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5B83E" w14:textId="77777777" w:rsidR="002E4EBD" w:rsidRPr="007D69B3" w:rsidRDefault="002E4EBD" w:rsidP="000C27C3">
      <w:pPr>
        <w:spacing w:line="360" w:lineRule="auto"/>
        <w:rPr>
          <w:rFonts w:ascii="Arial" w:hAnsi="Arial" w:cs="Arial"/>
          <w:lang w:val="lt-LT"/>
        </w:rPr>
      </w:pPr>
    </w:p>
    <w:p w14:paraId="7A19D566" w14:textId="77777777" w:rsidR="002E4EBD" w:rsidRPr="007D69B3" w:rsidRDefault="002E4EBD" w:rsidP="000C27C3">
      <w:pPr>
        <w:spacing w:line="360" w:lineRule="auto"/>
        <w:ind w:left="5040" w:hanging="78"/>
        <w:rPr>
          <w:rFonts w:ascii="Arial" w:hAnsi="Arial" w:cs="Arial"/>
          <w:lang w:val="lt-LT"/>
        </w:rPr>
      </w:pPr>
      <w:r w:rsidRPr="007D69B3">
        <w:rPr>
          <w:rFonts w:ascii="Arial" w:hAnsi="Arial" w:cs="Arial"/>
          <w:lang w:val="lt-LT"/>
        </w:rPr>
        <w:t>PATVIRTINTA</w:t>
      </w:r>
    </w:p>
    <w:p w14:paraId="4C1C90B5" w14:textId="2023858B" w:rsidR="002E4EBD" w:rsidRPr="007D69B3" w:rsidRDefault="002E4EBD" w:rsidP="000C27C3">
      <w:pPr>
        <w:spacing w:line="360" w:lineRule="auto"/>
        <w:ind w:left="5040" w:hanging="78"/>
        <w:rPr>
          <w:rFonts w:ascii="Arial" w:hAnsi="Arial" w:cs="Arial"/>
          <w:lang w:val="lt-LT"/>
        </w:rPr>
      </w:pPr>
      <w:r w:rsidRPr="007D69B3">
        <w:rPr>
          <w:rFonts w:ascii="Arial" w:hAnsi="Arial" w:cs="Arial"/>
          <w:lang w:val="lt-LT"/>
        </w:rPr>
        <w:t xml:space="preserve">Klaipėdos rajono </w:t>
      </w:r>
      <w:r w:rsidR="002154A7">
        <w:rPr>
          <w:rFonts w:ascii="Arial" w:hAnsi="Arial" w:cs="Arial"/>
          <w:lang w:val="lt-LT"/>
        </w:rPr>
        <w:t>mero</w:t>
      </w:r>
    </w:p>
    <w:p w14:paraId="7EE843E5" w14:textId="0B269E8C" w:rsidR="002E4EBD" w:rsidRPr="007D69B3" w:rsidRDefault="002E4EBD" w:rsidP="000C27C3">
      <w:pPr>
        <w:spacing w:line="360" w:lineRule="auto"/>
        <w:ind w:left="5040" w:hanging="78"/>
        <w:rPr>
          <w:rFonts w:ascii="Arial" w:hAnsi="Arial" w:cs="Arial"/>
          <w:lang w:val="lt-LT"/>
        </w:rPr>
      </w:pPr>
      <w:r w:rsidRPr="007D69B3">
        <w:rPr>
          <w:rFonts w:ascii="Arial" w:hAnsi="Arial" w:cs="Arial"/>
          <w:lang w:val="lt-LT"/>
        </w:rPr>
        <w:t>202</w:t>
      </w:r>
      <w:r w:rsidR="00505BB8">
        <w:rPr>
          <w:rFonts w:ascii="Arial" w:hAnsi="Arial" w:cs="Arial"/>
          <w:lang w:val="lt-LT"/>
        </w:rPr>
        <w:t>5</w:t>
      </w:r>
      <w:r w:rsidRPr="007D69B3">
        <w:rPr>
          <w:rFonts w:ascii="Arial" w:hAnsi="Arial" w:cs="Arial"/>
          <w:lang w:val="lt-LT"/>
        </w:rPr>
        <w:t xml:space="preserve"> m. kovo  d. </w:t>
      </w:r>
      <w:r w:rsidR="002154A7">
        <w:rPr>
          <w:rFonts w:ascii="Arial" w:hAnsi="Arial" w:cs="Arial"/>
          <w:lang w:val="lt-LT"/>
        </w:rPr>
        <w:t>potvarkiu</w:t>
      </w:r>
      <w:r w:rsidRPr="007D69B3">
        <w:rPr>
          <w:rFonts w:ascii="Arial" w:hAnsi="Arial" w:cs="Arial"/>
          <w:lang w:val="lt-LT"/>
        </w:rPr>
        <w:t xml:space="preserve"> Nr. </w:t>
      </w:r>
    </w:p>
    <w:p w14:paraId="2F81A7B8" w14:textId="77777777" w:rsidR="00EA713E" w:rsidRPr="007D69B3" w:rsidRDefault="00EA713E" w:rsidP="000C27C3">
      <w:pPr>
        <w:spacing w:line="360" w:lineRule="auto"/>
        <w:ind w:left="5040" w:hanging="78"/>
        <w:rPr>
          <w:rFonts w:ascii="Arial" w:hAnsi="Arial" w:cs="Arial"/>
          <w:lang w:val="lt-LT"/>
        </w:rPr>
      </w:pPr>
    </w:p>
    <w:p w14:paraId="1C0C1DAE" w14:textId="77777777" w:rsidR="002E4EBD" w:rsidRPr="007D69B3" w:rsidRDefault="002E4EBD" w:rsidP="000C27C3">
      <w:pPr>
        <w:spacing w:line="360" w:lineRule="auto"/>
        <w:jc w:val="center"/>
        <w:rPr>
          <w:rFonts w:ascii="Arial" w:hAnsi="Arial" w:cs="Arial"/>
          <w:bCs/>
          <w:lang w:val="lt-LT"/>
        </w:rPr>
      </w:pPr>
    </w:p>
    <w:p w14:paraId="17DB5BE7" w14:textId="77777777" w:rsidR="002E4EBD" w:rsidRPr="00FB4353" w:rsidRDefault="002E4EBD" w:rsidP="000C27C3">
      <w:pPr>
        <w:spacing w:line="360" w:lineRule="auto"/>
        <w:jc w:val="center"/>
        <w:rPr>
          <w:rFonts w:ascii="Arial" w:hAnsi="Arial" w:cs="Arial"/>
          <w:b/>
          <w:lang w:val="lt-LT"/>
        </w:rPr>
      </w:pPr>
      <w:r w:rsidRPr="00FB4353">
        <w:rPr>
          <w:rFonts w:ascii="Arial" w:hAnsi="Arial" w:cs="Arial"/>
          <w:b/>
          <w:lang w:val="lt-LT"/>
        </w:rPr>
        <w:t xml:space="preserve">KLAIPĖDOS RAJONO SAVIVALDYBĖS BIUDŽETINĖS ĮSTAIGOS </w:t>
      </w:r>
    </w:p>
    <w:p w14:paraId="55616F87" w14:textId="77777777" w:rsidR="002E4EBD" w:rsidRPr="00FB4353" w:rsidRDefault="002E4EBD" w:rsidP="000C27C3">
      <w:pPr>
        <w:spacing w:line="360" w:lineRule="auto"/>
        <w:jc w:val="center"/>
        <w:rPr>
          <w:rFonts w:ascii="Arial" w:hAnsi="Arial" w:cs="Arial"/>
          <w:b/>
          <w:lang w:val="lt-LT"/>
        </w:rPr>
      </w:pPr>
      <w:r w:rsidRPr="00FB4353">
        <w:rPr>
          <w:rFonts w:ascii="Arial" w:hAnsi="Arial" w:cs="Arial"/>
          <w:b/>
          <w:lang w:val="lt-LT"/>
        </w:rPr>
        <w:t>JONO LANKUČIO VIEŠOSIOS BIBLIOTEKOS 202</w:t>
      </w:r>
      <w:r w:rsidR="00F6036C" w:rsidRPr="00FB4353">
        <w:rPr>
          <w:rFonts w:ascii="Arial" w:hAnsi="Arial" w:cs="Arial"/>
          <w:b/>
          <w:lang w:val="lt-LT"/>
        </w:rPr>
        <w:t>5</w:t>
      </w:r>
      <w:r w:rsidRPr="00FB4353">
        <w:rPr>
          <w:rFonts w:ascii="Arial" w:hAnsi="Arial" w:cs="Arial"/>
          <w:b/>
          <w:lang w:val="lt-LT"/>
        </w:rPr>
        <w:t xml:space="preserve"> METŲ VEIKLOS ATASKAITA</w:t>
      </w:r>
    </w:p>
    <w:p w14:paraId="16007A3E" w14:textId="77777777" w:rsidR="000C27C3" w:rsidRDefault="000C27C3" w:rsidP="000C27C3">
      <w:pPr>
        <w:spacing w:line="360" w:lineRule="auto"/>
        <w:rPr>
          <w:rFonts w:ascii="Arial" w:hAnsi="Arial" w:cs="Arial"/>
          <w:lang w:val="lt-LT"/>
        </w:rPr>
      </w:pPr>
    </w:p>
    <w:p w14:paraId="2B5E5B17" w14:textId="77777777" w:rsidR="00D77CC2" w:rsidRPr="00FB4353" w:rsidRDefault="00D77CC2" w:rsidP="000C27C3">
      <w:pPr>
        <w:spacing w:line="360" w:lineRule="auto"/>
        <w:rPr>
          <w:rFonts w:ascii="Arial" w:hAnsi="Arial" w:cs="Arial"/>
          <w:lang w:val="lt-LT"/>
        </w:rPr>
      </w:pPr>
    </w:p>
    <w:p w14:paraId="5DD94E88" w14:textId="77777777" w:rsidR="000C27C3" w:rsidRPr="00FB4353" w:rsidRDefault="002E4EBD" w:rsidP="00016FBC">
      <w:pPr>
        <w:pStyle w:val="Sraopastraipa"/>
        <w:numPr>
          <w:ilvl w:val="0"/>
          <w:numId w:val="14"/>
        </w:numPr>
        <w:spacing w:line="360" w:lineRule="auto"/>
        <w:ind w:left="284" w:hanging="284"/>
        <w:rPr>
          <w:rFonts w:ascii="Arial" w:hAnsi="Arial" w:cs="Arial"/>
          <w:b/>
          <w:sz w:val="24"/>
          <w:szCs w:val="24"/>
        </w:rPr>
      </w:pPr>
      <w:r w:rsidRPr="00FB4353">
        <w:rPr>
          <w:rFonts w:ascii="Arial" w:hAnsi="Arial" w:cs="Arial"/>
          <w:b/>
          <w:sz w:val="24"/>
          <w:szCs w:val="24"/>
        </w:rPr>
        <w:t>Įstaigos pristatymas:</w:t>
      </w:r>
    </w:p>
    <w:p w14:paraId="74A694B0" w14:textId="77777777" w:rsidR="002E4EBD" w:rsidRPr="00FB4353" w:rsidRDefault="002E4EBD" w:rsidP="00016FBC">
      <w:pPr>
        <w:pStyle w:val="Sraopastraipa"/>
        <w:numPr>
          <w:ilvl w:val="1"/>
          <w:numId w:val="14"/>
        </w:numPr>
        <w:spacing w:line="360" w:lineRule="auto"/>
        <w:rPr>
          <w:rFonts w:ascii="Arial" w:hAnsi="Arial" w:cs="Arial"/>
          <w:b/>
          <w:sz w:val="24"/>
          <w:szCs w:val="24"/>
        </w:rPr>
      </w:pPr>
      <w:r w:rsidRPr="00FB4353">
        <w:rPr>
          <w:rFonts w:ascii="Arial" w:hAnsi="Arial" w:cs="Arial"/>
          <w:b/>
          <w:sz w:val="24"/>
          <w:szCs w:val="24"/>
        </w:rPr>
        <w:t>Kontaktinė informacija</w:t>
      </w:r>
      <w:r w:rsidRPr="00FB4353">
        <w:rPr>
          <w:rFonts w:ascii="Arial" w:hAnsi="Arial" w:cs="Arial"/>
          <w:sz w:val="24"/>
          <w:szCs w:val="24"/>
        </w:rPr>
        <w:t xml:space="preserve">: </w:t>
      </w:r>
    </w:p>
    <w:p w14:paraId="35A3299C" w14:textId="77777777" w:rsidR="000C27C3" w:rsidRPr="00FB4353" w:rsidRDefault="002E4EBD" w:rsidP="000C27C3">
      <w:pPr>
        <w:spacing w:line="360" w:lineRule="auto"/>
        <w:jc w:val="both"/>
        <w:rPr>
          <w:rFonts w:ascii="Arial" w:hAnsi="Arial" w:cs="Arial"/>
          <w:color w:val="4472C4" w:themeColor="accent1"/>
          <w:lang w:val="lt-LT"/>
        </w:rPr>
      </w:pPr>
      <w:r w:rsidRPr="00FB4353">
        <w:rPr>
          <w:rFonts w:ascii="Arial" w:hAnsi="Arial" w:cs="Arial"/>
          <w:lang w:val="lt-LT"/>
        </w:rPr>
        <w:t>Jono Lankučio viešoji biblioteka. Biudžetinė įstaiga. Buveinė – Klaipėdos g. 15, LT-96135 Gargždai, tel.</w:t>
      </w:r>
      <w:r w:rsidR="000C27C3" w:rsidRPr="00FB4353">
        <w:rPr>
          <w:rFonts w:ascii="Arial" w:hAnsi="Arial" w:cs="Arial"/>
          <w:lang w:val="lt-LT"/>
        </w:rPr>
        <w:t xml:space="preserve"> +370 676 37547</w:t>
      </w:r>
      <w:r w:rsidRPr="00FB4353">
        <w:rPr>
          <w:rFonts w:ascii="Arial" w:hAnsi="Arial" w:cs="Arial"/>
          <w:lang w:val="lt-LT"/>
        </w:rPr>
        <w:t xml:space="preserve">, el. paštas </w:t>
      </w:r>
      <w:hyperlink r:id="rId6" w:history="1">
        <w:r w:rsidRPr="00FB4353">
          <w:rPr>
            <w:rStyle w:val="Hipersaitas"/>
            <w:rFonts w:ascii="Arial" w:hAnsi="Arial" w:cs="Arial"/>
            <w:lang w:val="lt-LT"/>
          </w:rPr>
          <w:t>info@gargzdaivb.lt</w:t>
        </w:r>
      </w:hyperlink>
      <w:r w:rsidRPr="00FB4353">
        <w:rPr>
          <w:rFonts w:ascii="Arial" w:hAnsi="Arial" w:cs="Arial"/>
          <w:color w:val="4472C4" w:themeColor="accent1"/>
          <w:lang w:val="lt-LT"/>
        </w:rPr>
        <w:t xml:space="preserve">, </w:t>
      </w:r>
      <w:r w:rsidRPr="00FB4353">
        <w:rPr>
          <w:rFonts w:ascii="Arial" w:hAnsi="Arial" w:cs="Arial"/>
          <w:lang w:val="lt-LT"/>
        </w:rPr>
        <w:t xml:space="preserve">interneto svetainės adresas </w:t>
      </w:r>
      <w:hyperlink r:id="rId7" w:history="1">
        <w:r w:rsidRPr="00FB4353">
          <w:rPr>
            <w:rStyle w:val="Hipersaitas"/>
            <w:rFonts w:ascii="Arial" w:hAnsi="Arial" w:cs="Arial"/>
            <w:lang w:val="lt-LT"/>
          </w:rPr>
          <w:t>www.gargzdaivb.lt</w:t>
        </w:r>
      </w:hyperlink>
      <w:r w:rsidRPr="00FB4353">
        <w:rPr>
          <w:rFonts w:ascii="Arial" w:hAnsi="Arial" w:cs="Arial"/>
          <w:lang w:val="lt-LT"/>
        </w:rPr>
        <w:t>. Įmonės kodas 188202579.</w:t>
      </w:r>
    </w:p>
    <w:p w14:paraId="4F80214F" w14:textId="77777777" w:rsidR="002E4EBD" w:rsidRPr="00FB4353" w:rsidRDefault="002E4EBD" w:rsidP="00016FBC">
      <w:pPr>
        <w:pStyle w:val="Sraopastraipa"/>
        <w:numPr>
          <w:ilvl w:val="1"/>
          <w:numId w:val="14"/>
        </w:numPr>
        <w:spacing w:line="360" w:lineRule="auto"/>
        <w:rPr>
          <w:rFonts w:ascii="Arial" w:hAnsi="Arial" w:cs="Arial"/>
          <w:color w:val="4472C4" w:themeColor="accent1"/>
          <w:sz w:val="24"/>
          <w:szCs w:val="24"/>
          <w:lang w:eastAsia="ar-SA"/>
        </w:rPr>
      </w:pPr>
      <w:r w:rsidRPr="00FB4353">
        <w:rPr>
          <w:rFonts w:ascii="Arial" w:hAnsi="Arial" w:cs="Arial"/>
          <w:b/>
          <w:sz w:val="24"/>
          <w:szCs w:val="24"/>
        </w:rPr>
        <w:t>Įstaigos vadovas</w:t>
      </w:r>
      <w:r w:rsidR="000C27C3" w:rsidRPr="00FB4353">
        <w:rPr>
          <w:rFonts w:ascii="Arial" w:hAnsi="Arial" w:cs="Arial"/>
          <w:b/>
          <w:sz w:val="24"/>
          <w:szCs w:val="24"/>
        </w:rPr>
        <w:t>:</w:t>
      </w:r>
      <w:r w:rsidRPr="00FB4353">
        <w:rPr>
          <w:rFonts w:ascii="Arial" w:hAnsi="Arial" w:cs="Arial"/>
          <w:b/>
          <w:sz w:val="24"/>
          <w:szCs w:val="24"/>
        </w:rPr>
        <w:t xml:space="preserve"> </w:t>
      </w:r>
    </w:p>
    <w:p w14:paraId="018AB329" w14:textId="77777777" w:rsidR="00F4432A" w:rsidRPr="00FB4353" w:rsidRDefault="002F0003" w:rsidP="000C27C3">
      <w:pPr>
        <w:spacing w:line="360" w:lineRule="auto"/>
        <w:jc w:val="both"/>
        <w:rPr>
          <w:rFonts w:ascii="Arial" w:hAnsi="Arial" w:cs="Arial"/>
          <w:b/>
          <w:lang w:val="lt-LT"/>
        </w:rPr>
      </w:pPr>
      <w:r w:rsidRPr="00FB4353">
        <w:rPr>
          <w:rFonts w:ascii="Arial" w:hAnsi="Arial" w:cs="Arial"/>
          <w:lang w:val="lt-LT"/>
        </w:rPr>
        <w:t>D</w:t>
      </w:r>
      <w:r w:rsidR="00147B0F" w:rsidRPr="00FB4353">
        <w:rPr>
          <w:rFonts w:ascii="Arial" w:hAnsi="Arial" w:cs="Arial"/>
          <w:lang w:val="lt-LT"/>
        </w:rPr>
        <w:t>irektorė Aurelija Butkutė-Norkevičienė</w:t>
      </w:r>
      <w:r w:rsidRPr="00FB4353">
        <w:rPr>
          <w:rFonts w:ascii="Arial" w:hAnsi="Arial" w:cs="Arial"/>
          <w:lang w:val="lt-LT"/>
        </w:rPr>
        <w:t xml:space="preserve">, </w:t>
      </w:r>
      <w:r w:rsidR="00A97A38" w:rsidRPr="00FB4353">
        <w:rPr>
          <w:rFonts w:ascii="Arial" w:hAnsi="Arial" w:cs="Arial"/>
          <w:lang w:val="lt-LT"/>
        </w:rPr>
        <w:t xml:space="preserve">pareigas pradėjusi eiti nuo 2022 08 08 d. </w:t>
      </w:r>
    </w:p>
    <w:p w14:paraId="4107EF1B" w14:textId="77777777" w:rsidR="000C27C3" w:rsidRPr="00FB4353" w:rsidRDefault="000C27C3" w:rsidP="000C27C3">
      <w:pPr>
        <w:spacing w:line="360" w:lineRule="auto"/>
        <w:jc w:val="both"/>
        <w:rPr>
          <w:rFonts w:ascii="Arial" w:hAnsi="Arial" w:cs="Arial"/>
          <w:b/>
          <w:lang w:val="lt-LT"/>
        </w:rPr>
      </w:pPr>
    </w:p>
    <w:p w14:paraId="686CB606" w14:textId="77777777" w:rsidR="000C27C3" w:rsidRPr="006B4945" w:rsidRDefault="00E568C4" w:rsidP="000C27C3">
      <w:pPr>
        <w:spacing w:line="360" w:lineRule="auto"/>
        <w:jc w:val="both"/>
        <w:rPr>
          <w:rFonts w:ascii="Arial" w:hAnsi="Arial" w:cs="Arial"/>
          <w:b/>
          <w:lang w:val="lt-LT"/>
        </w:rPr>
      </w:pPr>
      <w:r w:rsidRPr="00FB4353">
        <w:rPr>
          <w:rFonts w:ascii="Arial" w:hAnsi="Arial" w:cs="Arial"/>
          <w:b/>
          <w:lang w:val="lt-LT"/>
        </w:rPr>
        <w:t>STATISTINIAI RODIKLIAI</w:t>
      </w:r>
    </w:p>
    <w:p w14:paraId="2D8FF9F8" w14:textId="77777777" w:rsidR="00D03DBD" w:rsidRPr="00FB4353" w:rsidRDefault="002E4EBD" w:rsidP="000C27C3">
      <w:pPr>
        <w:spacing w:line="360" w:lineRule="auto"/>
        <w:jc w:val="both"/>
        <w:rPr>
          <w:rFonts w:ascii="Arial" w:hAnsi="Arial" w:cs="Arial"/>
          <w:lang w:val="lt-LT"/>
        </w:rPr>
      </w:pPr>
      <w:r w:rsidRPr="00FB4353">
        <w:rPr>
          <w:rFonts w:ascii="Arial" w:hAnsi="Arial" w:cs="Arial"/>
          <w:lang w:val="lt-LT"/>
        </w:rPr>
        <w:t>Lietuvos Statistikos departamento</w:t>
      </w:r>
      <w:r w:rsidR="00BE69B8" w:rsidRPr="00FB4353">
        <w:rPr>
          <w:rFonts w:ascii="Arial" w:hAnsi="Arial" w:cs="Arial"/>
          <w:lang w:val="lt-LT"/>
        </w:rPr>
        <w:t xml:space="preserve"> (</w:t>
      </w:r>
      <w:hyperlink r:id="rId8" w:history="1">
        <w:r w:rsidR="00BE69B8" w:rsidRPr="00FB4353">
          <w:rPr>
            <w:rStyle w:val="Hipersaitas"/>
            <w:rFonts w:ascii="Arial" w:hAnsi="Arial" w:cs="Arial"/>
            <w:lang w:val="lt-LT"/>
          </w:rPr>
          <w:t>https://osp.stat.gov.lt/</w:t>
        </w:r>
      </w:hyperlink>
      <w:r w:rsidR="00BE69B8" w:rsidRPr="00FB4353">
        <w:rPr>
          <w:rFonts w:ascii="Arial" w:hAnsi="Arial" w:cs="Arial"/>
          <w:lang w:val="lt-LT"/>
        </w:rPr>
        <w:t>)</w:t>
      </w:r>
      <w:r w:rsidRPr="00FB4353">
        <w:rPr>
          <w:rFonts w:ascii="Arial" w:hAnsi="Arial" w:cs="Arial"/>
          <w:lang w:val="lt-LT"/>
        </w:rPr>
        <w:t xml:space="preserve"> duomenimis</w:t>
      </w:r>
      <w:r w:rsidR="00BE69B8" w:rsidRPr="00FB4353">
        <w:rPr>
          <w:rFonts w:ascii="Arial" w:hAnsi="Arial" w:cs="Arial"/>
          <w:lang w:val="lt-LT"/>
        </w:rPr>
        <w:t xml:space="preserve"> </w:t>
      </w:r>
      <w:r w:rsidRPr="00FB4353">
        <w:rPr>
          <w:rFonts w:ascii="Arial" w:hAnsi="Arial" w:cs="Arial"/>
          <w:lang w:val="lt-LT"/>
        </w:rPr>
        <w:t>202</w:t>
      </w:r>
      <w:r w:rsidR="00F6036C" w:rsidRPr="00FB4353">
        <w:rPr>
          <w:rFonts w:ascii="Arial" w:hAnsi="Arial" w:cs="Arial"/>
          <w:lang w:val="lt-LT"/>
        </w:rPr>
        <w:t>5</w:t>
      </w:r>
      <w:r w:rsidRPr="00FB4353">
        <w:rPr>
          <w:rFonts w:ascii="Arial" w:hAnsi="Arial" w:cs="Arial"/>
          <w:lang w:val="lt-LT"/>
        </w:rPr>
        <w:t xml:space="preserve"> m. </w:t>
      </w:r>
      <w:r w:rsidR="00BE69B8" w:rsidRPr="00FB4353">
        <w:rPr>
          <w:rFonts w:ascii="Arial" w:hAnsi="Arial" w:cs="Arial"/>
          <w:lang w:val="lt-LT"/>
        </w:rPr>
        <w:t xml:space="preserve">nuolatinių gyventojų skaičius Klaipėdos rajono savivaldybėje buvo </w:t>
      </w:r>
      <w:r w:rsidR="008C4901" w:rsidRPr="00FB4353">
        <w:rPr>
          <w:rFonts w:ascii="Arial" w:hAnsi="Arial" w:cs="Arial"/>
          <w:b/>
          <w:lang w:val="lt-LT"/>
        </w:rPr>
        <w:t xml:space="preserve">69 256 </w:t>
      </w:r>
      <w:r w:rsidR="00142AAF" w:rsidRPr="00FB4353">
        <w:rPr>
          <w:rFonts w:ascii="Arial" w:hAnsi="Arial" w:cs="Arial"/>
          <w:lang w:val="lt-LT"/>
        </w:rPr>
        <w:t>gyventoj</w:t>
      </w:r>
      <w:r w:rsidR="008C4901" w:rsidRPr="00FB4353">
        <w:rPr>
          <w:rFonts w:ascii="Arial" w:hAnsi="Arial" w:cs="Arial"/>
          <w:lang w:val="lt-LT"/>
        </w:rPr>
        <w:t>ai</w:t>
      </w:r>
      <w:r w:rsidRPr="00FB4353">
        <w:rPr>
          <w:rFonts w:ascii="Arial" w:hAnsi="Arial" w:cs="Arial"/>
          <w:lang w:val="lt-LT"/>
        </w:rPr>
        <w:t xml:space="preserve"> (</w:t>
      </w:r>
      <w:r w:rsidR="00F6036C" w:rsidRPr="00FB4353">
        <w:rPr>
          <w:rFonts w:ascii="Arial" w:hAnsi="Arial" w:cs="Arial"/>
          <w:lang w:val="lt-LT"/>
        </w:rPr>
        <w:t>2024 m. – 67 259</w:t>
      </w:r>
      <w:r w:rsidRPr="00FB4353">
        <w:rPr>
          <w:rFonts w:ascii="Arial" w:hAnsi="Arial" w:cs="Arial"/>
          <w:lang w:val="lt-LT"/>
        </w:rPr>
        <w:t xml:space="preserve">), tai yra </w:t>
      </w:r>
      <w:r w:rsidR="00C71786" w:rsidRPr="00FB4353">
        <w:rPr>
          <w:rFonts w:ascii="Arial" w:hAnsi="Arial" w:cs="Arial"/>
          <w:lang w:val="lt-LT"/>
        </w:rPr>
        <w:t>1997</w:t>
      </w:r>
      <w:r w:rsidRPr="00FB4353">
        <w:rPr>
          <w:rFonts w:ascii="Arial" w:hAnsi="Arial" w:cs="Arial"/>
          <w:lang w:val="lt-LT"/>
        </w:rPr>
        <w:t xml:space="preserve"> gyventoj</w:t>
      </w:r>
      <w:r w:rsidR="00760286" w:rsidRPr="00FB4353">
        <w:rPr>
          <w:rFonts w:ascii="Arial" w:hAnsi="Arial" w:cs="Arial"/>
          <w:lang w:val="lt-LT"/>
        </w:rPr>
        <w:t>u</w:t>
      </w:r>
      <w:r w:rsidRPr="00FB4353">
        <w:rPr>
          <w:rFonts w:ascii="Arial" w:hAnsi="Arial" w:cs="Arial"/>
          <w:lang w:val="lt-LT"/>
        </w:rPr>
        <w:t xml:space="preserve"> </w:t>
      </w:r>
      <w:r w:rsidR="002F55EB" w:rsidRPr="00FB4353">
        <w:rPr>
          <w:rFonts w:ascii="Arial" w:hAnsi="Arial" w:cs="Arial"/>
          <w:lang w:val="lt-LT"/>
        </w:rPr>
        <w:t>daugiau</w:t>
      </w:r>
      <w:r w:rsidRPr="00FB4353">
        <w:rPr>
          <w:rFonts w:ascii="Arial" w:hAnsi="Arial" w:cs="Arial"/>
          <w:lang w:val="lt-LT"/>
        </w:rPr>
        <w:t xml:space="preserve">. </w:t>
      </w:r>
    </w:p>
    <w:p w14:paraId="07756741" w14:textId="77777777" w:rsidR="00241012" w:rsidRDefault="002E4EBD" w:rsidP="000C27C3">
      <w:pPr>
        <w:spacing w:line="360" w:lineRule="auto"/>
        <w:jc w:val="both"/>
        <w:rPr>
          <w:rFonts w:ascii="Arial" w:hAnsi="Arial" w:cs="Arial"/>
          <w:lang w:val="lt-LT"/>
        </w:rPr>
      </w:pPr>
      <w:r w:rsidRPr="00C06E72">
        <w:rPr>
          <w:rFonts w:ascii="Arial" w:hAnsi="Arial" w:cs="Arial"/>
          <w:lang w:val="lt-LT"/>
        </w:rPr>
        <w:t>Klaipėdos rajono biblioteko</w:t>
      </w:r>
      <w:r w:rsidR="004A2AAA" w:rsidRPr="00C06E72">
        <w:rPr>
          <w:rFonts w:ascii="Arial" w:hAnsi="Arial" w:cs="Arial"/>
          <w:lang w:val="lt-LT"/>
        </w:rPr>
        <w:t>j</w:t>
      </w:r>
      <w:r w:rsidRPr="00C06E72">
        <w:rPr>
          <w:rFonts w:ascii="Arial" w:hAnsi="Arial" w:cs="Arial"/>
          <w:lang w:val="lt-LT"/>
        </w:rPr>
        <w:t>e 202</w:t>
      </w:r>
      <w:r w:rsidR="00977315" w:rsidRPr="00C06E72">
        <w:rPr>
          <w:rFonts w:ascii="Arial" w:hAnsi="Arial" w:cs="Arial"/>
          <w:lang w:val="lt-LT"/>
        </w:rPr>
        <w:t>5</w:t>
      </w:r>
      <w:r w:rsidRPr="00C06E72">
        <w:rPr>
          <w:rFonts w:ascii="Arial" w:hAnsi="Arial" w:cs="Arial"/>
          <w:lang w:val="lt-LT"/>
        </w:rPr>
        <w:t xml:space="preserve"> metais </w:t>
      </w:r>
      <w:r w:rsidR="00B511F2" w:rsidRPr="00C06E72">
        <w:rPr>
          <w:rFonts w:ascii="Arial" w:hAnsi="Arial" w:cs="Arial"/>
          <w:lang w:val="lt-LT"/>
        </w:rPr>
        <w:t>už</w:t>
      </w:r>
      <w:r w:rsidR="000B255A" w:rsidRPr="00C06E72">
        <w:rPr>
          <w:rFonts w:ascii="Arial" w:hAnsi="Arial" w:cs="Arial"/>
          <w:lang w:val="lt-LT"/>
        </w:rPr>
        <w:t>fiksuo</w:t>
      </w:r>
      <w:r w:rsidR="00B511F2" w:rsidRPr="00C06E72">
        <w:rPr>
          <w:rFonts w:ascii="Arial" w:hAnsi="Arial" w:cs="Arial"/>
          <w:lang w:val="lt-LT"/>
        </w:rPr>
        <w:t>ti</w:t>
      </w:r>
      <w:r w:rsidRPr="00C06E72">
        <w:rPr>
          <w:rFonts w:ascii="Arial" w:hAnsi="Arial" w:cs="Arial"/>
          <w:lang w:val="lt-LT"/>
        </w:rPr>
        <w:t xml:space="preserve"> </w:t>
      </w:r>
      <w:r w:rsidR="006B63A1" w:rsidRPr="00C06E72">
        <w:rPr>
          <w:rFonts w:ascii="Arial" w:hAnsi="Arial" w:cs="Arial"/>
          <w:b/>
          <w:lang w:val="lt-LT"/>
        </w:rPr>
        <w:t xml:space="preserve">11 </w:t>
      </w:r>
      <w:r w:rsidR="00E06870" w:rsidRPr="00C06E72">
        <w:rPr>
          <w:rFonts w:ascii="Arial" w:hAnsi="Arial" w:cs="Arial"/>
          <w:b/>
          <w:lang w:val="lt-LT"/>
        </w:rPr>
        <w:t>771</w:t>
      </w:r>
      <w:r w:rsidR="009517A5" w:rsidRPr="00C06E72">
        <w:rPr>
          <w:rFonts w:ascii="Arial" w:hAnsi="Arial" w:cs="Arial"/>
          <w:lang w:val="lt-LT"/>
        </w:rPr>
        <w:t xml:space="preserve"> </w:t>
      </w:r>
      <w:r w:rsidR="004A2AAA" w:rsidRPr="00C06E72">
        <w:rPr>
          <w:rFonts w:ascii="Arial" w:hAnsi="Arial" w:cs="Arial"/>
          <w:lang w:val="lt-LT"/>
        </w:rPr>
        <w:t xml:space="preserve">registruoti </w:t>
      </w:r>
      <w:r w:rsidRPr="00C06E72">
        <w:rPr>
          <w:rFonts w:ascii="Arial" w:hAnsi="Arial" w:cs="Arial"/>
          <w:lang w:val="lt-LT"/>
        </w:rPr>
        <w:t>vartotojai</w:t>
      </w:r>
      <w:r w:rsidR="004F54A2" w:rsidRPr="00C06E72">
        <w:rPr>
          <w:rFonts w:ascii="Arial" w:hAnsi="Arial" w:cs="Arial"/>
          <w:lang w:val="lt-LT"/>
        </w:rPr>
        <w:t xml:space="preserve"> (202</w:t>
      </w:r>
      <w:r w:rsidR="00977315" w:rsidRPr="00C06E72">
        <w:rPr>
          <w:rFonts w:ascii="Arial" w:hAnsi="Arial" w:cs="Arial"/>
          <w:lang w:val="lt-LT"/>
        </w:rPr>
        <w:t>5</w:t>
      </w:r>
      <w:r w:rsidR="004F54A2" w:rsidRPr="00C06E72">
        <w:rPr>
          <w:rFonts w:ascii="Arial" w:hAnsi="Arial" w:cs="Arial"/>
          <w:lang w:val="lt-LT"/>
        </w:rPr>
        <w:t xml:space="preserve"> m. – 1</w:t>
      </w:r>
      <w:r w:rsidR="008E44E6" w:rsidRPr="00C06E72">
        <w:rPr>
          <w:rFonts w:ascii="Arial" w:hAnsi="Arial" w:cs="Arial"/>
          <w:lang w:val="lt-LT"/>
        </w:rPr>
        <w:t>1</w:t>
      </w:r>
      <w:r w:rsidR="00977315" w:rsidRPr="00C06E72">
        <w:rPr>
          <w:rFonts w:ascii="Arial" w:hAnsi="Arial" w:cs="Arial"/>
          <w:lang w:val="lt-LT"/>
        </w:rPr>
        <w:t>085</w:t>
      </w:r>
      <w:r w:rsidR="009517A5" w:rsidRPr="00C06E72">
        <w:rPr>
          <w:rFonts w:ascii="Arial" w:hAnsi="Arial" w:cs="Arial"/>
          <w:lang w:val="lt-LT"/>
        </w:rPr>
        <w:t>, t. y.</w:t>
      </w:r>
      <w:r w:rsidR="005C05E7" w:rsidRPr="00C06E72">
        <w:rPr>
          <w:rFonts w:ascii="Arial" w:hAnsi="Arial" w:cs="Arial"/>
          <w:lang w:val="lt-LT"/>
        </w:rPr>
        <w:t xml:space="preserve"> </w:t>
      </w:r>
      <w:r w:rsidR="00BC1912" w:rsidRPr="00C06E72">
        <w:rPr>
          <w:rFonts w:ascii="Arial" w:hAnsi="Arial" w:cs="Arial"/>
          <w:lang w:val="lt-LT"/>
        </w:rPr>
        <w:t>68</w:t>
      </w:r>
      <w:r w:rsidR="00037BF3" w:rsidRPr="00C06E72">
        <w:rPr>
          <w:rFonts w:ascii="Arial" w:hAnsi="Arial" w:cs="Arial"/>
          <w:lang w:val="lt-LT"/>
        </w:rPr>
        <w:t>6</w:t>
      </w:r>
      <w:r w:rsidR="00E66CCB" w:rsidRPr="00C06E72">
        <w:rPr>
          <w:rFonts w:ascii="Arial" w:hAnsi="Arial" w:cs="Arial"/>
          <w:lang w:val="lt-LT"/>
        </w:rPr>
        <w:t xml:space="preserve"> </w:t>
      </w:r>
      <w:r w:rsidR="00BE69B8" w:rsidRPr="00C06E72">
        <w:rPr>
          <w:rFonts w:ascii="Arial" w:hAnsi="Arial" w:cs="Arial"/>
          <w:lang w:val="lt-LT"/>
        </w:rPr>
        <w:t>registruot</w:t>
      </w:r>
      <w:r w:rsidR="00BC1912" w:rsidRPr="00C06E72">
        <w:rPr>
          <w:rFonts w:ascii="Arial" w:hAnsi="Arial" w:cs="Arial"/>
          <w:lang w:val="lt-LT"/>
        </w:rPr>
        <w:t>ais</w:t>
      </w:r>
      <w:r w:rsidR="00BE69B8" w:rsidRPr="00C06E72">
        <w:rPr>
          <w:rFonts w:ascii="Arial" w:hAnsi="Arial" w:cs="Arial"/>
          <w:lang w:val="lt-LT"/>
        </w:rPr>
        <w:t xml:space="preserve"> </w:t>
      </w:r>
      <w:r w:rsidR="009517A5" w:rsidRPr="00C06E72">
        <w:rPr>
          <w:rFonts w:ascii="Arial" w:hAnsi="Arial" w:cs="Arial"/>
          <w:lang w:val="lt-LT"/>
        </w:rPr>
        <w:t>vartotoj</w:t>
      </w:r>
      <w:r w:rsidR="00BC1912" w:rsidRPr="00C06E72">
        <w:rPr>
          <w:rFonts w:ascii="Arial" w:hAnsi="Arial" w:cs="Arial"/>
          <w:lang w:val="lt-LT"/>
        </w:rPr>
        <w:t>ais</w:t>
      </w:r>
      <w:r w:rsidR="009517A5" w:rsidRPr="00C06E72">
        <w:rPr>
          <w:rFonts w:ascii="Arial" w:hAnsi="Arial" w:cs="Arial"/>
          <w:lang w:val="lt-LT"/>
        </w:rPr>
        <w:t xml:space="preserve"> </w:t>
      </w:r>
      <w:r w:rsidR="006B63A1" w:rsidRPr="00C06E72">
        <w:rPr>
          <w:rFonts w:ascii="Arial" w:hAnsi="Arial" w:cs="Arial"/>
          <w:lang w:val="lt-LT"/>
        </w:rPr>
        <w:t>daugiau</w:t>
      </w:r>
      <w:r w:rsidR="004F54A2" w:rsidRPr="00C06E72">
        <w:rPr>
          <w:rFonts w:ascii="Arial" w:hAnsi="Arial" w:cs="Arial"/>
          <w:lang w:val="lt-LT"/>
        </w:rPr>
        <w:t>)</w:t>
      </w:r>
      <w:r w:rsidR="004A2AAA" w:rsidRPr="00C06E72">
        <w:rPr>
          <w:rFonts w:ascii="Arial" w:hAnsi="Arial" w:cs="Arial"/>
          <w:lang w:val="lt-LT"/>
        </w:rPr>
        <w:t xml:space="preserve">. </w:t>
      </w:r>
      <w:r w:rsidR="00BE69B8" w:rsidRPr="00C06E72">
        <w:rPr>
          <w:rFonts w:ascii="Arial" w:hAnsi="Arial" w:cs="Arial"/>
          <w:lang w:val="lt-LT"/>
        </w:rPr>
        <w:t>Centrinė</w:t>
      </w:r>
      <w:r w:rsidR="00EC2189" w:rsidRPr="00C06E72">
        <w:rPr>
          <w:rFonts w:ascii="Arial" w:hAnsi="Arial" w:cs="Arial"/>
          <w:lang w:val="lt-LT"/>
        </w:rPr>
        <w:t>s</w:t>
      </w:r>
      <w:r w:rsidR="00BE69B8" w:rsidRPr="00C06E72">
        <w:rPr>
          <w:rFonts w:ascii="Arial" w:hAnsi="Arial" w:cs="Arial"/>
          <w:lang w:val="lt-LT"/>
        </w:rPr>
        <w:t xml:space="preserve"> </w:t>
      </w:r>
      <w:r w:rsidR="003A58BF" w:rsidRPr="00C06E72">
        <w:rPr>
          <w:rFonts w:ascii="Arial" w:hAnsi="Arial" w:cs="Arial"/>
          <w:lang w:val="lt-LT"/>
        </w:rPr>
        <w:t>J. Lankučio</w:t>
      </w:r>
      <w:r w:rsidR="003A58BF" w:rsidRPr="00C06E72">
        <w:rPr>
          <w:rFonts w:ascii="Arial" w:hAnsi="Arial" w:cs="Arial"/>
          <w:b/>
          <w:lang w:val="lt-LT"/>
        </w:rPr>
        <w:t xml:space="preserve"> </w:t>
      </w:r>
      <w:r w:rsidR="003A58BF" w:rsidRPr="00C06E72">
        <w:rPr>
          <w:rFonts w:ascii="Arial" w:hAnsi="Arial" w:cs="Arial"/>
          <w:lang w:val="lt-LT"/>
        </w:rPr>
        <w:t>v</w:t>
      </w:r>
      <w:r w:rsidRPr="00C06E72">
        <w:rPr>
          <w:rFonts w:ascii="Arial" w:hAnsi="Arial" w:cs="Arial"/>
          <w:lang w:val="lt-LT"/>
        </w:rPr>
        <w:t>iešo</w:t>
      </w:r>
      <w:r w:rsidR="00EC2189" w:rsidRPr="00C06E72">
        <w:rPr>
          <w:rFonts w:ascii="Arial" w:hAnsi="Arial" w:cs="Arial"/>
          <w:lang w:val="lt-LT"/>
        </w:rPr>
        <w:t>sios bibliotekos</w:t>
      </w:r>
      <w:r w:rsidRPr="00C06E72">
        <w:rPr>
          <w:rFonts w:ascii="Arial" w:hAnsi="Arial" w:cs="Arial"/>
          <w:lang w:val="lt-LT"/>
        </w:rPr>
        <w:t xml:space="preserve"> </w:t>
      </w:r>
      <w:r w:rsidR="00EC2189" w:rsidRPr="00C06E72">
        <w:rPr>
          <w:rFonts w:ascii="Arial" w:hAnsi="Arial" w:cs="Arial"/>
          <w:lang w:val="lt-LT"/>
        </w:rPr>
        <w:t>paslaugomis ataskaitiniais metais</w:t>
      </w:r>
      <w:r w:rsidR="003A58BF" w:rsidRPr="00C06E72">
        <w:rPr>
          <w:rFonts w:ascii="Arial" w:hAnsi="Arial" w:cs="Arial"/>
          <w:lang w:val="lt-LT"/>
        </w:rPr>
        <w:t xml:space="preserve"> </w:t>
      </w:r>
      <w:r w:rsidR="00EC2189" w:rsidRPr="00C06E72">
        <w:rPr>
          <w:rFonts w:ascii="Arial" w:hAnsi="Arial" w:cs="Arial"/>
          <w:lang w:val="lt-LT"/>
        </w:rPr>
        <w:t>naudojosi</w:t>
      </w:r>
      <w:r w:rsidR="004B09B5" w:rsidRPr="00C06E72">
        <w:rPr>
          <w:rFonts w:ascii="Arial" w:hAnsi="Arial" w:cs="Arial"/>
          <w:lang w:val="lt-LT"/>
        </w:rPr>
        <w:t xml:space="preserve"> </w:t>
      </w:r>
      <w:r w:rsidR="004B09B5" w:rsidRPr="00C06E72">
        <w:rPr>
          <w:rFonts w:ascii="Arial" w:hAnsi="Arial" w:cs="Arial"/>
          <w:b/>
          <w:lang w:val="lt-LT"/>
        </w:rPr>
        <w:t>2</w:t>
      </w:r>
      <w:r w:rsidR="00EE0EDF" w:rsidRPr="00C06E72">
        <w:rPr>
          <w:rFonts w:ascii="Arial" w:hAnsi="Arial" w:cs="Arial"/>
          <w:b/>
          <w:lang w:val="lt-LT"/>
        </w:rPr>
        <w:t xml:space="preserve">901 </w:t>
      </w:r>
      <w:r w:rsidR="003A58BF" w:rsidRPr="00C06E72">
        <w:rPr>
          <w:rFonts w:ascii="Arial" w:hAnsi="Arial" w:cs="Arial"/>
          <w:lang w:val="lt-LT"/>
        </w:rPr>
        <w:t>vartotoj</w:t>
      </w:r>
      <w:r w:rsidR="00BF5F3E" w:rsidRPr="00C06E72">
        <w:rPr>
          <w:rFonts w:ascii="Arial" w:hAnsi="Arial" w:cs="Arial"/>
          <w:lang w:val="lt-LT"/>
        </w:rPr>
        <w:t>a</w:t>
      </w:r>
      <w:r w:rsidR="006F73C0" w:rsidRPr="00C06E72">
        <w:rPr>
          <w:rFonts w:ascii="Arial" w:hAnsi="Arial" w:cs="Arial"/>
          <w:lang w:val="lt-LT"/>
        </w:rPr>
        <w:t>s</w:t>
      </w:r>
      <w:r w:rsidR="005203D6" w:rsidRPr="00C06E72">
        <w:rPr>
          <w:rFonts w:ascii="Arial" w:hAnsi="Arial" w:cs="Arial"/>
          <w:lang w:val="lt-LT"/>
        </w:rPr>
        <w:t xml:space="preserve"> </w:t>
      </w:r>
      <w:r w:rsidRPr="00C06E72">
        <w:rPr>
          <w:rFonts w:ascii="Arial" w:hAnsi="Arial" w:cs="Arial"/>
          <w:lang w:val="lt-LT"/>
        </w:rPr>
        <w:t>(202</w:t>
      </w:r>
      <w:r w:rsidR="00F435BD" w:rsidRPr="00C06E72">
        <w:rPr>
          <w:rFonts w:ascii="Arial" w:hAnsi="Arial" w:cs="Arial"/>
          <w:lang w:val="lt-LT"/>
        </w:rPr>
        <w:t>4</w:t>
      </w:r>
      <w:r w:rsidRPr="00C06E72">
        <w:rPr>
          <w:rFonts w:ascii="Arial" w:hAnsi="Arial" w:cs="Arial"/>
          <w:lang w:val="lt-LT"/>
        </w:rPr>
        <w:t xml:space="preserve"> m. – </w:t>
      </w:r>
      <w:r w:rsidR="00EE0EDF" w:rsidRPr="00C06E72">
        <w:rPr>
          <w:rFonts w:ascii="Arial" w:hAnsi="Arial" w:cs="Arial"/>
          <w:lang w:val="lt-LT"/>
        </w:rPr>
        <w:t>2894</w:t>
      </w:r>
      <w:r w:rsidRPr="00C06E72">
        <w:rPr>
          <w:rFonts w:ascii="Arial" w:hAnsi="Arial" w:cs="Arial"/>
          <w:lang w:val="lt-LT"/>
        </w:rPr>
        <w:t>)</w:t>
      </w:r>
      <w:r w:rsidR="00A46A23" w:rsidRPr="00C06E72">
        <w:rPr>
          <w:rFonts w:ascii="Arial" w:hAnsi="Arial" w:cs="Arial"/>
          <w:lang w:val="lt-LT"/>
        </w:rPr>
        <w:t xml:space="preserve">. </w:t>
      </w:r>
      <w:r w:rsidRPr="00C06E72">
        <w:rPr>
          <w:rFonts w:ascii="Arial" w:hAnsi="Arial" w:cs="Arial"/>
          <w:lang w:val="lt-LT"/>
        </w:rPr>
        <w:t xml:space="preserve">Priekulės m. filiale – </w:t>
      </w:r>
      <w:r w:rsidR="0084608A" w:rsidRPr="00C06E72">
        <w:rPr>
          <w:rFonts w:ascii="Arial" w:hAnsi="Arial" w:cs="Arial"/>
          <w:b/>
          <w:lang w:val="lt-LT"/>
        </w:rPr>
        <w:t>706</w:t>
      </w:r>
      <w:r w:rsidRPr="00C06E72">
        <w:rPr>
          <w:rFonts w:ascii="Arial" w:hAnsi="Arial" w:cs="Arial"/>
          <w:lang w:val="lt-LT"/>
        </w:rPr>
        <w:t xml:space="preserve"> vartotojai (202</w:t>
      </w:r>
      <w:r w:rsidR="00EE0EDF" w:rsidRPr="00C06E72">
        <w:rPr>
          <w:rFonts w:ascii="Arial" w:hAnsi="Arial" w:cs="Arial"/>
          <w:lang w:val="lt-LT"/>
        </w:rPr>
        <w:t>4</w:t>
      </w:r>
      <w:r w:rsidRPr="00C06E72">
        <w:rPr>
          <w:rFonts w:ascii="Arial" w:hAnsi="Arial" w:cs="Arial"/>
          <w:lang w:val="lt-LT"/>
        </w:rPr>
        <w:t xml:space="preserve"> m. – 6</w:t>
      </w:r>
      <w:r w:rsidR="00EC4DA6" w:rsidRPr="00C06E72">
        <w:rPr>
          <w:rFonts w:ascii="Arial" w:hAnsi="Arial" w:cs="Arial"/>
          <w:lang w:val="lt-LT"/>
        </w:rPr>
        <w:t>89</w:t>
      </w:r>
      <w:r w:rsidRPr="00C06E72">
        <w:rPr>
          <w:rFonts w:ascii="Arial" w:hAnsi="Arial" w:cs="Arial"/>
          <w:lang w:val="lt-LT"/>
        </w:rPr>
        <w:t>)</w:t>
      </w:r>
      <w:r w:rsidR="00CB27B4" w:rsidRPr="00C06E72">
        <w:rPr>
          <w:rFonts w:ascii="Arial" w:hAnsi="Arial" w:cs="Arial"/>
          <w:lang w:val="lt-LT"/>
        </w:rPr>
        <w:t xml:space="preserve">, </w:t>
      </w:r>
      <w:r w:rsidRPr="00C06E72">
        <w:rPr>
          <w:rFonts w:ascii="Arial" w:hAnsi="Arial" w:cs="Arial"/>
          <w:lang w:val="lt-LT"/>
        </w:rPr>
        <w:t xml:space="preserve">kaimo filialuose – </w:t>
      </w:r>
      <w:r w:rsidR="00A42D5B" w:rsidRPr="00C06E72">
        <w:rPr>
          <w:rFonts w:ascii="Arial" w:hAnsi="Arial" w:cs="Arial"/>
          <w:b/>
          <w:lang w:val="lt-LT"/>
        </w:rPr>
        <w:t>7958</w:t>
      </w:r>
      <w:r w:rsidR="00EC2189" w:rsidRPr="00C06E72">
        <w:rPr>
          <w:rFonts w:ascii="Arial" w:hAnsi="Arial" w:cs="Arial"/>
          <w:b/>
          <w:lang w:val="lt-LT"/>
        </w:rPr>
        <w:t xml:space="preserve"> </w:t>
      </w:r>
      <w:r w:rsidR="00EC2189" w:rsidRPr="00C06E72">
        <w:rPr>
          <w:rFonts w:ascii="Arial" w:hAnsi="Arial" w:cs="Arial"/>
          <w:lang w:val="lt-LT"/>
        </w:rPr>
        <w:t>registruot</w:t>
      </w:r>
      <w:r w:rsidR="00CE24D9" w:rsidRPr="00C06E72">
        <w:rPr>
          <w:rFonts w:ascii="Arial" w:hAnsi="Arial" w:cs="Arial"/>
          <w:lang w:val="lt-LT"/>
        </w:rPr>
        <w:t>i</w:t>
      </w:r>
      <w:r w:rsidR="00EC2189" w:rsidRPr="00C06E72">
        <w:rPr>
          <w:rFonts w:ascii="Arial" w:hAnsi="Arial" w:cs="Arial"/>
          <w:lang w:val="lt-LT"/>
        </w:rPr>
        <w:t xml:space="preserve"> </w:t>
      </w:r>
      <w:r w:rsidRPr="00C06E72">
        <w:rPr>
          <w:rFonts w:ascii="Arial" w:hAnsi="Arial" w:cs="Arial"/>
          <w:lang w:val="lt-LT"/>
        </w:rPr>
        <w:t>vartotoj</w:t>
      </w:r>
      <w:r w:rsidR="00CE24D9" w:rsidRPr="00C06E72">
        <w:rPr>
          <w:rFonts w:ascii="Arial" w:hAnsi="Arial" w:cs="Arial"/>
          <w:lang w:val="lt-LT"/>
        </w:rPr>
        <w:t>ai</w:t>
      </w:r>
      <w:r w:rsidRPr="00C06E72">
        <w:rPr>
          <w:rFonts w:ascii="Arial" w:hAnsi="Arial" w:cs="Arial"/>
          <w:lang w:val="lt-LT"/>
        </w:rPr>
        <w:t xml:space="preserve"> (202</w:t>
      </w:r>
      <w:r w:rsidR="00101E43" w:rsidRPr="00C06E72">
        <w:rPr>
          <w:rFonts w:ascii="Arial" w:hAnsi="Arial" w:cs="Arial"/>
          <w:lang w:val="lt-LT"/>
        </w:rPr>
        <w:t>4</w:t>
      </w:r>
      <w:r w:rsidRPr="00C06E72">
        <w:rPr>
          <w:rFonts w:ascii="Arial" w:hAnsi="Arial" w:cs="Arial"/>
          <w:lang w:val="lt-LT"/>
        </w:rPr>
        <w:t xml:space="preserve"> m. – </w:t>
      </w:r>
      <w:r w:rsidR="00443208" w:rsidRPr="00C06E72">
        <w:rPr>
          <w:rFonts w:ascii="Arial" w:hAnsi="Arial" w:cs="Arial"/>
          <w:lang w:val="lt-LT"/>
        </w:rPr>
        <w:t>7</w:t>
      </w:r>
      <w:r w:rsidR="00101E43" w:rsidRPr="00C06E72">
        <w:rPr>
          <w:rFonts w:ascii="Arial" w:hAnsi="Arial" w:cs="Arial"/>
          <w:lang w:val="lt-LT"/>
        </w:rPr>
        <w:t>386</w:t>
      </w:r>
      <w:r w:rsidRPr="00C06E72">
        <w:rPr>
          <w:rFonts w:ascii="Arial" w:hAnsi="Arial" w:cs="Arial"/>
          <w:lang w:val="lt-LT"/>
        </w:rPr>
        <w:t xml:space="preserve">). </w:t>
      </w:r>
      <w:r w:rsidR="004A2AAA" w:rsidRPr="00C06E72">
        <w:rPr>
          <w:rFonts w:ascii="Arial" w:hAnsi="Arial" w:cs="Arial"/>
          <w:lang w:val="lt-LT"/>
        </w:rPr>
        <w:t>B</w:t>
      </w:r>
      <w:r w:rsidRPr="00C06E72">
        <w:rPr>
          <w:rFonts w:ascii="Arial" w:hAnsi="Arial" w:cs="Arial"/>
          <w:lang w:val="lt-LT"/>
        </w:rPr>
        <w:t>ibliotek</w:t>
      </w:r>
      <w:r w:rsidR="005203D6" w:rsidRPr="00C06E72">
        <w:rPr>
          <w:rFonts w:ascii="Arial" w:hAnsi="Arial" w:cs="Arial"/>
          <w:lang w:val="lt-LT"/>
        </w:rPr>
        <w:t>os</w:t>
      </w:r>
      <w:r w:rsidRPr="00C06E72">
        <w:rPr>
          <w:rFonts w:ascii="Arial" w:hAnsi="Arial" w:cs="Arial"/>
          <w:lang w:val="lt-LT"/>
        </w:rPr>
        <w:t xml:space="preserve"> paslaugomis</w:t>
      </w:r>
      <w:r w:rsidR="004A2AAA" w:rsidRPr="00C06E72">
        <w:rPr>
          <w:rFonts w:ascii="Arial" w:hAnsi="Arial" w:cs="Arial"/>
          <w:lang w:val="lt-LT"/>
        </w:rPr>
        <w:t xml:space="preserve"> 202</w:t>
      </w:r>
      <w:r w:rsidR="00101E43" w:rsidRPr="00C06E72">
        <w:rPr>
          <w:rFonts w:ascii="Arial" w:hAnsi="Arial" w:cs="Arial"/>
          <w:lang w:val="lt-LT"/>
        </w:rPr>
        <w:t>5</w:t>
      </w:r>
      <w:r w:rsidR="004A2AAA" w:rsidRPr="00C06E72">
        <w:rPr>
          <w:rFonts w:ascii="Arial" w:hAnsi="Arial" w:cs="Arial"/>
          <w:lang w:val="lt-LT"/>
        </w:rPr>
        <w:t xml:space="preserve"> metais </w:t>
      </w:r>
      <w:r w:rsidRPr="00C06E72">
        <w:rPr>
          <w:rFonts w:ascii="Arial" w:hAnsi="Arial" w:cs="Arial"/>
          <w:lang w:val="lt-LT"/>
        </w:rPr>
        <w:t>naudojosi</w:t>
      </w:r>
      <w:r w:rsidR="00B948DC" w:rsidRPr="00C06E72">
        <w:rPr>
          <w:rFonts w:ascii="Arial" w:hAnsi="Arial" w:cs="Arial"/>
          <w:lang w:val="lt-LT"/>
        </w:rPr>
        <w:t xml:space="preserve"> </w:t>
      </w:r>
      <w:r w:rsidR="00894B26" w:rsidRPr="00C06E72">
        <w:rPr>
          <w:rFonts w:ascii="Arial" w:hAnsi="Arial" w:cs="Arial"/>
          <w:b/>
          <w:lang w:val="lt-LT"/>
        </w:rPr>
        <w:t>17</w:t>
      </w:r>
      <w:r w:rsidR="004F6EFD" w:rsidRPr="00C06E72">
        <w:rPr>
          <w:rFonts w:ascii="Arial" w:hAnsi="Arial" w:cs="Arial"/>
          <w:b/>
          <w:lang w:val="lt-LT"/>
        </w:rPr>
        <w:t xml:space="preserve"> </w:t>
      </w:r>
      <w:r w:rsidR="00B948DC" w:rsidRPr="00C06E72">
        <w:rPr>
          <w:rFonts w:ascii="Arial" w:hAnsi="Arial" w:cs="Arial"/>
          <w:b/>
          <w:lang w:val="lt-LT"/>
        </w:rPr>
        <w:t>proc.</w:t>
      </w:r>
      <w:r w:rsidR="00B948DC" w:rsidRPr="00C06E72">
        <w:rPr>
          <w:rFonts w:ascii="Arial" w:hAnsi="Arial" w:cs="Arial"/>
          <w:lang w:val="lt-LT"/>
        </w:rPr>
        <w:t xml:space="preserve"> </w:t>
      </w:r>
      <w:r w:rsidRPr="00C06E72">
        <w:rPr>
          <w:rFonts w:ascii="Arial" w:hAnsi="Arial" w:cs="Arial"/>
          <w:lang w:val="lt-LT"/>
        </w:rPr>
        <w:t>rajono gyventojų</w:t>
      </w:r>
      <w:r w:rsidR="00143DC4" w:rsidRPr="00C06E72">
        <w:rPr>
          <w:rFonts w:ascii="Arial" w:hAnsi="Arial" w:cs="Arial"/>
          <w:lang w:val="lt-LT"/>
        </w:rPr>
        <w:t xml:space="preserve"> (202</w:t>
      </w:r>
      <w:r w:rsidR="00101E43" w:rsidRPr="00C06E72">
        <w:rPr>
          <w:rFonts w:ascii="Arial" w:hAnsi="Arial" w:cs="Arial"/>
          <w:lang w:val="lt-LT"/>
        </w:rPr>
        <w:t>4</w:t>
      </w:r>
      <w:r w:rsidR="00143DC4" w:rsidRPr="00C06E72">
        <w:rPr>
          <w:rFonts w:ascii="Arial" w:hAnsi="Arial" w:cs="Arial"/>
          <w:lang w:val="lt-LT"/>
        </w:rPr>
        <w:t xml:space="preserve"> m. –1</w:t>
      </w:r>
      <w:r w:rsidR="00101E43" w:rsidRPr="00C06E72">
        <w:rPr>
          <w:rFonts w:ascii="Arial" w:hAnsi="Arial" w:cs="Arial"/>
          <w:lang w:val="lt-LT"/>
        </w:rPr>
        <w:t>3</w:t>
      </w:r>
      <w:r w:rsidR="00143DC4" w:rsidRPr="00C06E72">
        <w:rPr>
          <w:rFonts w:ascii="Arial" w:hAnsi="Arial" w:cs="Arial"/>
          <w:lang w:val="lt-LT"/>
        </w:rPr>
        <w:t xml:space="preserve"> proc.)</w:t>
      </w:r>
      <w:r w:rsidR="004A2AAA" w:rsidRPr="00C06E72">
        <w:rPr>
          <w:rFonts w:ascii="Arial" w:hAnsi="Arial" w:cs="Arial"/>
          <w:lang w:val="lt-LT"/>
        </w:rPr>
        <w:t xml:space="preserve">, </w:t>
      </w:r>
      <w:r w:rsidR="003A58BF" w:rsidRPr="00C06E72">
        <w:rPr>
          <w:rFonts w:ascii="Arial" w:hAnsi="Arial" w:cs="Arial"/>
          <w:lang w:val="lt-LT"/>
        </w:rPr>
        <w:t>buvo užregistruot</w:t>
      </w:r>
      <w:r w:rsidR="006F19A8">
        <w:rPr>
          <w:rFonts w:ascii="Arial" w:hAnsi="Arial" w:cs="Arial"/>
          <w:lang w:val="lt-LT"/>
        </w:rPr>
        <w:t>as</w:t>
      </w:r>
      <w:r w:rsidR="003A58BF" w:rsidRPr="00C06E72">
        <w:rPr>
          <w:rFonts w:ascii="Arial" w:hAnsi="Arial" w:cs="Arial"/>
          <w:lang w:val="lt-LT"/>
        </w:rPr>
        <w:t xml:space="preserve"> </w:t>
      </w:r>
      <w:r w:rsidR="000378B4" w:rsidRPr="00C06E72">
        <w:rPr>
          <w:rFonts w:ascii="Arial" w:hAnsi="Arial" w:cs="Arial"/>
          <w:b/>
          <w:lang w:val="lt-LT"/>
        </w:rPr>
        <w:t>166 8</w:t>
      </w:r>
      <w:r w:rsidR="004C78C6">
        <w:rPr>
          <w:rFonts w:ascii="Arial" w:hAnsi="Arial" w:cs="Arial"/>
          <w:b/>
          <w:lang w:val="lt-LT"/>
        </w:rPr>
        <w:t>91</w:t>
      </w:r>
      <w:r w:rsidR="009C3490" w:rsidRPr="00C06E72">
        <w:rPr>
          <w:rFonts w:ascii="Arial" w:hAnsi="Arial" w:cs="Arial"/>
          <w:b/>
          <w:lang w:val="lt-LT"/>
        </w:rPr>
        <w:t xml:space="preserve"> </w:t>
      </w:r>
      <w:r w:rsidR="003A58BF" w:rsidRPr="00C06E72">
        <w:rPr>
          <w:rFonts w:ascii="Arial" w:hAnsi="Arial" w:cs="Arial"/>
          <w:lang w:val="lt-LT"/>
        </w:rPr>
        <w:t>lankytoj</w:t>
      </w:r>
      <w:r w:rsidR="004C78C6">
        <w:rPr>
          <w:rFonts w:ascii="Arial" w:hAnsi="Arial" w:cs="Arial"/>
          <w:lang w:val="lt-LT"/>
        </w:rPr>
        <w:t>as</w:t>
      </w:r>
      <w:r w:rsidR="003A58BF" w:rsidRPr="00C06E72">
        <w:rPr>
          <w:rFonts w:ascii="Arial" w:hAnsi="Arial" w:cs="Arial"/>
          <w:lang w:val="lt-LT"/>
        </w:rPr>
        <w:t xml:space="preserve"> (202</w:t>
      </w:r>
      <w:r w:rsidR="003C2FA7" w:rsidRPr="00C06E72">
        <w:rPr>
          <w:rFonts w:ascii="Arial" w:hAnsi="Arial" w:cs="Arial"/>
          <w:lang w:val="lt-LT"/>
        </w:rPr>
        <w:t>4</w:t>
      </w:r>
      <w:r w:rsidR="003A58BF" w:rsidRPr="00C06E72">
        <w:rPr>
          <w:rFonts w:ascii="Arial" w:hAnsi="Arial" w:cs="Arial"/>
          <w:lang w:val="lt-LT"/>
        </w:rPr>
        <w:t xml:space="preserve"> m. – </w:t>
      </w:r>
      <w:r w:rsidR="003C2FA7" w:rsidRPr="00C06E72">
        <w:rPr>
          <w:rFonts w:ascii="Arial" w:hAnsi="Arial" w:cs="Arial"/>
          <w:lang w:val="lt-LT"/>
        </w:rPr>
        <w:t>145 885</w:t>
      </w:r>
      <w:r w:rsidR="00F23299" w:rsidRPr="00C06E72">
        <w:rPr>
          <w:rFonts w:ascii="Arial" w:hAnsi="Arial" w:cs="Arial"/>
          <w:lang w:val="lt-LT"/>
        </w:rPr>
        <w:t>)</w:t>
      </w:r>
      <w:r w:rsidR="00241012">
        <w:rPr>
          <w:rFonts w:ascii="Arial" w:hAnsi="Arial" w:cs="Arial"/>
          <w:lang w:val="lt-LT"/>
        </w:rPr>
        <w:t>.</w:t>
      </w:r>
    </w:p>
    <w:p w14:paraId="3E06D904" w14:textId="77777777" w:rsidR="00860597" w:rsidRPr="00FB4353" w:rsidRDefault="002B6C06" w:rsidP="000C27C3">
      <w:pPr>
        <w:spacing w:line="360" w:lineRule="auto"/>
        <w:jc w:val="both"/>
        <w:rPr>
          <w:rFonts w:ascii="Arial" w:hAnsi="Arial" w:cs="Arial"/>
          <w:lang w:val="lt-LT"/>
        </w:rPr>
      </w:pPr>
      <w:r w:rsidRPr="00FB4353">
        <w:rPr>
          <w:rFonts w:ascii="Arial" w:hAnsi="Arial" w:cs="Arial"/>
          <w:b/>
          <w:lang w:val="lt-LT"/>
        </w:rPr>
        <w:t>B</w:t>
      </w:r>
      <w:r w:rsidR="003F59F1" w:rsidRPr="00FB4353">
        <w:rPr>
          <w:rFonts w:ascii="Arial" w:hAnsi="Arial" w:cs="Arial"/>
          <w:b/>
          <w:lang w:val="lt-LT"/>
        </w:rPr>
        <w:t>IBLIOBUSO</w:t>
      </w:r>
      <w:r w:rsidRPr="00FB4353">
        <w:rPr>
          <w:rFonts w:ascii="Arial" w:hAnsi="Arial" w:cs="Arial"/>
          <w:lang w:val="lt-LT"/>
        </w:rPr>
        <w:t xml:space="preserve"> paslaugomis 202</w:t>
      </w:r>
      <w:r w:rsidR="009E6EE6" w:rsidRPr="00FB4353">
        <w:rPr>
          <w:rFonts w:ascii="Arial" w:hAnsi="Arial" w:cs="Arial"/>
          <w:lang w:val="lt-LT"/>
        </w:rPr>
        <w:t>5</w:t>
      </w:r>
      <w:r w:rsidRPr="00FB4353">
        <w:rPr>
          <w:rFonts w:ascii="Arial" w:hAnsi="Arial" w:cs="Arial"/>
          <w:lang w:val="lt-LT"/>
        </w:rPr>
        <w:t xml:space="preserve"> m. naudojosi </w:t>
      </w:r>
      <w:r w:rsidR="00EF34DF" w:rsidRPr="00EF34DF">
        <w:rPr>
          <w:rFonts w:ascii="Arial" w:hAnsi="Arial" w:cs="Arial"/>
          <w:b/>
          <w:lang w:val="lt-LT"/>
        </w:rPr>
        <w:t xml:space="preserve">206 </w:t>
      </w:r>
      <w:r w:rsidR="00A46A23" w:rsidRPr="00EF34DF">
        <w:rPr>
          <w:rFonts w:ascii="Arial" w:hAnsi="Arial" w:cs="Arial"/>
          <w:lang w:val="lt-LT"/>
        </w:rPr>
        <w:t>vartotojai</w:t>
      </w:r>
      <w:r w:rsidR="004A6C23" w:rsidRPr="00EF34DF">
        <w:rPr>
          <w:rFonts w:ascii="Arial" w:hAnsi="Arial" w:cs="Arial"/>
          <w:lang w:val="lt-LT"/>
        </w:rPr>
        <w:t xml:space="preserve"> </w:t>
      </w:r>
      <w:r w:rsidR="004A6C23" w:rsidRPr="00FB4353">
        <w:rPr>
          <w:rFonts w:ascii="Arial" w:hAnsi="Arial" w:cs="Arial"/>
          <w:lang w:val="lt-LT"/>
        </w:rPr>
        <w:t>(202</w:t>
      </w:r>
      <w:r w:rsidR="009E6EE6" w:rsidRPr="00FB4353">
        <w:rPr>
          <w:rFonts w:ascii="Arial" w:hAnsi="Arial" w:cs="Arial"/>
          <w:lang w:val="lt-LT"/>
        </w:rPr>
        <w:t>4</w:t>
      </w:r>
      <w:r w:rsidR="004A6C23" w:rsidRPr="00FB4353">
        <w:rPr>
          <w:rFonts w:ascii="Arial" w:hAnsi="Arial" w:cs="Arial"/>
          <w:lang w:val="lt-LT"/>
        </w:rPr>
        <w:t xml:space="preserve"> m. – 1</w:t>
      </w:r>
      <w:r w:rsidR="009E6EE6" w:rsidRPr="00FB4353">
        <w:rPr>
          <w:rFonts w:ascii="Arial" w:hAnsi="Arial" w:cs="Arial"/>
          <w:lang w:val="lt-LT"/>
        </w:rPr>
        <w:t>69</w:t>
      </w:r>
      <w:r w:rsidR="004A6C23" w:rsidRPr="00FB4353">
        <w:rPr>
          <w:rFonts w:ascii="Arial" w:hAnsi="Arial" w:cs="Arial"/>
          <w:lang w:val="lt-LT"/>
        </w:rPr>
        <w:t>)</w:t>
      </w:r>
      <w:r w:rsidR="00A46A23" w:rsidRPr="00FB4353">
        <w:rPr>
          <w:rFonts w:ascii="Arial" w:hAnsi="Arial" w:cs="Arial"/>
          <w:lang w:val="lt-LT"/>
        </w:rPr>
        <w:t xml:space="preserve">, </w:t>
      </w:r>
      <w:r w:rsidR="00073E1A" w:rsidRPr="00FB4353">
        <w:rPr>
          <w:rFonts w:ascii="Arial" w:hAnsi="Arial" w:cs="Arial"/>
          <w:lang w:val="lt-LT"/>
        </w:rPr>
        <w:t>lankėsi</w:t>
      </w:r>
      <w:r w:rsidR="00EF34DF">
        <w:rPr>
          <w:rFonts w:ascii="Arial" w:hAnsi="Arial" w:cs="Arial"/>
          <w:lang w:val="lt-LT"/>
        </w:rPr>
        <w:t xml:space="preserve"> </w:t>
      </w:r>
      <w:r w:rsidR="00EF34DF" w:rsidRPr="00EF34DF">
        <w:rPr>
          <w:rFonts w:ascii="Arial" w:hAnsi="Arial" w:cs="Arial"/>
          <w:b/>
          <w:lang w:val="lt-LT"/>
        </w:rPr>
        <w:t>1700</w:t>
      </w:r>
      <w:r w:rsidRPr="00FB4353">
        <w:rPr>
          <w:rFonts w:ascii="Arial" w:hAnsi="Arial" w:cs="Arial"/>
          <w:b/>
          <w:lang w:val="lt-LT"/>
        </w:rPr>
        <w:t xml:space="preserve"> </w:t>
      </w:r>
      <w:r w:rsidRPr="00FB4353">
        <w:rPr>
          <w:rFonts w:ascii="Arial" w:hAnsi="Arial" w:cs="Arial"/>
          <w:lang w:val="lt-LT"/>
        </w:rPr>
        <w:t>lankytoj</w:t>
      </w:r>
      <w:r w:rsidR="00EF34DF">
        <w:rPr>
          <w:rFonts w:ascii="Arial" w:hAnsi="Arial" w:cs="Arial"/>
          <w:lang w:val="lt-LT"/>
        </w:rPr>
        <w:t>ų</w:t>
      </w:r>
      <w:r w:rsidR="004A6C23" w:rsidRPr="00FB4353">
        <w:rPr>
          <w:rFonts w:ascii="Arial" w:hAnsi="Arial" w:cs="Arial"/>
          <w:lang w:val="lt-LT"/>
        </w:rPr>
        <w:t xml:space="preserve"> (202</w:t>
      </w:r>
      <w:r w:rsidR="009E6EE6" w:rsidRPr="00FB4353">
        <w:rPr>
          <w:rFonts w:ascii="Arial" w:hAnsi="Arial" w:cs="Arial"/>
          <w:lang w:val="lt-LT"/>
        </w:rPr>
        <w:t>4</w:t>
      </w:r>
      <w:r w:rsidR="004A6C23" w:rsidRPr="00FB4353">
        <w:rPr>
          <w:rFonts w:ascii="Arial" w:hAnsi="Arial" w:cs="Arial"/>
          <w:lang w:val="lt-LT"/>
        </w:rPr>
        <w:t xml:space="preserve"> m. – 1</w:t>
      </w:r>
      <w:r w:rsidR="009E6EE6" w:rsidRPr="00FB4353">
        <w:rPr>
          <w:rFonts w:ascii="Arial" w:hAnsi="Arial" w:cs="Arial"/>
          <w:lang w:val="lt-LT"/>
        </w:rPr>
        <w:t>649</w:t>
      </w:r>
      <w:r w:rsidR="004A6C23" w:rsidRPr="00FB4353">
        <w:rPr>
          <w:rFonts w:ascii="Arial" w:hAnsi="Arial" w:cs="Arial"/>
          <w:lang w:val="lt-LT"/>
        </w:rPr>
        <w:t>)</w:t>
      </w:r>
      <w:r w:rsidR="00073E1A" w:rsidRPr="00FB4353">
        <w:rPr>
          <w:rFonts w:ascii="Arial" w:hAnsi="Arial" w:cs="Arial"/>
          <w:lang w:val="lt-LT"/>
        </w:rPr>
        <w:t>, buvo išduot</w:t>
      </w:r>
      <w:r w:rsidR="00AA515D" w:rsidRPr="00FB4353">
        <w:rPr>
          <w:rFonts w:ascii="Arial" w:hAnsi="Arial" w:cs="Arial"/>
          <w:lang w:val="lt-LT"/>
        </w:rPr>
        <w:t>i</w:t>
      </w:r>
      <w:r w:rsidR="00073E1A" w:rsidRPr="00FB4353">
        <w:rPr>
          <w:rFonts w:ascii="Arial" w:hAnsi="Arial" w:cs="Arial"/>
          <w:lang w:val="lt-LT"/>
        </w:rPr>
        <w:t xml:space="preserve"> </w:t>
      </w:r>
      <w:r w:rsidR="00A82818">
        <w:rPr>
          <w:rFonts w:ascii="Arial" w:hAnsi="Arial" w:cs="Arial"/>
          <w:b/>
          <w:lang w:val="lt-LT"/>
        </w:rPr>
        <w:t>2971</w:t>
      </w:r>
      <w:r w:rsidR="009E6EE6" w:rsidRPr="00FB4353">
        <w:rPr>
          <w:rFonts w:ascii="Arial" w:hAnsi="Arial" w:cs="Arial"/>
          <w:b/>
          <w:lang w:val="lt-LT"/>
        </w:rPr>
        <w:t xml:space="preserve"> </w:t>
      </w:r>
      <w:r w:rsidR="00073E1A" w:rsidRPr="00FB4353">
        <w:rPr>
          <w:rFonts w:ascii="Arial" w:hAnsi="Arial" w:cs="Arial"/>
          <w:lang w:val="lt-LT"/>
        </w:rPr>
        <w:t>dokument</w:t>
      </w:r>
      <w:r w:rsidR="00EF34DF">
        <w:rPr>
          <w:rFonts w:ascii="Arial" w:hAnsi="Arial" w:cs="Arial"/>
          <w:lang w:val="lt-LT"/>
        </w:rPr>
        <w:t>ų</w:t>
      </w:r>
      <w:r w:rsidR="004A6C23" w:rsidRPr="00FB4353">
        <w:rPr>
          <w:rFonts w:ascii="Arial" w:hAnsi="Arial" w:cs="Arial"/>
          <w:lang w:val="lt-LT"/>
        </w:rPr>
        <w:t xml:space="preserve"> (202</w:t>
      </w:r>
      <w:r w:rsidR="009E6EE6" w:rsidRPr="00FB4353">
        <w:rPr>
          <w:rFonts w:ascii="Arial" w:hAnsi="Arial" w:cs="Arial"/>
          <w:lang w:val="lt-LT"/>
        </w:rPr>
        <w:t>4</w:t>
      </w:r>
      <w:r w:rsidR="004A6C23" w:rsidRPr="00FB4353">
        <w:rPr>
          <w:rFonts w:ascii="Arial" w:hAnsi="Arial" w:cs="Arial"/>
          <w:lang w:val="lt-LT"/>
        </w:rPr>
        <w:t xml:space="preserve"> m. – </w:t>
      </w:r>
      <w:r w:rsidR="009E6EE6" w:rsidRPr="00FB4353">
        <w:rPr>
          <w:rFonts w:ascii="Arial" w:hAnsi="Arial" w:cs="Arial"/>
          <w:lang w:val="lt-LT"/>
        </w:rPr>
        <w:t>2026</w:t>
      </w:r>
      <w:r w:rsidR="004A6C23" w:rsidRPr="00FB4353">
        <w:rPr>
          <w:rFonts w:ascii="Arial" w:hAnsi="Arial" w:cs="Arial"/>
          <w:lang w:val="lt-LT"/>
        </w:rPr>
        <w:t>)</w:t>
      </w:r>
      <w:r w:rsidR="00073E1A" w:rsidRPr="00FB4353">
        <w:rPr>
          <w:rFonts w:ascii="Arial" w:hAnsi="Arial" w:cs="Arial"/>
          <w:lang w:val="lt-LT"/>
        </w:rPr>
        <w:t>.</w:t>
      </w:r>
    </w:p>
    <w:p w14:paraId="27C05555" w14:textId="77777777" w:rsidR="00B11C7A" w:rsidRPr="001F6273" w:rsidRDefault="000637ED" w:rsidP="000C27C3">
      <w:pPr>
        <w:spacing w:line="360" w:lineRule="auto"/>
        <w:jc w:val="both"/>
        <w:rPr>
          <w:rFonts w:ascii="Arial" w:hAnsi="Arial" w:cs="Arial"/>
          <w:b/>
          <w:lang w:val="lt-LT"/>
        </w:rPr>
      </w:pPr>
      <w:r w:rsidRPr="00FB4353">
        <w:rPr>
          <w:rFonts w:ascii="Arial" w:hAnsi="Arial" w:cs="Arial"/>
          <w:b/>
          <w:lang w:val="lt-LT"/>
        </w:rPr>
        <w:t>ELVIS</w:t>
      </w:r>
      <w:r w:rsidR="003714EC" w:rsidRPr="00FB4353">
        <w:rPr>
          <w:rFonts w:ascii="Arial" w:hAnsi="Arial" w:cs="Arial"/>
          <w:b/>
          <w:lang w:val="lt-LT"/>
        </w:rPr>
        <w:t xml:space="preserve"> </w:t>
      </w:r>
      <w:r w:rsidR="009549D1" w:rsidRPr="00FB4353">
        <w:rPr>
          <w:rFonts w:ascii="Arial" w:hAnsi="Arial" w:cs="Arial"/>
          <w:lang w:val="lt-LT"/>
        </w:rPr>
        <w:t xml:space="preserve">paslaugomis </w:t>
      </w:r>
      <w:r w:rsidR="003714EC" w:rsidRPr="00FB4353">
        <w:rPr>
          <w:rFonts w:ascii="Arial" w:hAnsi="Arial" w:cs="Arial"/>
          <w:lang w:val="lt-LT"/>
        </w:rPr>
        <w:t>(tai</w:t>
      </w:r>
      <w:r w:rsidR="009549D1" w:rsidRPr="00FB4353">
        <w:rPr>
          <w:rFonts w:ascii="Arial" w:hAnsi="Arial" w:cs="Arial"/>
          <w:lang w:val="lt-LT"/>
        </w:rPr>
        <w:t xml:space="preserve"> </w:t>
      </w:r>
      <w:r w:rsidR="003714EC" w:rsidRPr="00FB4353">
        <w:rPr>
          <w:rFonts w:ascii="Arial" w:hAnsi="Arial" w:cs="Arial"/>
          <w:lang w:val="lt-LT"/>
        </w:rPr>
        <w:t xml:space="preserve">virtuali biblioteka, kuria gali naudotis visi, negalintys skaityti įprasto spausdinto teksto) </w:t>
      </w:r>
      <w:r w:rsidR="001108C8" w:rsidRPr="00FB4353">
        <w:rPr>
          <w:rFonts w:ascii="Arial" w:hAnsi="Arial" w:cs="Arial"/>
          <w:lang w:val="lt-LT"/>
        </w:rPr>
        <w:t>202</w:t>
      </w:r>
      <w:r w:rsidR="004640D8" w:rsidRPr="00FB4353">
        <w:rPr>
          <w:rFonts w:ascii="Arial" w:hAnsi="Arial" w:cs="Arial"/>
          <w:lang w:val="lt-LT"/>
        </w:rPr>
        <w:t>5</w:t>
      </w:r>
      <w:r w:rsidR="001108C8" w:rsidRPr="00FB4353">
        <w:rPr>
          <w:rFonts w:ascii="Arial" w:hAnsi="Arial" w:cs="Arial"/>
          <w:lang w:val="lt-LT"/>
        </w:rPr>
        <w:t xml:space="preserve"> m. naudojosi</w:t>
      </w:r>
      <w:r w:rsidR="00426BD5" w:rsidRPr="00FB4353">
        <w:rPr>
          <w:rFonts w:ascii="Arial" w:hAnsi="Arial" w:cs="Arial"/>
          <w:b/>
          <w:lang w:val="lt-LT"/>
        </w:rPr>
        <w:t xml:space="preserve"> </w:t>
      </w:r>
      <w:r w:rsidR="00D66514" w:rsidRPr="001F6273">
        <w:rPr>
          <w:rFonts w:ascii="Arial" w:hAnsi="Arial" w:cs="Arial"/>
          <w:lang w:val="lt-LT"/>
        </w:rPr>
        <w:t>32</w:t>
      </w:r>
      <w:r w:rsidR="00426BD5" w:rsidRPr="00D66514">
        <w:rPr>
          <w:rFonts w:ascii="Arial" w:hAnsi="Arial" w:cs="Arial"/>
          <w:b/>
          <w:lang w:val="lt-LT"/>
        </w:rPr>
        <w:t xml:space="preserve"> </w:t>
      </w:r>
      <w:r w:rsidR="00ED5F2D" w:rsidRPr="00D66514">
        <w:rPr>
          <w:rFonts w:ascii="Arial" w:hAnsi="Arial" w:cs="Arial"/>
          <w:lang w:val="lt-LT"/>
        </w:rPr>
        <w:t>aktyvūs</w:t>
      </w:r>
      <w:r w:rsidR="008A4BB9" w:rsidRPr="00D66514">
        <w:rPr>
          <w:rFonts w:ascii="Arial" w:hAnsi="Arial" w:cs="Arial"/>
          <w:lang w:val="lt-LT"/>
        </w:rPr>
        <w:t xml:space="preserve"> </w:t>
      </w:r>
      <w:r w:rsidR="008A4BB9" w:rsidRPr="00FB4353">
        <w:rPr>
          <w:rFonts w:ascii="Arial" w:hAnsi="Arial" w:cs="Arial"/>
          <w:lang w:val="lt-LT"/>
        </w:rPr>
        <w:t>vartotoj</w:t>
      </w:r>
      <w:r w:rsidR="00B16D06" w:rsidRPr="00FB4353">
        <w:rPr>
          <w:rFonts w:ascii="Arial" w:hAnsi="Arial" w:cs="Arial"/>
          <w:lang w:val="lt-LT"/>
        </w:rPr>
        <w:t>ai</w:t>
      </w:r>
      <w:r w:rsidR="00ED5F2D" w:rsidRPr="00FB4353">
        <w:rPr>
          <w:rFonts w:ascii="Arial" w:hAnsi="Arial" w:cs="Arial"/>
          <w:lang w:val="lt-LT"/>
        </w:rPr>
        <w:t>,</w:t>
      </w:r>
      <w:r w:rsidR="00EF54A8">
        <w:rPr>
          <w:rFonts w:ascii="Arial" w:hAnsi="Arial" w:cs="Arial"/>
          <w:lang w:val="lt-LT"/>
        </w:rPr>
        <w:t xml:space="preserve"> įvykdytos 188 perklausos, parsisiųsti 573 dokumentai, </w:t>
      </w:r>
      <w:r w:rsidR="00ED5F2D" w:rsidRPr="00FB4353">
        <w:rPr>
          <w:rFonts w:ascii="Arial" w:hAnsi="Arial" w:cs="Arial"/>
          <w:lang w:val="lt-LT"/>
        </w:rPr>
        <w:t>išduot</w:t>
      </w:r>
      <w:r w:rsidR="005B4350" w:rsidRPr="00FB4353">
        <w:rPr>
          <w:rFonts w:ascii="Arial" w:hAnsi="Arial" w:cs="Arial"/>
          <w:lang w:val="lt-LT"/>
        </w:rPr>
        <w:t>i</w:t>
      </w:r>
      <w:r w:rsidR="00ED5F2D" w:rsidRPr="00FB4353">
        <w:rPr>
          <w:rFonts w:ascii="Arial" w:hAnsi="Arial" w:cs="Arial"/>
          <w:lang w:val="lt-LT"/>
        </w:rPr>
        <w:t xml:space="preserve"> </w:t>
      </w:r>
      <w:r w:rsidR="00D66514" w:rsidRPr="001F6273">
        <w:rPr>
          <w:rFonts w:ascii="Arial" w:hAnsi="Arial" w:cs="Arial"/>
          <w:lang w:val="lt-LT"/>
        </w:rPr>
        <w:t>542</w:t>
      </w:r>
      <w:r w:rsidR="00ED5F2D" w:rsidRPr="00FB4353">
        <w:rPr>
          <w:rFonts w:ascii="Arial" w:hAnsi="Arial" w:cs="Arial"/>
          <w:lang w:val="lt-LT"/>
        </w:rPr>
        <w:t xml:space="preserve"> leidiniai (centrinėje bibliotekoje – </w:t>
      </w:r>
      <w:r w:rsidR="00D66514">
        <w:rPr>
          <w:rFonts w:ascii="Arial" w:hAnsi="Arial" w:cs="Arial"/>
          <w:lang w:val="lt-LT"/>
        </w:rPr>
        <w:t>208</w:t>
      </w:r>
      <w:r w:rsidR="00ED5F2D" w:rsidRPr="00FB4353">
        <w:rPr>
          <w:rFonts w:ascii="Arial" w:hAnsi="Arial" w:cs="Arial"/>
          <w:lang w:val="lt-LT"/>
        </w:rPr>
        <w:t xml:space="preserve">, Endriejavo filiale – </w:t>
      </w:r>
      <w:r w:rsidR="00D66514">
        <w:rPr>
          <w:rFonts w:ascii="Arial" w:hAnsi="Arial" w:cs="Arial"/>
          <w:lang w:val="lt-LT"/>
        </w:rPr>
        <w:t>120</w:t>
      </w:r>
      <w:r w:rsidR="00ED5F2D" w:rsidRPr="00FB4353">
        <w:rPr>
          <w:rFonts w:ascii="Arial" w:hAnsi="Arial" w:cs="Arial"/>
          <w:lang w:val="lt-LT"/>
        </w:rPr>
        <w:t xml:space="preserve">, Vėžaičių filiale – </w:t>
      </w:r>
      <w:r w:rsidR="00D66514">
        <w:rPr>
          <w:rFonts w:ascii="Arial" w:hAnsi="Arial" w:cs="Arial"/>
          <w:lang w:val="lt-LT"/>
        </w:rPr>
        <w:t>77, Dauparų filiale – 72, Priekulės m. filiale – 65</w:t>
      </w:r>
      <w:r w:rsidR="00ED5F2D" w:rsidRPr="00FB4353">
        <w:rPr>
          <w:rFonts w:ascii="Arial" w:hAnsi="Arial" w:cs="Arial"/>
          <w:lang w:val="lt-LT"/>
        </w:rPr>
        <w:t xml:space="preserve">). </w:t>
      </w:r>
      <w:r w:rsidR="001F6273">
        <w:rPr>
          <w:rFonts w:ascii="Arial" w:hAnsi="Arial" w:cs="Arial"/>
          <w:lang w:val="lt-LT"/>
        </w:rPr>
        <w:t xml:space="preserve">Viso naudotasi licencijuotais elektroniniais ELVIS ištekliais – </w:t>
      </w:r>
      <w:r w:rsidR="001F6273" w:rsidRPr="001F6273">
        <w:rPr>
          <w:rFonts w:ascii="Arial" w:hAnsi="Arial" w:cs="Arial"/>
          <w:b/>
          <w:lang w:val="lt-LT"/>
        </w:rPr>
        <w:t xml:space="preserve">1303. </w:t>
      </w:r>
    </w:p>
    <w:p w14:paraId="1896606B" w14:textId="77777777" w:rsidR="000D598E" w:rsidRDefault="000D598E" w:rsidP="000C27C3">
      <w:pPr>
        <w:spacing w:line="360" w:lineRule="auto"/>
        <w:jc w:val="both"/>
        <w:rPr>
          <w:rFonts w:ascii="Arial" w:hAnsi="Arial" w:cs="Arial"/>
          <w:b/>
          <w:lang w:val="lt-LT" w:eastAsia="lt-LT"/>
        </w:rPr>
      </w:pPr>
    </w:p>
    <w:p w14:paraId="5BFDA7BC" w14:textId="77777777" w:rsidR="000D598E" w:rsidRPr="00BD5812" w:rsidRDefault="000D598E" w:rsidP="000D598E">
      <w:pPr>
        <w:shd w:val="clear" w:color="auto" w:fill="FFFFFF"/>
        <w:spacing w:line="360" w:lineRule="auto"/>
        <w:jc w:val="both"/>
        <w:rPr>
          <w:rFonts w:ascii="Arial" w:hAnsi="Arial" w:cs="Arial"/>
          <w:b/>
          <w:color w:val="080809"/>
          <w:lang w:val="lt-LT" w:eastAsia="lt-LT"/>
        </w:rPr>
      </w:pPr>
      <w:r w:rsidRPr="00BD5812">
        <w:rPr>
          <w:rFonts w:ascii="Arial" w:hAnsi="Arial" w:cs="Arial"/>
          <w:b/>
          <w:color w:val="080809"/>
          <w:lang w:val="lt-LT" w:eastAsia="lt-LT"/>
        </w:rPr>
        <w:lastRenderedPageBreak/>
        <w:t>JONUI LANKUČIUI – 100</w:t>
      </w:r>
      <w:r>
        <w:rPr>
          <w:rFonts w:ascii="Arial" w:hAnsi="Arial" w:cs="Arial"/>
          <w:b/>
          <w:color w:val="080809"/>
          <w:lang w:val="lt-LT" w:eastAsia="lt-LT"/>
        </w:rPr>
        <w:t>.</w:t>
      </w:r>
    </w:p>
    <w:p w14:paraId="2D18C059" w14:textId="77777777" w:rsidR="000D598E" w:rsidRPr="00E1755D" w:rsidRDefault="000D598E" w:rsidP="000D598E">
      <w:pPr>
        <w:shd w:val="clear" w:color="auto" w:fill="FFFFFF"/>
        <w:spacing w:line="360" w:lineRule="auto"/>
        <w:jc w:val="both"/>
        <w:rPr>
          <w:rFonts w:ascii="Arial" w:hAnsi="Arial" w:cs="Arial"/>
          <w:color w:val="080809"/>
          <w:lang w:val="lt-LT" w:eastAsia="lt-LT"/>
        </w:rPr>
      </w:pPr>
      <w:r>
        <w:rPr>
          <w:rFonts w:ascii="Arial" w:hAnsi="Arial" w:cs="Arial"/>
          <w:color w:val="080809"/>
          <w:lang w:val="lt-LT" w:eastAsia="lt-LT"/>
        </w:rPr>
        <w:t>2025 m. biblioteka</w:t>
      </w:r>
      <w:r w:rsidRPr="00BD5812">
        <w:rPr>
          <w:rFonts w:ascii="Arial" w:hAnsi="Arial" w:cs="Arial"/>
          <w:color w:val="080809"/>
          <w:lang w:val="lt-LT" w:eastAsia="lt-LT"/>
        </w:rPr>
        <w:t xml:space="preserve"> minėjo</w:t>
      </w:r>
      <w:r>
        <w:rPr>
          <w:rFonts w:ascii="Arial" w:hAnsi="Arial" w:cs="Arial"/>
          <w:color w:val="080809"/>
          <w:lang w:val="lt-LT" w:eastAsia="lt-LT"/>
        </w:rPr>
        <w:t xml:space="preserve"> </w:t>
      </w:r>
      <w:r w:rsidRPr="00BD5812">
        <w:rPr>
          <w:rFonts w:ascii="Arial" w:hAnsi="Arial" w:cs="Arial"/>
          <w:color w:val="080809"/>
          <w:lang w:val="lt-LT" w:eastAsia="lt-LT"/>
        </w:rPr>
        <w:t xml:space="preserve">dvi ypatingas sukaktis – akademiko Jono Lankučio šimtmetį ir 25-erius metus, kai bibliotekai buvo suteiktas akademiko vardas. </w:t>
      </w:r>
      <w:r w:rsidRPr="00E1755D">
        <w:rPr>
          <w:rFonts w:ascii="Arial" w:hAnsi="Arial" w:cs="Arial"/>
          <w:color w:val="080809"/>
          <w:lang w:val="lt-LT" w:eastAsia="lt-LT"/>
        </w:rPr>
        <w:t xml:space="preserve">Ta proga organizavome ir dedikavome nemažai renginių. Svarbiausias iš jų – 2025 03 27 d. vykęs prasmingas atminimo vakaras </w:t>
      </w:r>
      <w:r w:rsidRPr="00E1755D">
        <w:rPr>
          <w:rFonts w:ascii="Arial" w:hAnsi="Arial" w:cs="Arial"/>
          <w:b/>
          <w:color w:val="080809"/>
          <w:lang w:val="lt-LT" w:eastAsia="lt-LT"/>
        </w:rPr>
        <w:t>Jonui LANKUČIUI – 100</w:t>
      </w:r>
      <w:r w:rsidRPr="00E1755D">
        <w:rPr>
          <w:rFonts w:ascii="Arial" w:hAnsi="Arial" w:cs="Arial"/>
          <w:color w:val="080809"/>
          <w:lang w:val="lt-LT" w:eastAsia="lt-LT"/>
        </w:rPr>
        <w:t xml:space="preserve">. Kraštiečio Jono Lankučio darbai ir idėjos – gyvas liudijimas, kad tikroji šviesa neišnyksta, o įkvėpimas, kurį jis paliko, tęsiasi per laiką, per knygas, per mūsų atmintį. Pranešimus apie akademiko, literatūros ir teatro kritiko Jono Lankučio gyvenimą ir nuveiktus darbus skaitė: akademiko dukra, bibliotekos bičiulė Margarita </w:t>
      </w:r>
      <w:proofErr w:type="spellStart"/>
      <w:r w:rsidRPr="00E1755D">
        <w:rPr>
          <w:rFonts w:ascii="Arial" w:hAnsi="Arial" w:cs="Arial"/>
          <w:color w:val="080809"/>
          <w:lang w:val="lt-LT" w:eastAsia="lt-LT"/>
        </w:rPr>
        <w:t>Lankutytė-Dautartienė</w:t>
      </w:r>
      <w:proofErr w:type="spellEnd"/>
      <w:r w:rsidRPr="00E1755D">
        <w:rPr>
          <w:rFonts w:ascii="Arial" w:hAnsi="Arial" w:cs="Arial"/>
          <w:color w:val="080809"/>
          <w:lang w:val="lt-LT" w:eastAsia="lt-LT"/>
        </w:rPr>
        <w:t xml:space="preserve">; literatūrologas, kritikas Saulius Žukas; teatro kritikė, „Teatro žurnalo” redaktorė Dovilė </w:t>
      </w:r>
      <w:proofErr w:type="spellStart"/>
      <w:r w:rsidRPr="00E1755D">
        <w:rPr>
          <w:rFonts w:ascii="Arial" w:hAnsi="Arial" w:cs="Arial"/>
          <w:color w:val="080809"/>
          <w:lang w:val="lt-LT" w:eastAsia="lt-LT"/>
        </w:rPr>
        <w:t>Zavedskaitė</w:t>
      </w:r>
      <w:proofErr w:type="spellEnd"/>
      <w:r w:rsidRPr="00E1755D">
        <w:rPr>
          <w:rFonts w:ascii="Arial" w:hAnsi="Arial" w:cs="Arial"/>
          <w:color w:val="080809"/>
          <w:lang w:val="lt-LT" w:eastAsia="lt-LT"/>
        </w:rPr>
        <w:t>.</w:t>
      </w:r>
    </w:p>
    <w:p w14:paraId="2997E323" w14:textId="0DD3BFD3" w:rsidR="000D598E" w:rsidRDefault="000D598E" w:rsidP="000D598E">
      <w:pPr>
        <w:shd w:val="clear" w:color="auto" w:fill="FFFFFF"/>
        <w:spacing w:line="360" w:lineRule="auto"/>
        <w:jc w:val="both"/>
        <w:rPr>
          <w:rFonts w:ascii="Arial" w:hAnsi="Arial" w:cs="Arial"/>
          <w:color w:val="080809"/>
          <w:lang w:val="lt-LT" w:eastAsia="lt-LT"/>
        </w:rPr>
      </w:pPr>
      <w:r w:rsidRPr="00E1755D">
        <w:rPr>
          <w:rFonts w:ascii="Arial" w:hAnsi="Arial" w:cs="Arial"/>
          <w:lang w:val="lt-LT" w:eastAsia="lt-LT"/>
        </w:rPr>
        <w:t xml:space="preserve">Minint akademiko Jono Lankučio </w:t>
      </w:r>
      <w:r w:rsidRPr="00E1755D">
        <w:rPr>
          <w:rFonts w:ascii="Arial" w:hAnsi="Arial" w:cs="Arial"/>
          <w:noProof/>
          <w:lang w:val="lt-LT" w:eastAsia="lt-LT"/>
        </w:rPr>
        <w:t>100</w:t>
      </w:r>
      <w:r w:rsidRPr="00E1755D">
        <w:rPr>
          <w:rFonts w:ascii="Arial" w:hAnsi="Arial" w:cs="Arial"/>
          <w:lang w:val="lt-LT" w:eastAsia="lt-LT"/>
        </w:rPr>
        <w:t xml:space="preserve">-metį bei Gargždų miesto </w:t>
      </w:r>
      <w:r w:rsidRPr="00E1755D">
        <w:rPr>
          <w:rFonts w:ascii="Arial" w:hAnsi="Arial" w:cs="Arial"/>
          <w:noProof/>
          <w:lang w:val="lt-LT" w:eastAsia="lt-LT"/>
        </w:rPr>
        <w:t>772</w:t>
      </w:r>
      <w:r w:rsidRPr="00E1755D">
        <w:rPr>
          <w:rFonts w:ascii="Arial" w:hAnsi="Arial" w:cs="Arial"/>
          <w:lang w:val="lt-LT" w:eastAsia="lt-LT"/>
        </w:rPr>
        <w:t xml:space="preserve">-ąjį gimtadienį, 2025 06 </w:t>
      </w:r>
      <w:r w:rsidRPr="006D0F59">
        <w:rPr>
          <w:rFonts w:ascii="Arial" w:hAnsi="Arial" w:cs="Arial"/>
          <w:lang w:val="lt-LT" w:eastAsia="lt-LT"/>
        </w:rPr>
        <w:t xml:space="preserve">04d. biblioteka gargždiškiams dovanojo </w:t>
      </w:r>
      <w:hyperlink r:id="rId9" w:history="1">
        <w:r w:rsidRPr="006D0F59">
          <w:rPr>
            <w:rFonts w:ascii="Arial" w:hAnsi="Arial" w:cs="Arial"/>
            <w:bCs/>
            <w:bdr w:val="none" w:sz="0" w:space="0" w:color="auto" w:frame="1"/>
            <w:lang w:val="lt-LT" w:eastAsia="lt-LT"/>
          </w:rPr>
          <w:t>Panevėžio Teatras „Menas“</w:t>
        </w:r>
      </w:hyperlink>
      <w:r w:rsidRPr="006D0F59">
        <w:rPr>
          <w:rFonts w:ascii="Arial" w:hAnsi="Arial" w:cs="Arial"/>
          <w:lang w:val="lt-LT" w:eastAsia="lt-LT"/>
        </w:rPr>
        <w:t xml:space="preserve"> spektaklį MEILĖ, DŽIAZAS IR VELNIAS. Spektaklis</w:t>
      </w:r>
      <w:r w:rsidRPr="00E1755D">
        <w:rPr>
          <w:rFonts w:ascii="Arial" w:hAnsi="Arial" w:cs="Arial"/>
          <w:lang w:val="lt-LT" w:eastAsia="lt-LT"/>
        </w:rPr>
        <w:t xml:space="preserve"> pasirinktas neatsitiktinai – jis pastatytas pagal autoriaus Juozo Grušo kūrybą, kurią plačiai nagrinėjo teatro kritikas, akademikas Jonas Lankutis</w:t>
      </w:r>
      <w:r w:rsidRPr="00E1755D">
        <w:rPr>
          <w:rFonts w:ascii="Arial" w:hAnsi="Arial" w:cs="Arial"/>
          <w:noProof/>
          <w:lang w:val="lt-LT" w:eastAsia="lt-LT"/>
        </w:rPr>
        <w:t>.</w:t>
      </w:r>
      <w:r w:rsidRPr="00E1755D">
        <w:rPr>
          <w:rFonts w:ascii="Arial" w:hAnsi="Arial" w:cs="Arial"/>
          <w:lang w:val="lt-LT" w:eastAsia="lt-LT"/>
        </w:rPr>
        <w:t xml:space="preserve"> Alberto Vidžiūno režisuota Juozo Grušo pjesė – tai jausminga</w:t>
      </w:r>
      <w:r w:rsidR="00CE0FF4">
        <w:rPr>
          <w:rFonts w:ascii="Arial" w:hAnsi="Arial" w:cs="Arial"/>
          <w:lang w:val="lt-LT" w:eastAsia="lt-LT"/>
        </w:rPr>
        <w:t xml:space="preserve"> ir </w:t>
      </w:r>
      <w:r w:rsidRPr="00E1755D">
        <w:rPr>
          <w:rFonts w:ascii="Arial" w:hAnsi="Arial" w:cs="Arial"/>
          <w:lang w:val="lt-LT" w:eastAsia="lt-LT"/>
        </w:rPr>
        <w:t xml:space="preserve">muzikali </w:t>
      </w:r>
      <w:r w:rsidR="00CE0FF4">
        <w:rPr>
          <w:rFonts w:ascii="Arial" w:hAnsi="Arial" w:cs="Arial"/>
          <w:lang w:val="lt-LT" w:eastAsia="lt-LT"/>
        </w:rPr>
        <w:t xml:space="preserve">istorija, </w:t>
      </w:r>
      <w:r w:rsidRPr="00E1755D">
        <w:rPr>
          <w:rFonts w:ascii="Arial" w:hAnsi="Arial" w:cs="Arial"/>
          <w:lang w:val="lt-LT" w:eastAsia="lt-LT"/>
        </w:rPr>
        <w:t xml:space="preserve">kuri nepaliko abejingų! </w:t>
      </w:r>
      <w:r w:rsidRPr="00E1755D">
        <w:rPr>
          <w:rFonts w:ascii="Arial" w:hAnsi="Arial" w:cs="Arial"/>
          <w:color w:val="080809"/>
          <w:lang w:val="lt-LT" w:eastAsia="lt-LT"/>
        </w:rPr>
        <w:t>Taip pat šiai sukakčiai paminėti biblioteka išleido limituoto leidimo šventin</w:t>
      </w:r>
      <w:r w:rsidR="009D5211">
        <w:rPr>
          <w:rFonts w:ascii="Arial" w:hAnsi="Arial" w:cs="Arial"/>
          <w:color w:val="080809"/>
          <w:lang w:val="lt-LT" w:eastAsia="lt-LT"/>
        </w:rPr>
        <w:t>ius</w:t>
      </w:r>
      <w:r w:rsidRPr="00E1755D">
        <w:rPr>
          <w:rFonts w:ascii="Arial" w:hAnsi="Arial" w:cs="Arial"/>
          <w:color w:val="080809"/>
          <w:lang w:val="lt-LT" w:eastAsia="lt-LT"/>
        </w:rPr>
        <w:t xml:space="preserve"> </w:t>
      </w:r>
      <w:r w:rsidRPr="00E1755D">
        <w:rPr>
          <w:rFonts w:ascii="Arial" w:hAnsi="Arial" w:cs="Arial"/>
          <w:b/>
          <w:color w:val="080809"/>
          <w:lang w:val="lt-LT" w:eastAsia="lt-LT"/>
        </w:rPr>
        <w:t>skaitytojo biliet</w:t>
      </w:r>
      <w:r w:rsidR="009D5211">
        <w:rPr>
          <w:rFonts w:ascii="Arial" w:hAnsi="Arial" w:cs="Arial"/>
          <w:b/>
          <w:color w:val="080809"/>
          <w:lang w:val="lt-LT" w:eastAsia="lt-LT"/>
        </w:rPr>
        <w:t>us</w:t>
      </w:r>
      <w:r w:rsidRPr="00E1755D">
        <w:rPr>
          <w:rFonts w:ascii="Arial" w:hAnsi="Arial" w:cs="Arial"/>
          <w:color w:val="080809"/>
          <w:lang w:val="lt-LT" w:eastAsia="lt-LT"/>
        </w:rPr>
        <w:t xml:space="preserve">; bibliotekos skaitytojus pasitinka </w:t>
      </w:r>
      <w:r w:rsidRPr="00E1755D">
        <w:rPr>
          <w:rFonts w:ascii="Arial" w:hAnsi="Arial" w:cs="Arial"/>
          <w:b/>
          <w:color w:val="080809"/>
          <w:lang w:val="lt-LT" w:eastAsia="lt-LT"/>
        </w:rPr>
        <w:t>paradines duris puošiantis J. Lankučio atvaizdas</w:t>
      </w:r>
      <w:r w:rsidRPr="00E1755D">
        <w:rPr>
          <w:rFonts w:ascii="Arial" w:hAnsi="Arial" w:cs="Arial"/>
          <w:color w:val="080809"/>
          <w:lang w:val="lt-LT" w:eastAsia="lt-LT"/>
        </w:rPr>
        <w:t xml:space="preserve">; </w:t>
      </w:r>
      <w:r w:rsidR="009D5211">
        <w:rPr>
          <w:rFonts w:ascii="Arial" w:hAnsi="Arial" w:cs="Arial"/>
          <w:color w:val="080809"/>
          <w:lang w:val="lt-LT" w:eastAsia="lt-LT"/>
        </w:rPr>
        <w:t xml:space="preserve">renginių salėje </w:t>
      </w:r>
      <w:r w:rsidRPr="00E1755D">
        <w:rPr>
          <w:rFonts w:ascii="Arial" w:hAnsi="Arial" w:cs="Arial"/>
          <w:color w:val="080809"/>
          <w:lang w:val="lt-LT" w:eastAsia="lt-LT"/>
        </w:rPr>
        <w:t xml:space="preserve">įrengėme </w:t>
      </w:r>
      <w:r w:rsidRPr="00E1755D">
        <w:rPr>
          <w:rFonts w:ascii="Arial" w:hAnsi="Arial" w:cs="Arial"/>
          <w:b/>
          <w:color w:val="080809"/>
          <w:lang w:val="lt-LT" w:eastAsia="lt-LT"/>
        </w:rPr>
        <w:t>inovatyvią ekspoziciją</w:t>
      </w:r>
      <w:r w:rsidRPr="00E1755D">
        <w:rPr>
          <w:rFonts w:ascii="Arial" w:hAnsi="Arial" w:cs="Arial"/>
          <w:color w:val="080809"/>
          <w:lang w:val="lt-LT" w:eastAsia="lt-LT"/>
        </w:rPr>
        <w:t>, skirtą susipažinti su J. Lankučiu</w:t>
      </w:r>
      <w:r w:rsidR="009D5211">
        <w:rPr>
          <w:rFonts w:ascii="Arial" w:hAnsi="Arial" w:cs="Arial"/>
          <w:color w:val="080809"/>
          <w:lang w:val="lt-LT" w:eastAsia="lt-LT"/>
        </w:rPr>
        <w:t>, inicijavome išskirtinio vardinio suoliuko įrengimą šalia bibliotekos, kuris fiziškai bus pastatytas 2026 m. pradžioje.</w:t>
      </w:r>
    </w:p>
    <w:p w14:paraId="42F17029" w14:textId="77777777" w:rsidR="0080473E" w:rsidRDefault="0080473E" w:rsidP="000D598E">
      <w:pPr>
        <w:shd w:val="clear" w:color="auto" w:fill="FFFFFF"/>
        <w:spacing w:line="360" w:lineRule="auto"/>
        <w:jc w:val="both"/>
        <w:rPr>
          <w:rFonts w:ascii="Arial" w:hAnsi="Arial" w:cs="Arial"/>
          <w:color w:val="080809"/>
          <w:lang w:val="lt-LT" w:eastAsia="lt-LT"/>
        </w:rPr>
      </w:pPr>
    </w:p>
    <w:p w14:paraId="4368A272" w14:textId="77777777" w:rsidR="00D66F34" w:rsidRDefault="0080473E" w:rsidP="000D598E">
      <w:pPr>
        <w:shd w:val="clear" w:color="auto" w:fill="FFFFFF"/>
        <w:spacing w:line="360" w:lineRule="auto"/>
        <w:jc w:val="both"/>
        <w:rPr>
          <w:rFonts w:ascii="Arial" w:hAnsi="Arial" w:cs="Arial"/>
          <w:color w:val="080809"/>
          <w:lang w:val="lt-LT" w:eastAsia="lt-LT"/>
        </w:rPr>
      </w:pPr>
      <w:r w:rsidRPr="0080473E">
        <w:rPr>
          <w:rFonts w:ascii="Arial" w:hAnsi="Arial" w:cs="Arial"/>
          <w:b/>
          <w:color w:val="080809"/>
          <w:lang w:val="lt-LT" w:eastAsia="lt-LT"/>
        </w:rPr>
        <w:t>SENDVARIO „SAULĖS“ BIBLIOTEK</w:t>
      </w:r>
      <w:r w:rsidR="00C659F5">
        <w:rPr>
          <w:rFonts w:ascii="Arial" w:hAnsi="Arial" w:cs="Arial"/>
          <w:b/>
          <w:color w:val="080809"/>
          <w:lang w:val="lt-LT" w:eastAsia="lt-LT"/>
        </w:rPr>
        <w:t>A</w:t>
      </w:r>
      <w:r w:rsidR="00BA6B28">
        <w:rPr>
          <w:rFonts w:ascii="Arial" w:hAnsi="Arial" w:cs="Arial"/>
          <w:b/>
          <w:color w:val="080809"/>
          <w:lang w:val="lt-LT" w:eastAsia="lt-LT"/>
        </w:rPr>
        <w:t xml:space="preserve"> – </w:t>
      </w:r>
      <w:r w:rsidR="00BA6B28" w:rsidRPr="00BA6B28">
        <w:rPr>
          <w:rFonts w:ascii="Arial" w:hAnsi="Arial" w:cs="Arial"/>
          <w:color w:val="080809"/>
          <w:lang w:val="lt-LT" w:eastAsia="lt-LT"/>
        </w:rPr>
        <w:t xml:space="preserve">nauja biblioteka buvo atidaryta 2025 m. spalio 10 d. </w:t>
      </w:r>
      <w:r w:rsidR="0047206F" w:rsidRPr="00BA6B28">
        <w:rPr>
          <w:rFonts w:ascii="Arial" w:hAnsi="Arial" w:cs="Arial"/>
          <w:color w:val="080809"/>
          <w:lang w:val="lt-LT" w:eastAsia="lt-LT"/>
        </w:rPr>
        <w:t>Tai nauja</w:t>
      </w:r>
      <w:r w:rsidR="00297E46">
        <w:rPr>
          <w:rFonts w:ascii="Arial" w:hAnsi="Arial" w:cs="Arial"/>
          <w:color w:val="080809"/>
          <w:lang w:val="lt-LT" w:eastAsia="lt-LT"/>
        </w:rPr>
        <w:t>,</w:t>
      </w:r>
      <w:r w:rsidR="0047206F" w:rsidRPr="00BA6B28">
        <w:rPr>
          <w:rFonts w:ascii="Arial" w:hAnsi="Arial" w:cs="Arial"/>
          <w:color w:val="080809"/>
          <w:lang w:val="lt-LT" w:eastAsia="lt-LT"/>
        </w:rPr>
        <w:t xml:space="preserve"> funkcionali</w:t>
      </w:r>
      <w:r w:rsidR="00297E46">
        <w:rPr>
          <w:rFonts w:ascii="Arial" w:hAnsi="Arial" w:cs="Arial"/>
          <w:color w:val="080809"/>
          <w:lang w:val="lt-LT" w:eastAsia="lt-LT"/>
        </w:rPr>
        <w:t>,</w:t>
      </w:r>
      <w:r w:rsidR="0047206F" w:rsidRPr="00BA6B28">
        <w:rPr>
          <w:rFonts w:ascii="Arial" w:hAnsi="Arial" w:cs="Arial"/>
          <w:color w:val="080809"/>
          <w:lang w:val="lt-LT" w:eastAsia="lt-LT"/>
        </w:rPr>
        <w:t xml:space="preserve"> g</w:t>
      </w:r>
      <w:r w:rsidR="00C11A56" w:rsidRPr="00BA6B28">
        <w:rPr>
          <w:rFonts w:ascii="Arial" w:hAnsi="Arial" w:cs="Arial"/>
          <w:color w:val="080809"/>
          <w:lang w:val="lt-LT" w:eastAsia="lt-LT"/>
        </w:rPr>
        <w:t>ausiai</w:t>
      </w:r>
      <w:r w:rsidR="00870251" w:rsidRPr="00BA6B28">
        <w:rPr>
          <w:rFonts w:ascii="Arial" w:hAnsi="Arial" w:cs="Arial"/>
          <w:color w:val="080809"/>
          <w:lang w:val="lt-LT" w:eastAsia="lt-LT"/>
        </w:rPr>
        <w:t xml:space="preserve"> vietinių gyventojų</w:t>
      </w:r>
      <w:r w:rsidR="0047206F" w:rsidRPr="00BA6B28">
        <w:rPr>
          <w:rFonts w:ascii="Arial" w:hAnsi="Arial" w:cs="Arial"/>
          <w:color w:val="080809"/>
          <w:lang w:val="lt-LT" w:eastAsia="lt-LT"/>
        </w:rPr>
        <w:t xml:space="preserve"> ir </w:t>
      </w:r>
      <w:r w:rsidR="00870251" w:rsidRPr="00BA6B28">
        <w:rPr>
          <w:rFonts w:ascii="Arial" w:hAnsi="Arial" w:cs="Arial"/>
          <w:color w:val="080809"/>
          <w:lang w:val="lt-LT" w:eastAsia="lt-LT"/>
        </w:rPr>
        <w:t xml:space="preserve">mažųjų skaitytojų </w:t>
      </w:r>
      <w:r w:rsidR="00C11A56" w:rsidRPr="00BA6B28">
        <w:rPr>
          <w:rFonts w:ascii="Arial" w:hAnsi="Arial" w:cs="Arial"/>
          <w:color w:val="080809"/>
          <w:lang w:val="lt-LT" w:eastAsia="lt-LT"/>
        </w:rPr>
        <w:t>lankoma</w:t>
      </w:r>
      <w:r w:rsidR="00452B83" w:rsidRPr="00BA6B28">
        <w:rPr>
          <w:rFonts w:ascii="Arial" w:hAnsi="Arial" w:cs="Arial"/>
          <w:color w:val="080809"/>
          <w:lang w:val="lt-LT" w:eastAsia="lt-LT"/>
        </w:rPr>
        <w:t xml:space="preserve"> jauki erdvė</w:t>
      </w:r>
      <w:r w:rsidR="0047206F" w:rsidRPr="00BA6B28">
        <w:rPr>
          <w:rFonts w:ascii="Arial" w:hAnsi="Arial" w:cs="Arial"/>
          <w:color w:val="080809"/>
          <w:lang w:val="lt-LT" w:eastAsia="lt-LT"/>
        </w:rPr>
        <w:t>,</w:t>
      </w:r>
      <w:r w:rsidR="0047206F">
        <w:rPr>
          <w:rFonts w:ascii="Arial" w:hAnsi="Arial" w:cs="Arial"/>
          <w:color w:val="080809"/>
          <w:lang w:val="lt-LT" w:eastAsia="lt-LT"/>
        </w:rPr>
        <w:t xml:space="preserve"> </w:t>
      </w:r>
      <w:r w:rsidR="008D5493">
        <w:rPr>
          <w:rFonts w:ascii="Arial" w:hAnsi="Arial" w:cs="Arial"/>
          <w:color w:val="080809"/>
          <w:lang w:val="lt-LT" w:eastAsia="lt-LT"/>
        </w:rPr>
        <w:t xml:space="preserve">pritraukianti </w:t>
      </w:r>
      <w:r w:rsidR="00452B83" w:rsidRPr="00452B83">
        <w:rPr>
          <w:rFonts w:ascii="Arial" w:hAnsi="Arial" w:cs="Arial"/>
          <w:color w:val="080809"/>
          <w:lang w:val="lt-LT" w:eastAsia="lt-LT"/>
        </w:rPr>
        <w:t>gausyb</w:t>
      </w:r>
      <w:r w:rsidR="00297E46">
        <w:rPr>
          <w:rFonts w:ascii="Arial" w:hAnsi="Arial" w:cs="Arial"/>
          <w:color w:val="080809"/>
          <w:lang w:val="lt-LT" w:eastAsia="lt-LT"/>
        </w:rPr>
        <w:t>ę</w:t>
      </w:r>
      <w:r w:rsidR="00452B83" w:rsidRPr="00452B83">
        <w:rPr>
          <w:rFonts w:ascii="Arial" w:hAnsi="Arial" w:cs="Arial"/>
          <w:color w:val="080809"/>
          <w:lang w:val="lt-LT" w:eastAsia="lt-LT"/>
        </w:rPr>
        <w:t xml:space="preserve"> knyg</w:t>
      </w:r>
      <w:r w:rsidR="00870251">
        <w:rPr>
          <w:rFonts w:ascii="Arial" w:hAnsi="Arial" w:cs="Arial"/>
          <w:color w:val="080809"/>
          <w:lang w:val="lt-LT" w:eastAsia="lt-LT"/>
        </w:rPr>
        <w:t xml:space="preserve">ų, informacinių ir enciklopedinių </w:t>
      </w:r>
      <w:r w:rsidR="00452B83" w:rsidRPr="00452B83">
        <w:rPr>
          <w:rFonts w:ascii="Arial" w:hAnsi="Arial" w:cs="Arial"/>
          <w:color w:val="080809"/>
          <w:lang w:val="lt-LT" w:eastAsia="lt-LT"/>
        </w:rPr>
        <w:t>leidinių bei kompiuterizuoto</w:t>
      </w:r>
      <w:r w:rsidR="00870251">
        <w:rPr>
          <w:rFonts w:ascii="Arial" w:hAnsi="Arial" w:cs="Arial"/>
          <w:color w:val="080809"/>
          <w:lang w:val="lt-LT" w:eastAsia="lt-LT"/>
        </w:rPr>
        <w:t>mis</w:t>
      </w:r>
      <w:r w:rsidR="00452B83" w:rsidRPr="00452B83">
        <w:rPr>
          <w:rFonts w:ascii="Arial" w:hAnsi="Arial" w:cs="Arial"/>
          <w:color w:val="080809"/>
          <w:lang w:val="lt-LT" w:eastAsia="lt-LT"/>
        </w:rPr>
        <w:t xml:space="preserve"> darbo vieto</w:t>
      </w:r>
      <w:r w:rsidR="00870251">
        <w:rPr>
          <w:rFonts w:ascii="Arial" w:hAnsi="Arial" w:cs="Arial"/>
          <w:color w:val="080809"/>
          <w:lang w:val="lt-LT" w:eastAsia="lt-LT"/>
        </w:rPr>
        <w:t>mi</w:t>
      </w:r>
      <w:r w:rsidR="00452B83" w:rsidRPr="00452B83">
        <w:rPr>
          <w:rFonts w:ascii="Arial" w:hAnsi="Arial" w:cs="Arial"/>
          <w:color w:val="080809"/>
          <w:lang w:val="lt-LT" w:eastAsia="lt-LT"/>
        </w:rPr>
        <w:t>s su interneto prieiga</w:t>
      </w:r>
      <w:r w:rsidR="00D66F34">
        <w:rPr>
          <w:rFonts w:ascii="Arial" w:hAnsi="Arial" w:cs="Arial"/>
          <w:color w:val="080809"/>
          <w:lang w:val="lt-LT" w:eastAsia="lt-LT"/>
        </w:rPr>
        <w:t xml:space="preserve">. </w:t>
      </w:r>
      <w:r w:rsidR="007B3E6A">
        <w:rPr>
          <w:rFonts w:ascii="Arial" w:hAnsi="Arial" w:cs="Arial"/>
          <w:color w:val="080809"/>
          <w:lang w:val="lt-LT" w:eastAsia="lt-LT"/>
        </w:rPr>
        <w:t xml:space="preserve">Per tris mėnesius </w:t>
      </w:r>
      <w:r w:rsidR="008D5493">
        <w:rPr>
          <w:rFonts w:ascii="Arial" w:hAnsi="Arial" w:cs="Arial"/>
          <w:color w:val="080809"/>
          <w:lang w:val="lt-LT" w:eastAsia="lt-LT"/>
        </w:rPr>
        <w:t xml:space="preserve">nuo jos atidarymo </w:t>
      </w:r>
      <w:r w:rsidR="007B3E6A">
        <w:rPr>
          <w:rFonts w:ascii="Arial" w:hAnsi="Arial" w:cs="Arial"/>
          <w:color w:val="080809"/>
          <w:lang w:val="lt-LT" w:eastAsia="lt-LT"/>
        </w:rPr>
        <w:t>(spalio 10 d.</w:t>
      </w:r>
      <w:r w:rsidR="008D5493">
        <w:rPr>
          <w:rFonts w:ascii="Arial" w:hAnsi="Arial" w:cs="Arial"/>
          <w:color w:val="080809"/>
          <w:lang w:val="lt-LT" w:eastAsia="lt-LT"/>
        </w:rPr>
        <w:t xml:space="preserve"> – 2025 12 31 d.</w:t>
      </w:r>
      <w:r w:rsidR="007B3E6A">
        <w:rPr>
          <w:rFonts w:ascii="Arial" w:hAnsi="Arial" w:cs="Arial"/>
          <w:color w:val="080809"/>
          <w:lang w:val="lt-LT" w:eastAsia="lt-LT"/>
        </w:rPr>
        <w:t xml:space="preserve">) </w:t>
      </w:r>
      <w:r w:rsidR="008D5493">
        <w:rPr>
          <w:rFonts w:ascii="Arial" w:hAnsi="Arial" w:cs="Arial"/>
          <w:color w:val="080809"/>
          <w:lang w:val="lt-LT" w:eastAsia="lt-LT"/>
        </w:rPr>
        <w:t>buvo</w:t>
      </w:r>
      <w:r w:rsidR="00D66F34">
        <w:rPr>
          <w:rFonts w:ascii="Arial" w:hAnsi="Arial" w:cs="Arial"/>
          <w:color w:val="080809"/>
          <w:lang w:val="lt-LT" w:eastAsia="lt-LT"/>
        </w:rPr>
        <w:t xml:space="preserve"> įgyvendint</w:t>
      </w:r>
      <w:r w:rsidR="00B850D4">
        <w:rPr>
          <w:rFonts w:ascii="Arial" w:hAnsi="Arial" w:cs="Arial"/>
          <w:color w:val="080809"/>
          <w:lang w:val="lt-LT" w:eastAsia="lt-LT"/>
        </w:rPr>
        <w:t xml:space="preserve">os 22 edukacijos, </w:t>
      </w:r>
      <w:r w:rsidR="007B3E6A">
        <w:rPr>
          <w:rFonts w:ascii="Arial" w:hAnsi="Arial" w:cs="Arial"/>
          <w:color w:val="080809"/>
          <w:lang w:val="lt-LT" w:eastAsia="lt-LT"/>
        </w:rPr>
        <w:t xml:space="preserve">jose </w:t>
      </w:r>
      <w:r w:rsidR="00B850D4">
        <w:rPr>
          <w:rFonts w:ascii="Arial" w:hAnsi="Arial" w:cs="Arial"/>
          <w:color w:val="080809"/>
          <w:lang w:val="lt-LT" w:eastAsia="lt-LT"/>
        </w:rPr>
        <w:t xml:space="preserve">sulaukta net 506 dalyvių, </w:t>
      </w:r>
      <w:r w:rsidR="008D5493">
        <w:rPr>
          <w:rFonts w:ascii="Arial" w:hAnsi="Arial" w:cs="Arial"/>
          <w:color w:val="080809"/>
          <w:lang w:val="lt-LT" w:eastAsia="lt-LT"/>
        </w:rPr>
        <w:t xml:space="preserve">bibliotekoje </w:t>
      </w:r>
      <w:r w:rsidR="007B3E6A">
        <w:rPr>
          <w:rFonts w:ascii="Arial" w:hAnsi="Arial" w:cs="Arial"/>
          <w:color w:val="080809"/>
          <w:lang w:val="lt-LT" w:eastAsia="lt-LT"/>
        </w:rPr>
        <w:t>už</w:t>
      </w:r>
      <w:r w:rsidR="00B850D4">
        <w:rPr>
          <w:rFonts w:ascii="Arial" w:hAnsi="Arial" w:cs="Arial"/>
          <w:color w:val="080809"/>
          <w:lang w:val="lt-LT" w:eastAsia="lt-LT"/>
        </w:rPr>
        <w:t xml:space="preserve">registruoti </w:t>
      </w:r>
      <w:r w:rsidR="008D5493">
        <w:rPr>
          <w:rFonts w:ascii="Arial" w:hAnsi="Arial" w:cs="Arial"/>
          <w:color w:val="080809"/>
          <w:lang w:val="lt-LT" w:eastAsia="lt-LT"/>
        </w:rPr>
        <w:t xml:space="preserve">nauji </w:t>
      </w:r>
      <w:r w:rsidR="007B3E6A">
        <w:rPr>
          <w:rFonts w:ascii="Arial" w:hAnsi="Arial" w:cs="Arial"/>
          <w:color w:val="080809"/>
          <w:lang w:val="lt-LT" w:eastAsia="lt-LT"/>
        </w:rPr>
        <w:t xml:space="preserve">222 </w:t>
      </w:r>
      <w:r w:rsidR="00B850D4">
        <w:rPr>
          <w:rFonts w:ascii="Arial" w:hAnsi="Arial" w:cs="Arial"/>
          <w:color w:val="080809"/>
          <w:lang w:val="lt-LT" w:eastAsia="lt-LT"/>
        </w:rPr>
        <w:t>lankytojai (150 iš jų – vaik</w:t>
      </w:r>
      <w:r w:rsidR="007B3E6A">
        <w:rPr>
          <w:rFonts w:ascii="Arial" w:hAnsi="Arial" w:cs="Arial"/>
          <w:color w:val="080809"/>
          <w:lang w:val="lt-LT" w:eastAsia="lt-LT"/>
        </w:rPr>
        <w:t>ai</w:t>
      </w:r>
      <w:r w:rsidR="00B850D4">
        <w:rPr>
          <w:rFonts w:ascii="Arial" w:hAnsi="Arial" w:cs="Arial"/>
          <w:color w:val="080809"/>
          <w:lang w:val="lt-LT" w:eastAsia="lt-LT"/>
        </w:rPr>
        <w:t xml:space="preserve"> iki 13 m.), 6200 lankytojų. </w:t>
      </w:r>
    </w:p>
    <w:p w14:paraId="202CC92E" w14:textId="77777777" w:rsidR="0080473E" w:rsidRDefault="00452B83" w:rsidP="000D598E">
      <w:pPr>
        <w:shd w:val="clear" w:color="auto" w:fill="FFFFFF"/>
        <w:spacing w:line="360" w:lineRule="auto"/>
        <w:jc w:val="both"/>
        <w:rPr>
          <w:rFonts w:ascii="Arial" w:hAnsi="Arial" w:cs="Arial"/>
          <w:color w:val="080809"/>
          <w:sz w:val="22"/>
          <w:szCs w:val="22"/>
          <w:lang w:val="lt-LT" w:eastAsia="lt-LT"/>
        </w:rPr>
      </w:pPr>
      <w:r>
        <w:rPr>
          <w:rFonts w:ascii="Arial" w:hAnsi="Arial" w:cs="Arial"/>
          <w:color w:val="080809"/>
          <w:lang w:val="lt-LT" w:eastAsia="lt-LT"/>
        </w:rPr>
        <w:t xml:space="preserve"> </w:t>
      </w:r>
      <w:hyperlink r:id="rId10" w:history="1">
        <w:r w:rsidR="002F44B4" w:rsidRPr="00C73503">
          <w:rPr>
            <w:rStyle w:val="Hipersaitas"/>
            <w:rFonts w:ascii="Arial" w:hAnsi="Arial" w:cs="Arial"/>
            <w:sz w:val="22"/>
            <w:szCs w:val="22"/>
            <w:lang w:val="lt-LT" w:eastAsia="lt-LT"/>
          </w:rPr>
          <w:t>https://klaipedos-r.lt/sendvario-saules-mokykloje-duris-atvere-bibliotekos-filialas</w:t>
        </w:r>
      </w:hyperlink>
      <w:r w:rsidRPr="002F44B4">
        <w:rPr>
          <w:rFonts w:ascii="Arial" w:hAnsi="Arial" w:cs="Arial"/>
          <w:color w:val="080809"/>
          <w:sz w:val="22"/>
          <w:szCs w:val="22"/>
          <w:lang w:val="lt-LT" w:eastAsia="lt-LT"/>
        </w:rPr>
        <w:t xml:space="preserve">. </w:t>
      </w:r>
    </w:p>
    <w:p w14:paraId="712EB469" w14:textId="77777777" w:rsidR="00072B59" w:rsidRDefault="00072B59" w:rsidP="000D598E">
      <w:pPr>
        <w:shd w:val="clear" w:color="auto" w:fill="FFFFFF"/>
        <w:spacing w:line="360" w:lineRule="auto"/>
        <w:jc w:val="both"/>
        <w:rPr>
          <w:rFonts w:ascii="Arial" w:hAnsi="Arial" w:cs="Arial"/>
          <w:color w:val="080809"/>
          <w:sz w:val="22"/>
          <w:szCs w:val="22"/>
          <w:lang w:val="lt-LT" w:eastAsia="lt-LT"/>
        </w:rPr>
      </w:pPr>
      <w:hyperlink r:id="rId11" w:history="1">
        <w:r w:rsidRPr="002A5987">
          <w:rPr>
            <w:rStyle w:val="Hipersaitas"/>
            <w:rFonts w:ascii="Arial" w:hAnsi="Arial" w:cs="Arial"/>
            <w:sz w:val="22"/>
            <w:szCs w:val="22"/>
            <w:lang w:val="lt-LT" w:eastAsia="lt-LT"/>
          </w:rPr>
          <w:t>https://www.gargzdaivb.lt/naujienos/5/sendvario-saules-filialo-atidarymas:840</w:t>
        </w:r>
      </w:hyperlink>
      <w:r>
        <w:rPr>
          <w:rFonts w:ascii="Arial" w:hAnsi="Arial" w:cs="Arial"/>
          <w:color w:val="080809"/>
          <w:sz w:val="22"/>
          <w:szCs w:val="22"/>
          <w:lang w:val="lt-LT" w:eastAsia="lt-LT"/>
        </w:rPr>
        <w:t xml:space="preserve"> </w:t>
      </w:r>
    </w:p>
    <w:p w14:paraId="27CC2405" w14:textId="77777777" w:rsidR="000D598E" w:rsidRDefault="00E45348" w:rsidP="00E45348">
      <w:pPr>
        <w:shd w:val="clear" w:color="auto" w:fill="FFFFFF"/>
        <w:spacing w:line="360" w:lineRule="auto"/>
        <w:jc w:val="both"/>
        <w:rPr>
          <w:rFonts w:ascii="Arial" w:hAnsi="Arial" w:cs="Arial"/>
          <w:color w:val="080809"/>
          <w:sz w:val="22"/>
          <w:szCs w:val="22"/>
          <w:lang w:val="lt-LT" w:eastAsia="lt-LT"/>
        </w:rPr>
      </w:pPr>
      <w:hyperlink r:id="rId12" w:history="1">
        <w:r w:rsidRPr="002A5987">
          <w:rPr>
            <w:rStyle w:val="Hipersaitas"/>
            <w:rFonts w:ascii="Arial" w:hAnsi="Arial" w:cs="Arial"/>
            <w:sz w:val="22"/>
            <w:szCs w:val="22"/>
            <w:lang w:val="lt-LT" w:eastAsia="lt-LT"/>
          </w:rPr>
          <w:t>https://gargzdai.lt/modernioje-sendvario-saules-progimnazijoje-kurybiskos-ir-pakilios-ikurtuviu-nuotaikos/</w:t>
        </w:r>
      </w:hyperlink>
      <w:r>
        <w:rPr>
          <w:rFonts w:ascii="Arial" w:hAnsi="Arial" w:cs="Arial"/>
          <w:color w:val="080809"/>
          <w:sz w:val="22"/>
          <w:szCs w:val="22"/>
          <w:lang w:val="lt-LT" w:eastAsia="lt-LT"/>
        </w:rPr>
        <w:t xml:space="preserve"> </w:t>
      </w:r>
    </w:p>
    <w:p w14:paraId="5D8EA1AA" w14:textId="77777777" w:rsidR="00E45348" w:rsidRPr="00E45348" w:rsidRDefault="00E45348" w:rsidP="00E45348">
      <w:pPr>
        <w:shd w:val="clear" w:color="auto" w:fill="FFFFFF"/>
        <w:spacing w:line="360" w:lineRule="auto"/>
        <w:jc w:val="both"/>
        <w:rPr>
          <w:rFonts w:ascii="Arial" w:hAnsi="Arial" w:cs="Arial"/>
          <w:color w:val="080809"/>
          <w:sz w:val="22"/>
          <w:szCs w:val="22"/>
          <w:lang w:val="lt-LT" w:eastAsia="lt-LT"/>
        </w:rPr>
      </w:pPr>
    </w:p>
    <w:p w14:paraId="43DCEC65" w14:textId="77777777" w:rsidR="00F0559C" w:rsidRPr="00FB4353" w:rsidRDefault="00F0559C" w:rsidP="000C27C3">
      <w:pPr>
        <w:spacing w:line="360" w:lineRule="auto"/>
        <w:jc w:val="both"/>
        <w:rPr>
          <w:rFonts w:ascii="Arial" w:hAnsi="Arial" w:cs="Arial"/>
          <w:lang w:val="lt-LT"/>
        </w:rPr>
      </w:pPr>
      <w:r w:rsidRPr="00FB4353">
        <w:rPr>
          <w:rFonts w:ascii="Arial" w:hAnsi="Arial" w:cs="Arial"/>
          <w:b/>
          <w:lang w:val="lt-LT" w:eastAsia="lt-LT"/>
        </w:rPr>
        <w:t>BENDRADARBIAVIMAS</w:t>
      </w:r>
      <w:r w:rsidRPr="00FB4353">
        <w:rPr>
          <w:rFonts w:ascii="Arial" w:hAnsi="Arial" w:cs="Arial"/>
          <w:lang w:val="lt-LT" w:eastAsia="lt-LT"/>
        </w:rPr>
        <w:t xml:space="preserve">. </w:t>
      </w:r>
      <w:r w:rsidRPr="00FB4353">
        <w:rPr>
          <w:rFonts w:ascii="Arial" w:hAnsi="Arial" w:cs="Arial"/>
          <w:lang w:val="lt-LT"/>
        </w:rPr>
        <w:t xml:space="preserve">Šiuolaikinė biblioteka yra tiesioginė bendravimo, laisvalaikio, neformalaus ugdymo vieta. Jono Lankučio viešojoje bibliotekoje stiprinami Klaipėdos rajono bendruomenės narių socialiniai, komunikaciniai, informaciniai gebėjimai, vykdomi skaitmeninio raštingumo mokymai, teikiamos konsultacijos kaip naudotis bibliotekos </w:t>
      </w:r>
      <w:r w:rsidRPr="00FB4353">
        <w:rPr>
          <w:rFonts w:ascii="Arial" w:hAnsi="Arial" w:cs="Arial"/>
          <w:lang w:val="lt-LT"/>
        </w:rPr>
        <w:lastRenderedPageBreak/>
        <w:t xml:space="preserve">fondu. Biblioteka aktyviai bendradarbiauja ir palaiko glaudžius ryšius su vietos bendruomenėmis, seniūnijomis, nevyriausybinėmis organizacijomis, </w:t>
      </w:r>
      <w:r w:rsidR="008D5B61" w:rsidRPr="00FB4353">
        <w:rPr>
          <w:rFonts w:ascii="Arial" w:hAnsi="Arial" w:cs="Arial"/>
          <w:lang w:val="lt-LT"/>
        </w:rPr>
        <w:t>ugdymo įstaigomis</w:t>
      </w:r>
      <w:r w:rsidRPr="00FB4353">
        <w:rPr>
          <w:rFonts w:ascii="Arial" w:hAnsi="Arial" w:cs="Arial"/>
          <w:lang w:val="lt-LT"/>
        </w:rPr>
        <w:t>, draugijomis ir kitomis institucijomis, vykdant ir organizuojant renginius, projektus. Dalyvaujama Lietuvos nacionalinės Martyno Mažvydo, Klaipėdos apskrities Ievos Simonaitytės, kitų šalies bibliotekų, įvairių užsienio ir Lietuvos fondų inicijuojamose programose, ieškant papildomų finansavimo šaltinių ir siūlant naujas bibliotekos veiklas.</w:t>
      </w:r>
    </w:p>
    <w:p w14:paraId="0D65BF47" w14:textId="77777777" w:rsidR="001A67CC" w:rsidRPr="00E1755D" w:rsidRDefault="001A67CC" w:rsidP="001A67CC">
      <w:pPr>
        <w:shd w:val="clear" w:color="auto" w:fill="FFFFFF"/>
        <w:spacing w:line="360" w:lineRule="auto"/>
        <w:jc w:val="both"/>
        <w:rPr>
          <w:rFonts w:ascii="Arial" w:hAnsi="Arial" w:cs="Arial"/>
          <w:lang w:val="lt-LT" w:eastAsia="lt-LT"/>
        </w:rPr>
      </w:pPr>
    </w:p>
    <w:p w14:paraId="1367BF71" w14:textId="77777777" w:rsidR="00511D3B" w:rsidRPr="00A139FD" w:rsidRDefault="00F0559C" w:rsidP="00377040">
      <w:pPr>
        <w:pStyle w:val="Default"/>
        <w:spacing w:line="360" w:lineRule="auto"/>
        <w:jc w:val="both"/>
        <w:rPr>
          <w:rFonts w:ascii="Arial" w:hAnsi="Arial" w:cs="Arial"/>
          <w:lang w:eastAsia="lt-LT"/>
        </w:rPr>
      </w:pPr>
      <w:r w:rsidRPr="00FB4353">
        <w:rPr>
          <w:rFonts w:ascii="Arial" w:hAnsi="Arial" w:cs="Arial"/>
          <w:b/>
          <w:color w:val="050505"/>
          <w:shd w:val="clear" w:color="auto" w:fill="FFFFFF"/>
          <w:lang w:eastAsia="lt-LT"/>
        </w:rPr>
        <w:t>TARPTAUTINIS BENDRADARBIAVIMAS</w:t>
      </w:r>
      <w:r w:rsidRPr="00FB4353">
        <w:rPr>
          <w:rFonts w:ascii="Arial" w:hAnsi="Arial" w:cs="Arial"/>
          <w:color w:val="050505"/>
          <w:shd w:val="clear" w:color="auto" w:fill="FFFFFF"/>
          <w:lang w:eastAsia="lt-LT"/>
        </w:rPr>
        <w:t xml:space="preserve">. </w:t>
      </w:r>
      <w:r w:rsidR="004F6CD2" w:rsidRPr="00FB4353">
        <w:rPr>
          <w:rFonts w:ascii="Arial" w:hAnsi="Arial" w:cs="Arial"/>
          <w:color w:val="050505"/>
          <w:shd w:val="clear" w:color="auto" w:fill="FFFFFF"/>
          <w:lang w:eastAsia="lt-LT"/>
        </w:rPr>
        <w:t>2025 m. a</w:t>
      </w:r>
      <w:r w:rsidR="005B25E2" w:rsidRPr="00FB4353">
        <w:rPr>
          <w:rFonts w:ascii="Arial" w:hAnsi="Arial" w:cs="Arial"/>
          <w:color w:val="050505"/>
          <w:shd w:val="clear" w:color="auto" w:fill="FFFFFF"/>
          <w:lang w:eastAsia="lt-LT"/>
        </w:rPr>
        <w:t>ntrus metus iš eilės</w:t>
      </w:r>
      <w:r w:rsidR="002E1231" w:rsidRPr="00FB4353">
        <w:rPr>
          <w:rFonts w:ascii="Arial" w:hAnsi="Arial" w:cs="Arial"/>
          <w:color w:val="050505"/>
          <w:shd w:val="clear" w:color="auto" w:fill="FFFFFF"/>
          <w:lang w:eastAsia="lt-LT"/>
        </w:rPr>
        <w:t xml:space="preserve"> buvo</w:t>
      </w:r>
      <w:r w:rsidR="009E189F">
        <w:rPr>
          <w:rFonts w:ascii="Arial" w:hAnsi="Arial" w:cs="Arial"/>
          <w:color w:val="050505"/>
          <w:shd w:val="clear" w:color="auto" w:fill="FFFFFF"/>
          <w:lang w:eastAsia="lt-LT"/>
        </w:rPr>
        <w:t xml:space="preserve"> pateikta projektinė paraiška ir gautas finansavimas iš Šiaurės ministrų tarybos </w:t>
      </w:r>
      <w:r w:rsidR="006073CF" w:rsidRPr="00FB4353">
        <w:rPr>
          <w:rFonts w:ascii="Arial" w:hAnsi="Arial" w:cs="Arial"/>
          <w:color w:val="050505"/>
          <w:shd w:val="clear" w:color="auto" w:fill="FFFFFF"/>
          <w:lang w:eastAsia="lt-LT"/>
        </w:rPr>
        <w:t>(60%)</w:t>
      </w:r>
      <w:r w:rsidR="00F54A63" w:rsidRPr="00FB4353">
        <w:rPr>
          <w:rFonts w:ascii="Arial" w:hAnsi="Arial" w:cs="Arial"/>
          <w:color w:val="050505"/>
          <w:shd w:val="clear" w:color="auto" w:fill="FFFFFF"/>
          <w:lang w:eastAsia="lt-LT"/>
        </w:rPr>
        <w:t xml:space="preserve"> ir Klaipėdos rajono savivaldybės</w:t>
      </w:r>
      <w:r w:rsidR="009E189F">
        <w:rPr>
          <w:rFonts w:ascii="Arial" w:hAnsi="Arial" w:cs="Arial"/>
          <w:color w:val="050505"/>
          <w:shd w:val="clear" w:color="auto" w:fill="FFFFFF"/>
          <w:lang w:eastAsia="lt-LT"/>
        </w:rPr>
        <w:t xml:space="preserve"> </w:t>
      </w:r>
      <w:r w:rsidR="00F54A63" w:rsidRPr="00FB4353">
        <w:rPr>
          <w:rFonts w:ascii="Arial" w:hAnsi="Arial" w:cs="Arial"/>
          <w:color w:val="050505"/>
          <w:shd w:val="clear" w:color="auto" w:fill="FFFFFF"/>
          <w:lang w:eastAsia="lt-LT"/>
        </w:rPr>
        <w:t>(40%)</w:t>
      </w:r>
      <w:r w:rsidR="009E189F">
        <w:rPr>
          <w:rFonts w:ascii="Arial" w:hAnsi="Arial" w:cs="Arial"/>
          <w:color w:val="050505"/>
          <w:shd w:val="clear" w:color="auto" w:fill="FFFFFF"/>
          <w:lang w:eastAsia="lt-LT"/>
        </w:rPr>
        <w:t xml:space="preserve">. Įgyvendinant projektą </w:t>
      </w:r>
      <w:r w:rsidR="00F36855" w:rsidRPr="00FB4353">
        <w:rPr>
          <w:rFonts w:ascii="Arial" w:hAnsi="Arial" w:cs="Arial"/>
          <w:b/>
          <w:color w:val="050505"/>
          <w:shd w:val="clear" w:color="auto" w:fill="FFFFFF"/>
          <w:lang w:eastAsia="lt-LT"/>
        </w:rPr>
        <w:t>„Šiuolaikinė biblioteka – raktas į tvarių bendruomenių kūrimą“</w:t>
      </w:r>
      <w:r w:rsidR="006073CF" w:rsidRPr="00FB4353">
        <w:rPr>
          <w:rFonts w:ascii="Arial" w:hAnsi="Arial" w:cs="Arial"/>
          <w:color w:val="050505"/>
          <w:shd w:val="clear" w:color="auto" w:fill="FFFFFF"/>
          <w:lang w:eastAsia="lt-LT"/>
        </w:rPr>
        <w:t xml:space="preserve"> </w:t>
      </w:r>
      <w:r w:rsidR="009E189F">
        <w:rPr>
          <w:rFonts w:ascii="Arial" w:hAnsi="Arial" w:cs="Arial"/>
          <w:color w:val="050505"/>
          <w:shd w:val="clear" w:color="auto" w:fill="FFFFFF"/>
          <w:lang w:eastAsia="lt-LT"/>
        </w:rPr>
        <w:t>rotacijos būdu atrinkt</w:t>
      </w:r>
      <w:r w:rsidR="006D0F59">
        <w:rPr>
          <w:rFonts w:ascii="Arial" w:hAnsi="Arial" w:cs="Arial"/>
          <w:color w:val="050505"/>
          <w:shd w:val="clear" w:color="auto" w:fill="FFFFFF"/>
          <w:lang w:eastAsia="lt-LT"/>
        </w:rPr>
        <w:t>i</w:t>
      </w:r>
      <w:r w:rsidR="009E189F">
        <w:rPr>
          <w:rFonts w:ascii="Arial" w:hAnsi="Arial" w:cs="Arial"/>
          <w:color w:val="050505"/>
          <w:shd w:val="clear" w:color="auto" w:fill="FFFFFF"/>
          <w:lang w:eastAsia="lt-LT"/>
        </w:rPr>
        <w:t xml:space="preserve"> </w:t>
      </w:r>
      <w:r w:rsidR="00377040" w:rsidRPr="00FB4353">
        <w:rPr>
          <w:rFonts w:ascii="Arial" w:hAnsi="Arial" w:cs="Arial"/>
        </w:rPr>
        <w:t>aštuoni</w:t>
      </w:r>
      <w:r w:rsidR="009E189F">
        <w:rPr>
          <w:rFonts w:ascii="Arial" w:hAnsi="Arial" w:cs="Arial"/>
        </w:rPr>
        <w:t xml:space="preserve"> </w:t>
      </w:r>
      <w:r w:rsidR="00377040" w:rsidRPr="00FB4353">
        <w:rPr>
          <w:rFonts w:ascii="Arial" w:hAnsi="Arial" w:cs="Arial"/>
        </w:rPr>
        <w:t>Jono Lankučio viešosios bibliotekos darbuoto</w:t>
      </w:r>
      <w:r w:rsidR="009E189F">
        <w:rPr>
          <w:rFonts w:ascii="Arial" w:hAnsi="Arial" w:cs="Arial"/>
        </w:rPr>
        <w:t>j</w:t>
      </w:r>
      <w:r w:rsidR="006D0F59">
        <w:rPr>
          <w:rFonts w:ascii="Arial" w:hAnsi="Arial" w:cs="Arial"/>
        </w:rPr>
        <w:t>ai</w:t>
      </w:r>
      <w:r w:rsidR="00377040" w:rsidRPr="00FB4353">
        <w:rPr>
          <w:rFonts w:ascii="Arial" w:hAnsi="Arial" w:cs="Arial"/>
        </w:rPr>
        <w:t xml:space="preserve"> išvyko </w:t>
      </w:r>
      <w:r w:rsidR="005B6465">
        <w:rPr>
          <w:rFonts w:ascii="Arial" w:hAnsi="Arial" w:cs="Arial"/>
        </w:rPr>
        <w:t>kelti kvalifikaciją</w:t>
      </w:r>
      <w:r w:rsidR="00377040" w:rsidRPr="00FB4353">
        <w:rPr>
          <w:rFonts w:ascii="Arial" w:hAnsi="Arial" w:cs="Arial"/>
        </w:rPr>
        <w:t xml:space="preserve"> į Suomijos </w:t>
      </w:r>
      <w:r w:rsidR="004F6CD2" w:rsidRPr="00FB4353">
        <w:rPr>
          <w:rFonts w:ascii="Arial" w:hAnsi="Arial" w:cs="Arial"/>
        </w:rPr>
        <w:t>(</w:t>
      </w:r>
      <w:r w:rsidR="005B25E2" w:rsidRPr="00FB4353">
        <w:rPr>
          <w:rFonts w:ascii="Arial" w:hAnsi="Arial" w:cs="Arial"/>
        </w:rPr>
        <w:t>birželio</w:t>
      </w:r>
      <w:r w:rsidRPr="00FB4353">
        <w:rPr>
          <w:rFonts w:ascii="Arial" w:hAnsi="Arial" w:cs="Arial"/>
        </w:rPr>
        <w:t xml:space="preserve"> </w:t>
      </w:r>
      <w:r w:rsidR="005B25E2" w:rsidRPr="00FB4353">
        <w:rPr>
          <w:rFonts w:ascii="Arial" w:hAnsi="Arial" w:cs="Arial"/>
        </w:rPr>
        <w:t>15</w:t>
      </w:r>
      <w:r w:rsidRPr="00FB4353">
        <w:rPr>
          <w:rFonts w:ascii="Arial" w:hAnsi="Arial" w:cs="Arial"/>
        </w:rPr>
        <w:t>–</w:t>
      </w:r>
      <w:r w:rsidR="005B25E2" w:rsidRPr="00FB4353">
        <w:rPr>
          <w:rFonts w:ascii="Arial" w:hAnsi="Arial" w:cs="Arial"/>
        </w:rPr>
        <w:t>20</w:t>
      </w:r>
      <w:r w:rsidRPr="00FB4353">
        <w:rPr>
          <w:rFonts w:ascii="Arial" w:hAnsi="Arial" w:cs="Arial"/>
        </w:rPr>
        <w:t xml:space="preserve"> d</w:t>
      </w:r>
      <w:r w:rsidR="004F6CD2" w:rsidRPr="00FB4353">
        <w:rPr>
          <w:rFonts w:ascii="Arial" w:hAnsi="Arial" w:cs="Arial"/>
        </w:rPr>
        <w:t>.)</w:t>
      </w:r>
      <w:r w:rsidR="009E189F">
        <w:rPr>
          <w:rFonts w:ascii="Arial" w:hAnsi="Arial" w:cs="Arial"/>
        </w:rPr>
        <w:t xml:space="preserve"> ir</w:t>
      </w:r>
      <w:r w:rsidR="004F6CD2" w:rsidRPr="00FB4353">
        <w:rPr>
          <w:rFonts w:ascii="Arial" w:hAnsi="Arial" w:cs="Arial"/>
        </w:rPr>
        <w:t xml:space="preserve"> Islandijos (spalio 12-18 d.) </w:t>
      </w:r>
      <w:r w:rsidR="005B6465">
        <w:rPr>
          <w:rFonts w:ascii="Arial" w:hAnsi="Arial" w:cs="Arial"/>
        </w:rPr>
        <w:t xml:space="preserve">bibliotekas bei kitas </w:t>
      </w:r>
      <w:r w:rsidR="009E189F">
        <w:rPr>
          <w:rFonts w:ascii="Arial" w:hAnsi="Arial" w:cs="Arial"/>
        </w:rPr>
        <w:t xml:space="preserve">kultūros įstaigas. </w:t>
      </w:r>
      <w:r w:rsidRPr="00FB4353">
        <w:rPr>
          <w:rFonts w:ascii="Arial" w:hAnsi="Arial" w:cs="Arial"/>
        </w:rPr>
        <w:t xml:space="preserve">Projekto metu buvo </w:t>
      </w:r>
      <w:r w:rsidRPr="00FB4353">
        <w:rPr>
          <w:rFonts w:ascii="Arial" w:hAnsi="Arial" w:cs="Arial"/>
          <w:lang w:eastAsia="lt-LT"/>
        </w:rPr>
        <w:t>sustiprinti tarptautiniai bendradarbiavimo ryšiai su Šiaurės šalių kultūros įstaigomis, garsintas ir reprezentuotas Klaipėdos rajono vardas užsienyje, keistasi gerąja patirtimi, įgyta žinių apie tradicines ir inovatyvias Šiaurės ir Baltijos šalių bibliotekų teikiamas paslaugas</w:t>
      </w:r>
      <w:r w:rsidRPr="00FB4353">
        <w:rPr>
          <w:rFonts w:ascii="Arial" w:hAnsi="Arial" w:cs="Arial"/>
        </w:rPr>
        <w:t xml:space="preserve">. </w:t>
      </w:r>
      <w:r w:rsidRPr="00FB4353">
        <w:rPr>
          <w:rFonts w:ascii="Arial" w:hAnsi="Arial" w:cs="Arial"/>
          <w:lang w:eastAsia="lt-LT"/>
        </w:rPr>
        <w:t>Pasidalinta Šiaurės ir Baltijos šalių mobiliųjų bibliotekų patirtimi, tvaraus naudojimosi bibliotekose:</w:t>
      </w:r>
      <w:r w:rsidR="00511D3B" w:rsidRPr="00FB4353">
        <w:rPr>
          <w:rFonts w:ascii="Arial" w:hAnsi="Arial" w:cs="Arial"/>
          <w:lang w:eastAsia="lt-LT"/>
        </w:rPr>
        <w:t xml:space="preserve"> </w:t>
      </w:r>
      <w:hyperlink r:id="rId13" w:history="1">
        <w:r w:rsidR="005118BE" w:rsidRPr="00C73503">
          <w:rPr>
            <w:rStyle w:val="Hipersaitas"/>
            <w:rFonts w:ascii="Arial" w:hAnsi="Arial" w:cs="Arial"/>
            <w:sz w:val="22"/>
            <w:szCs w:val="22"/>
          </w:rPr>
          <w:t>https://www.gargzdaivb.lt/naujienos/5/projektas-siuolaikine-biblioteka-raktas-i-tvariu-bendruomeniu-kurima:808</w:t>
        </w:r>
      </w:hyperlink>
      <w:r w:rsidR="00511D3B" w:rsidRPr="00A139FD">
        <w:rPr>
          <w:rFonts w:ascii="Arial" w:hAnsi="Arial" w:cs="Arial"/>
          <w:sz w:val="22"/>
          <w:szCs w:val="22"/>
        </w:rPr>
        <w:t xml:space="preserve"> </w:t>
      </w:r>
    </w:p>
    <w:p w14:paraId="0E2811D1" w14:textId="77777777" w:rsidR="00F0252E" w:rsidRPr="00A139FD" w:rsidRDefault="00511D3B" w:rsidP="00ED33E2">
      <w:pPr>
        <w:pStyle w:val="Default"/>
        <w:spacing w:line="360" w:lineRule="auto"/>
        <w:jc w:val="both"/>
        <w:rPr>
          <w:rFonts w:ascii="Arial" w:hAnsi="Arial" w:cs="Arial"/>
          <w:sz w:val="22"/>
          <w:szCs w:val="22"/>
        </w:rPr>
      </w:pPr>
      <w:hyperlink r:id="rId14" w:history="1">
        <w:r w:rsidRPr="00A139FD">
          <w:rPr>
            <w:rStyle w:val="Hipersaitas"/>
            <w:rFonts w:ascii="Arial" w:hAnsi="Arial" w:cs="Arial"/>
            <w:sz w:val="22"/>
            <w:szCs w:val="22"/>
          </w:rPr>
          <w:t>https://www.gargzdaivb.lt/naujienos/5/islandijos-bibliotekos-kurybos-ziniu-ir-ikvepimo-namai:841</w:t>
        </w:r>
      </w:hyperlink>
      <w:r w:rsidRPr="00A139FD">
        <w:rPr>
          <w:rFonts w:ascii="Arial" w:hAnsi="Arial" w:cs="Arial"/>
          <w:sz w:val="22"/>
          <w:szCs w:val="22"/>
        </w:rPr>
        <w:t xml:space="preserve"> </w:t>
      </w:r>
    </w:p>
    <w:p w14:paraId="32404882" w14:textId="77777777" w:rsidR="00F0252E" w:rsidRPr="00CA70DA" w:rsidRDefault="00ED33E2" w:rsidP="000C27C3">
      <w:pPr>
        <w:spacing w:line="360" w:lineRule="auto"/>
        <w:jc w:val="both"/>
        <w:rPr>
          <w:rFonts w:ascii="Arial" w:hAnsi="Arial" w:cs="Arial"/>
          <w:lang w:val="lt-LT" w:eastAsia="lt-LT"/>
        </w:rPr>
      </w:pPr>
      <w:r w:rsidRPr="00FB4353">
        <w:rPr>
          <w:rFonts w:ascii="Arial" w:hAnsi="Arial" w:cs="Arial"/>
          <w:color w:val="000000"/>
          <w:shd w:val="clear" w:color="auto" w:fill="FFFFFF"/>
          <w:lang w:val="lt-LT"/>
        </w:rPr>
        <w:t>2025 m. birželio 2-6 d. Dokumentų valdymo ir komplektavimo skyriaus vyriausioji bibliotekininkė kartu su 11 kitų Klaipėdos regiono bibliotekinink</w:t>
      </w:r>
      <w:r w:rsidR="009E189F">
        <w:rPr>
          <w:rFonts w:ascii="Arial" w:hAnsi="Arial" w:cs="Arial"/>
          <w:color w:val="000000"/>
          <w:shd w:val="clear" w:color="auto" w:fill="FFFFFF"/>
          <w:lang w:val="lt-LT"/>
        </w:rPr>
        <w:t>ų</w:t>
      </w:r>
      <w:r w:rsidRPr="00FB4353">
        <w:rPr>
          <w:rFonts w:ascii="Arial" w:hAnsi="Arial" w:cs="Arial"/>
          <w:color w:val="000000"/>
          <w:shd w:val="clear" w:color="auto" w:fill="FFFFFF"/>
          <w:lang w:val="lt-LT"/>
        </w:rPr>
        <w:t xml:space="preserve"> dalyvavo profesinėje stažuotėje Nyderlanduose </w:t>
      </w:r>
      <w:r w:rsidRPr="00FB4353">
        <w:rPr>
          <w:rFonts w:ascii="Arial" w:hAnsi="Arial" w:cs="Arial"/>
          <w:b/>
          <w:color w:val="000000"/>
          <w:shd w:val="clear" w:color="auto" w:fill="FFFFFF"/>
          <w:lang w:val="lt-LT"/>
        </w:rPr>
        <w:t>„Įtrauki Nyderlandų bibliotekų praktika: informacijos išteklių fondų formavimas ir prieinamumas visiems“</w:t>
      </w:r>
      <w:r w:rsidR="009E189F">
        <w:rPr>
          <w:rFonts w:ascii="Arial" w:hAnsi="Arial" w:cs="Arial"/>
          <w:b/>
          <w:color w:val="000000"/>
          <w:shd w:val="clear" w:color="auto" w:fill="FFFFFF"/>
          <w:lang w:val="lt-LT"/>
        </w:rPr>
        <w:t xml:space="preserve">. </w:t>
      </w:r>
      <w:r w:rsidR="009E189F">
        <w:rPr>
          <w:rFonts w:ascii="Arial" w:hAnsi="Arial" w:cs="Arial"/>
          <w:color w:val="000000"/>
          <w:shd w:val="clear" w:color="auto" w:fill="FFFFFF"/>
          <w:lang w:val="lt-LT"/>
        </w:rPr>
        <w:t xml:space="preserve">Išvyką </w:t>
      </w:r>
      <w:r w:rsidRPr="00FB4353">
        <w:rPr>
          <w:rFonts w:ascii="Arial" w:hAnsi="Arial" w:cs="Arial"/>
          <w:color w:val="000000"/>
          <w:shd w:val="clear" w:color="auto" w:fill="FFFFFF"/>
          <w:lang w:val="lt-LT"/>
        </w:rPr>
        <w:t>organizavo Klaipėdos apskrities Ievos Simonaitytės viešoji biblioteka, vykdant Lietuvos nacionalinės Martyno Mažvydo bibliotekos projektą „Kultūros sektoriaus bendrųjų, vadybinių ir profesinių kompetencijų tobulinimas“</w:t>
      </w:r>
      <w:r w:rsidR="00CA34E3" w:rsidRPr="00FB4353">
        <w:rPr>
          <w:rFonts w:ascii="Arial" w:hAnsi="Arial" w:cs="Arial"/>
          <w:color w:val="000000"/>
          <w:shd w:val="clear" w:color="auto" w:fill="FFFFFF"/>
          <w:lang w:val="lt-LT"/>
        </w:rPr>
        <w:t>:</w:t>
      </w:r>
      <w:r w:rsidR="00CA70DA">
        <w:rPr>
          <w:rFonts w:ascii="Arial" w:hAnsi="Arial" w:cs="Arial"/>
          <w:lang w:val="lt-LT" w:eastAsia="lt-LT"/>
        </w:rPr>
        <w:t xml:space="preserve"> </w:t>
      </w:r>
      <w:hyperlink r:id="rId15" w:history="1">
        <w:r w:rsidR="00A139FD" w:rsidRPr="00C73503">
          <w:rPr>
            <w:rStyle w:val="Hipersaitas"/>
            <w:rFonts w:ascii="Arial" w:hAnsi="Arial" w:cs="Arial"/>
            <w:sz w:val="22"/>
            <w:szCs w:val="22"/>
            <w:lang w:val="lt-LT" w:eastAsia="lt-LT"/>
          </w:rPr>
          <w:t>https://www.gargzdaivb.lt/naujienos/5/stazuote-nyderlanduose:809</w:t>
        </w:r>
      </w:hyperlink>
      <w:r w:rsidRPr="00CA70DA">
        <w:rPr>
          <w:rFonts w:ascii="Arial" w:hAnsi="Arial" w:cs="Arial"/>
          <w:sz w:val="22"/>
          <w:szCs w:val="22"/>
          <w:lang w:val="lt-LT" w:eastAsia="lt-LT"/>
        </w:rPr>
        <w:t xml:space="preserve"> </w:t>
      </w:r>
    </w:p>
    <w:p w14:paraId="672A64F0" w14:textId="77777777" w:rsidR="00A57138" w:rsidRDefault="00F0559C" w:rsidP="000C27C3">
      <w:pPr>
        <w:spacing w:line="360" w:lineRule="auto"/>
        <w:jc w:val="both"/>
        <w:rPr>
          <w:rStyle w:val="Hipersaitas"/>
          <w:rFonts w:ascii="Arial" w:hAnsi="Arial" w:cs="Arial"/>
          <w:color w:val="auto"/>
          <w:u w:val="none"/>
          <w:lang w:val="lt-LT" w:eastAsia="lt-LT"/>
        </w:rPr>
      </w:pPr>
      <w:r w:rsidRPr="00FB4353">
        <w:rPr>
          <w:rFonts w:ascii="Arial" w:hAnsi="Arial" w:cs="Arial"/>
          <w:lang w:val="lt-LT" w:eastAsia="lt-LT"/>
        </w:rPr>
        <w:t>202</w:t>
      </w:r>
      <w:r w:rsidR="00B650BB" w:rsidRPr="00FB4353">
        <w:rPr>
          <w:rFonts w:ascii="Arial" w:hAnsi="Arial" w:cs="Arial"/>
          <w:lang w:val="lt-LT" w:eastAsia="lt-LT"/>
        </w:rPr>
        <w:t>5</w:t>
      </w:r>
      <w:r w:rsidRPr="00FB4353">
        <w:rPr>
          <w:rFonts w:ascii="Arial" w:hAnsi="Arial" w:cs="Arial"/>
          <w:lang w:val="lt-LT" w:eastAsia="lt-LT"/>
        </w:rPr>
        <w:t xml:space="preserve"> m. </w:t>
      </w:r>
      <w:r w:rsidRPr="00FB4353">
        <w:rPr>
          <w:rFonts w:ascii="Arial" w:hAnsi="Arial" w:cs="Arial"/>
          <w:shd w:val="clear" w:color="auto" w:fill="FFFFFF"/>
          <w:lang w:val="lt-LT"/>
        </w:rPr>
        <w:t>rugsėj</w:t>
      </w:r>
      <w:r w:rsidR="00BF0D1E" w:rsidRPr="00FB4353">
        <w:rPr>
          <w:rFonts w:ascii="Arial" w:hAnsi="Arial" w:cs="Arial"/>
          <w:shd w:val="clear" w:color="auto" w:fill="FFFFFF"/>
          <w:lang w:val="lt-LT"/>
        </w:rPr>
        <w:t>o</w:t>
      </w:r>
      <w:r w:rsidR="00BF0D1E" w:rsidRPr="00775203">
        <w:rPr>
          <w:rFonts w:ascii="Arial" w:hAnsi="Arial" w:cs="Arial"/>
          <w:shd w:val="clear" w:color="auto" w:fill="FFFFFF"/>
          <w:lang w:val="lt-LT"/>
        </w:rPr>
        <w:t xml:space="preserve"> </w:t>
      </w:r>
      <w:r w:rsidR="00775203">
        <w:rPr>
          <w:rFonts w:ascii="Arial" w:hAnsi="Arial" w:cs="Arial"/>
          <w:shd w:val="clear" w:color="auto" w:fill="FFFFFF"/>
          <w:lang w:val="lt-LT"/>
        </w:rPr>
        <w:t>14-20 d.</w:t>
      </w:r>
      <w:r w:rsidRPr="00775203">
        <w:rPr>
          <w:rFonts w:ascii="Arial" w:hAnsi="Arial" w:cs="Arial"/>
          <w:shd w:val="clear" w:color="auto" w:fill="FFFFFF"/>
          <w:lang w:val="lt-LT"/>
        </w:rPr>
        <w:t xml:space="preserve"> </w:t>
      </w:r>
      <w:r w:rsidR="00B650BB" w:rsidRPr="00775203">
        <w:rPr>
          <w:rFonts w:ascii="Arial" w:hAnsi="Arial" w:cs="Arial"/>
          <w:shd w:val="clear" w:color="auto" w:fill="FFFFFF"/>
          <w:lang w:val="lt-LT"/>
        </w:rPr>
        <w:t>aštuoni</w:t>
      </w:r>
      <w:r w:rsidRPr="00775203">
        <w:rPr>
          <w:rFonts w:ascii="Arial" w:hAnsi="Arial" w:cs="Arial"/>
          <w:b/>
          <w:shd w:val="clear" w:color="auto" w:fill="FFFFFF"/>
          <w:lang w:val="lt-LT"/>
        </w:rPr>
        <w:t xml:space="preserve"> </w:t>
      </w:r>
      <w:r w:rsidRPr="007D69B3">
        <w:rPr>
          <w:rFonts w:ascii="Arial" w:hAnsi="Arial" w:cs="Arial"/>
          <w:color w:val="000000"/>
          <w:shd w:val="clear" w:color="auto" w:fill="FFFFFF"/>
          <w:lang w:val="lt-LT"/>
        </w:rPr>
        <w:t>Jono Lankučio viešosios bibliotekos darbuotoj</w:t>
      </w:r>
      <w:r w:rsidR="00B650BB">
        <w:rPr>
          <w:rFonts w:ascii="Arial" w:hAnsi="Arial" w:cs="Arial"/>
          <w:color w:val="000000"/>
          <w:shd w:val="clear" w:color="auto" w:fill="FFFFFF"/>
          <w:lang w:val="lt-LT"/>
        </w:rPr>
        <w:t>ai</w:t>
      </w:r>
      <w:r w:rsidRPr="007D69B3">
        <w:rPr>
          <w:rFonts w:ascii="Arial" w:hAnsi="Arial" w:cs="Arial"/>
          <w:color w:val="000000"/>
          <w:shd w:val="clear" w:color="auto" w:fill="FFFFFF"/>
          <w:lang w:val="lt-LT"/>
        </w:rPr>
        <w:t xml:space="preserve"> išvyko </w:t>
      </w:r>
      <w:r w:rsidR="00B650BB">
        <w:rPr>
          <w:rFonts w:ascii="Arial" w:hAnsi="Arial" w:cs="Arial"/>
          <w:color w:val="000000"/>
          <w:shd w:val="clear" w:color="auto" w:fill="FFFFFF"/>
          <w:lang w:val="lt-LT"/>
        </w:rPr>
        <w:t xml:space="preserve">stažuotis </w:t>
      </w:r>
      <w:r w:rsidRPr="007D69B3">
        <w:rPr>
          <w:rFonts w:ascii="Arial" w:hAnsi="Arial" w:cs="Arial"/>
          <w:color w:val="000000"/>
          <w:shd w:val="clear" w:color="auto" w:fill="FFFFFF"/>
          <w:lang w:val="lt-LT"/>
        </w:rPr>
        <w:t xml:space="preserve">į </w:t>
      </w:r>
      <w:r w:rsidR="00B650BB">
        <w:rPr>
          <w:rFonts w:ascii="Arial" w:hAnsi="Arial" w:cs="Arial"/>
          <w:color w:val="000000"/>
          <w:shd w:val="clear" w:color="auto" w:fill="FFFFFF"/>
          <w:lang w:val="lt-LT"/>
        </w:rPr>
        <w:t>Čekijos ir Lenkijos bibliotekas, vykdant</w:t>
      </w:r>
      <w:r w:rsidRPr="007D69B3">
        <w:rPr>
          <w:rFonts w:ascii="Arial" w:hAnsi="Arial" w:cs="Arial"/>
          <w:color w:val="000000"/>
          <w:shd w:val="clear" w:color="auto" w:fill="FFFFFF"/>
          <w:lang w:val="lt-LT"/>
        </w:rPr>
        <w:t xml:space="preserve"> </w:t>
      </w:r>
      <w:r w:rsidR="004B2E61">
        <w:rPr>
          <w:rFonts w:ascii="Arial" w:hAnsi="Arial" w:cs="Arial"/>
          <w:color w:val="000000"/>
          <w:shd w:val="clear" w:color="auto" w:fill="FFFFFF"/>
          <w:lang w:val="lt-LT"/>
        </w:rPr>
        <w:t xml:space="preserve">Klaipėdos rajono savivaldybės finansuojamą </w:t>
      </w:r>
      <w:r w:rsidRPr="007D69B3">
        <w:rPr>
          <w:rFonts w:ascii="Arial" w:hAnsi="Arial" w:cs="Arial"/>
          <w:color w:val="000000"/>
          <w:shd w:val="clear" w:color="auto" w:fill="FFFFFF"/>
          <w:lang w:val="lt-LT"/>
        </w:rPr>
        <w:t>projektą „</w:t>
      </w:r>
      <w:r w:rsidR="001C3899">
        <w:rPr>
          <w:rFonts w:ascii="Arial" w:hAnsi="Arial" w:cs="Arial"/>
          <w:b/>
          <w:color w:val="000000"/>
          <w:shd w:val="clear" w:color="auto" w:fill="FFFFFF"/>
          <w:lang w:val="lt-LT"/>
        </w:rPr>
        <w:t>B</w:t>
      </w:r>
      <w:r w:rsidR="00461623">
        <w:rPr>
          <w:rFonts w:ascii="Arial" w:hAnsi="Arial" w:cs="Arial"/>
          <w:b/>
          <w:color w:val="000000"/>
          <w:shd w:val="clear" w:color="auto" w:fill="FFFFFF"/>
          <w:lang w:val="lt-LT"/>
        </w:rPr>
        <w:t>endradarbiavimo tinklas</w:t>
      </w:r>
      <w:r w:rsidRPr="007D69B3">
        <w:rPr>
          <w:rFonts w:ascii="Arial" w:hAnsi="Arial" w:cs="Arial"/>
          <w:color w:val="000000"/>
          <w:shd w:val="clear" w:color="auto" w:fill="FFFFFF"/>
          <w:lang w:val="lt-LT"/>
        </w:rPr>
        <w:t xml:space="preserve">“. </w:t>
      </w:r>
      <w:r w:rsidRPr="007D69B3">
        <w:rPr>
          <w:rFonts w:ascii="Arial" w:hAnsi="Arial" w:cs="Arial"/>
          <w:lang w:val="lt-LT" w:eastAsia="lt-LT"/>
        </w:rPr>
        <w:t>Ugdytos ir sustiprintos bibliotekos specialistų bendrosios ir profesinės kompetencijos, reikalingos kurti naujas suaugusiųjų ir jaunimo neformaliojo švietimo, skaitymo skatinimo programas</w:t>
      </w:r>
      <w:r w:rsidR="00D32306">
        <w:rPr>
          <w:rFonts w:ascii="Arial" w:hAnsi="Arial" w:cs="Arial"/>
          <w:lang w:val="lt-LT" w:eastAsia="lt-LT"/>
        </w:rPr>
        <w:t>.</w:t>
      </w:r>
      <w:r w:rsidRPr="007D69B3">
        <w:rPr>
          <w:rFonts w:ascii="Arial" w:hAnsi="Arial" w:cs="Arial"/>
          <w:color w:val="000000"/>
          <w:shd w:val="clear" w:color="auto" w:fill="FFFFFF"/>
          <w:lang w:val="lt-LT"/>
        </w:rPr>
        <w:t xml:space="preserve"> </w:t>
      </w:r>
      <w:r w:rsidR="00D32306">
        <w:rPr>
          <w:rFonts w:ascii="Arial" w:hAnsi="Arial" w:cs="Arial"/>
          <w:color w:val="000000"/>
          <w:shd w:val="clear" w:color="auto" w:fill="FFFFFF"/>
          <w:lang w:val="lt-LT"/>
        </w:rPr>
        <w:t>Dalinantis</w:t>
      </w:r>
      <w:r w:rsidRPr="007D69B3">
        <w:rPr>
          <w:rFonts w:ascii="Arial" w:hAnsi="Arial" w:cs="Arial"/>
          <w:color w:val="000000"/>
          <w:shd w:val="clear" w:color="auto" w:fill="FFFFFF"/>
          <w:lang w:val="lt-LT"/>
        </w:rPr>
        <w:t xml:space="preserve"> įgyta patirtimi su kolegomis ir pritaikius užsienyje matytas gerąsias praktikas, biblioteka gal</w:t>
      </w:r>
      <w:r w:rsidR="00D32306">
        <w:rPr>
          <w:rFonts w:ascii="Arial" w:hAnsi="Arial" w:cs="Arial"/>
          <w:color w:val="000000"/>
          <w:shd w:val="clear" w:color="auto" w:fill="FFFFFF"/>
          <w:lang w:val="lt-LT"/>
        </w:rPr>
        <w:t>i</w:t>
      </w:r>
      <w:r w:rsidRPr="007D69B3">
        <w:rPr>
          <w:rFonts w:ascii="Arial" w:hAnsi="Arial" w:cs="Arial"/>
          <w:color w:val="000000"/>
          <w:shd w:val="clear" w:color="auto" w:fill="FFFFFF"/>
          <w:lang w:val="lt-LT"/>
        </w:rPr>
        <w:t xml:space="preserve"> labiau prisitaikyti prie šiuolaikinių vartotojų poreikių ir tapti aktyvesniu kultūros ir švietimo centru</w:t>
      </w:r>
      <w:r w:rsidRPr="007D69B3">
        <w:rPr>
          <w:rFonts w:ascii="Arial" w:hAnsi="Arial" w:cs="Arial"/>
          <w:lang w:val="lt-LT" w:eastAsia="lt-LT"/>
        </w:rPr>
        <w:t>:</w:t>
      </w:r>
      <w:r w:rsidRPr="007D69B3">
        <w:rPr>
          <w:rFonts w:ascii="Arial" w:hAnsi="Arial" w:cs="Arial"/>
          <w:color w:val="000000"/>
          <w:shd w:val="clear" w:color="auto" w:fill="FFFFFF"/>
          <w:lang w:val="lt-LT"/>
        </w:rPr>
        <w:t xml:space="preserve"> </w:t>
      </w:r>
      <w:hyperlink r:id="rId16" w:history="1">
        <w:r w:rsidR="00CA70DA" w:rsidRPr="00C73503">
          <w:rPr>
            <w:rStyle w:val="Hipersaitas"/>
            <w:rFonts w:ascii="Arial" w:hAnsi="Arial" w:cs="Arial"/>
            <w:sz w:val="22"/>
            <w:szCs w:val="22"/>
            <w:lang w:val="lt-LT" w:eastAsia="lt-LT"/>
          </w:rPr>
          <w:t>https://www.gargzdaivb.lt/naujienos/5/profesine-stazuote-i-lenkijos-ir-cekijos-bibliotekas:827</w:t>
        </w:r>
      </w:hyperlink>
      <w:r w:rsidR="00A57138" w:rsidRPr="00CA70DA">
        <w:rPr>
          <w:rStyle w:val="Hipersaitas"/>
          <w:rFonts w:ascii="Arial" w:hAnsi="Arial" w:cs="Arial"/>
          <w:color w:val="auto"/>
          <w:sz w:val="22"/>
          <w:szCs w:val="22"/>
          <w:u w:val="none"/>
          <w:lang w:val="lt-LT" w:eastAsia="lt-LT"/>
        </w:rPr>
        <w:t xml:space="preserve"> </w:t>
      </w:r>
    </w:p>
    <w:p w14:paraId="606F307D" w14:textId="77777777" w:rsidR="0012536E" w:rsidRDefault="007118F9" w:rsidP="0012536E">
      <w:pPr>
        <w:spacing w:line="360" w:lineRule="auto"/>
        <w:jc w:val="both"/>
        <w:rPr>
          <w:rStyle w:val="Hipersaitas"/>
          <w:rFonts w:ascii="Arial" w:hAnsi="Arial" w:cs="Arial"/>
          <w:color w:val="auto"/>
          <w:u w:val="none"/>
          <w:lang w:val="lt-LT" w:eastAsia="lt-LT"/>
        </w:rPr>
      </w:pPr>
      <w:r w:rsidRPr="00F26EAB">
        <w:rPr>
          <w:rStyle w:val="Hipersaitas"/>
          <w:rFonts w:ascii="Arial" w:hAnsi="Arial" w:cs="Arial"/>
          <w:color w:val="auto"/>
          <w:u w:val="none"/>
          <w:lang w:val="lt-LT" w:eastAsia="lt-LT"/>
        </w:rPr>
        <w:t xml:space="preserve">Po </w:t>
      </w:r>
      <w:r w:rsidR="00016FBC" w:rsidRPr="00F26EAB">
        <w:rPr>
          <w:rStyle w:val="Hipersaitas"/>
          <w:rFonts w:ascii="Arial" w:hAnsi="Arial" w:cs="Arial"/>
          <w:color w:val="auto"/>
          <w:u w:val="none"/>
          <w:lang w:val="lt-LT" w:eastAsia="lt-LT"/>
        </w:rPr>
        <w:t xml:space="preserve">šių </w:t>
      </w:r>
      <w:r w:rsidRPr="00F26EAB">
        <w:rPr>
          <w:rStyle w:val="Hipersaitas"/>
          <w:rFonts w:ascii="Arial" w:hAnsi="Arial" w:cs="Arial"/>
          <w:color w:val="auto"/>
          <w:u w:val="none"/>
          <w:lang w:val="lt-LT" w:eastAsia="lt-LT"/>
        </w:rPr>
        <w:t>tarptautinių stažuočių dal</w:t>
      </w:r>
      <w:r w:rsidR="00123AB3">
        <w:rPr>
          <w:rStyle w:val="Hipersaitas"/>
          <w:rFonts w:ascii="Arial" w:hAnsi="Arial" w:cs="Arial"/>
          <w:color w:val="auto"/>
          <w:u w:val="none"/>
          <w:lang w:val="lt-LT" w:eastAsia="lt-LT"/>
        </w:rPr>
        <w:t>is</w:t>
      </w:r>
      <w:r w:rsidRPr="00F26EAB">
        <w:rPr>
          <w:rStyle w:val="Hipersaitas"/>
          <w:rFonts w:ascii="Arial" w:hAnsi="Arial" w:cs="Arial"/>
          <w:color w:val="auto"/>
          <w:u w:val="none"/>
          <w:lang w:val="lt-LT" w:eastAsia="lt-LT"/>
        </w:rPr>
        <w:t xml:space="preserve"> idėjų jau</w:t>
      </w:r>
      <w:r w:rsidR="00F26EAB">
        <w:rPr>
          <w:rStyle w:val="Hipersaitas"/>
          <w:rFonts w:ascii="Arial" w:hAnsi="Arial" w:cs="Arial"/>
          <w:color w:val="auto"/>
          <w:u w:val="none"/>
          <w:lang w:val="lt-LT" w:eastAsia="lt-LT"/>
        </w:rPr>
        <w:t xml:space="preserve"> </w:t>
      </w:r>
      <w:r w:rsidR="00123AB3">
        <w:rPr>
          <w:rStyle w:val="Hipersaitas"/>
          <w:rFonts w:ascii="Arial" w:hAnsi="Arial" w:cs="Arial"/>
          <w:color w:val="auto"/>
          <w:u w:val="none"/>
          <w:lang w:val="lt-LT" w:eastAsia="lt-LT"/>
        </w:rPr>
        <w:t>įgyvendintos</w:t>
      </w:r>
      <w:r w:rsidR="0012536E" w:rsidRPr="00F26EAB">
        <w:rPr>
          <w:rStyle w:val="Hipersaitas"/>
          <w:rFonts w:ascii="Arial" w:hAnsi="Arial" w:cs="Arial"/>
          <w:color w:val="auto"/>
          <w:u w:val="none"/>
          <w:lang w:val="lt-LT" w:eastAsia="lt-LT"/>
        </w:rPr>
        <w:t xml:space="preserve"> mūsų</w:t>
      </w:r>
      <w:r w:rsidRPr="00F26EAB">
        <w:rPr>
          <w:rStyle w:val="Hipersaitas"/>
          <w:rFonts w:ascii="Arial" w:hAnsi="Arial" w:cs="Arial"/>
          <w:color w:val="auto"/>
          <w:u w:val="none"/>
          <w:lang w:val="lt-LT" w:eastAsia="lt-LT"/>
        </w:rPr>
        <w:t xml:space="preserve"> bibliotekoje</w:t>
      </w:r>
      <w:r w:rsidR="00F26EAB">
        <w:rPr>
          <w:rStyle w:val="Hipersaitas"/>
          <w:rFonts w:ascii="Arial" w:hAnsi="Arial" w:cs="Arial"/>
          <w:color w:val="auto"/>
          <w:u w:val="none"/>
          <w:lang w:val="lt-LT" w:eastAsia="lt-LT"/>
        </w:rPr>
        <w:t>:</w:t>
      </w:r>
    </w:p>
    <w:p w14:paraId="24A41B6E"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lastRenderedPageBreak/>
        <w:t>Renginių dalyvi</w:t>
      </w:r>
      <w:r w:rsidR="009C0F85">
        <w:rPr>
          <w:rFonts w:ascii="Arial" w:hAnsi="Arial" w:cs="Arial"/>
          <w:color w:val="222222"/>
          <w:lang w:val="lt-LT" w:eastAsia="lt-LT"/>
        </w:rPr>
        <w:t>ų</w:t>
      </w:r>
      <w:r w:rsidRPr="00F26EAB">
        <w:rPr>
          <w:rFonts w:ascii="Arial" w:hAnsi="Arial" w:cs="Arial"/>
          <w:color w:val="222222"/>
          <w:lang w:val="lt-LT" w:eastAsia="lt-LT"/>
        </w:rPr>
        <w:t xml:space="preserve"> vaišin</w:t>
      </w:r>
      <w:r w:rsidR="009C0F85">
        <w:rPr>
          <w:rFonts w:ascii="Arial" w:hAnsi="Arial" w:cs="Arial"/>
          <w:color w:val="222222"/>
          <w:lang w:val="lt-LT" w:eastAsia="lt-LT"/>
        </w:rPr>
        <w:t>imas</w:t>
      </w:r>
      <w:r w:rsidRPr="00F26EAB">
        <w:rPr>
          <w:rFonts w:ascii="Arial" w:hAnsi="Arial" w:cs="Arial"/>
          <w:color w:val="222222"/>
          <w:lang w:val="lt-LT" w:eastAsia="lt-LT"/>
        </w:rPr>
        <w:t xml:space="preserve"> kava/arbata</w:t>
      </w:r>
      <w:r w:rsidR="001E7EA1">
        <w:rPr>
          <w:rFonts w:ascii="Arial" w:hAnsi="Arial" w:cs="Arial"/>
          <w:color w:val="222222"/>
          <w:lang w:val="lt-LT" w:eastAsia="lt-LT"/>
        </w:rPr>
        <w:t xml:space="preserve"> bibliotekoje</w:t>
      </w:r>
      <w:r w:rsidR="00FE578A">
        <w:rPr>
          <w:rFonts w:ascii="Arial" w:hAnsi="Arial" w:cs="Arial"/>
          <w:color w:val="222222"/>
          <w:lang w:val="lt-LT" w:eastAsia="lt-LT"/>
        </w:rPr>
        <w:t>;</w:t>
      </w:r>
    </w:p>
    <w:p w14:paraId="46BD13A4"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Parodų apšvietimas</w:t>
      </w:r>
      <w:r w:rsidR="001E7EA1">
        <w:rPr>
          <w:rFonts w:ascii="Arial" w:hAnsi="Arial" w:cs="Arial"/>
          <w:color w:val="222222"/>
          <w:lang w:val="lt-LT" w:eastAsia="lt-LT"/>
        </w:rPr>
        <w:t xml:space="preserve"> centrinės bibliotekos Renginių ir parodų salėje; </w:t>
      </w:r>
    </w:p>
    <w:p w14:paraId="5EA75BC2"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Sensoriniai kilimėliai</w:t>
      </w:r>
      <w:r w:rsidR="00136EFC">
        <w:rPr>
          <w:rFonts w:ascii="Arial" w:hAnsi="Arial" w:cs="Arial"/>
          <w:color w:val="222222"/>
          <w:lang w:val="lt-LT" w:eastAsia="lt-LT"/>
        </w:rPr>
        <w:t>, šviesos stalas</w:t>
      </w:r>
      <w:r w:rsidRPr="00F26EAB">
        <w:rPr>
          <w:rFonts w:ascii="Arial" w:hAnsi="Arial" w:cs="Arial"/>
          <w:color w:val="222222"/>
          <w:lang w:val="lt-LT" w:eastAsia="lt-LT"/>
        </w:rPr>
        <w:t xml:space="preserve"> vaikams</w:t>
      </w:r>
      <w:r w:rsidR="001E7EA1">
        <w:rPr>
          <w:rFonts w:ascii="Arial" w:hAnsi="Arial" w:cs="Arial"/>
          <w:color w:val="222222"/>
          <w:lang w:val="lt-LT" w:eastAsia="lt-LT"/>
        </w:rPr>
        <w:t xml:space="preserve"> Vaikų ir jaunimo lit. skyriuje; </w:t>
      </w:r>
    </w:p>
    <w:p w14:paraId="557811DE"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Patalpų apšvietimas lemputėmis</w:t>
      </w:r>
      <w:r w:rsidR="001E7EA1">
        <w:rPr>
          <w:rFonts w:ascii="Arial" w:hAnsi="Arial" w:cs="Arial"/>
          <w:color w:val="222222"/>
          <w:lang w:val="lt-LT" w:eastAsia="lt-LT"/>
        </w:rPr>
        <w:t xml:space="preserve"> Dovilų bibliotekoje;</w:t>
      </w:r>
    </w:p>
    <w:p w14:paraId="7A525D2B"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Meškiuko diena</w:t>
      </w:r>
      <w:r w:rsidR="001E7EA1">
        <w:rPr>
          <w:rFonts w:ascii="Arial" w:hAnsi="Arial" w:cs="Arial"/>
          <w:color w:val="222222"/>
          <w:lang w:val="lt-LT" w:eastAsia="lt-LT"/>
        </w:rPr>
        <w:t xml:space="preserve"> Vaikų ir jaunimo lit. skyriuje; </w:t>
      </w:r>
    </w:p>
    <w:p w14:paraId="44CD2D90"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#BookTok knygų paroda</w:t>
      </w:r>
      <w:r w:rsidR="001E7EA1">
        <w:rPr>
          <w:rFonts w:ascii="Arial" w:hAnsi="Arial" w:cs="Arial"/>
          <w:color w:val="222222"/>
          <w:lang w:val="lt-LT" w:eastAsia="lt-LT"/>
        </w:rPr>
        <w:t xml:space="preserve"> Vaikų ir jaunimo lit. skyriuje; </w:t>
      </w:r>
    </w:p>
    <w:p w14:paraId="0E59B95E"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Linksmas asmenybės testas</w:t>
      </w:r>
      <w:r w:rsidR="001E7EA1">
        <w:rPr>
          <w:rFonts w:ascii="Arial" w:hAnsi="Arial" w:cs="Arial"/>
          <w:color w:val="222222"/>
          <w:lang w:val="lt-LT" w:eastAsia="lt-LT"/>
        </w:rPr>
        <w:t xml:space="preserve"> Vaikų ir jaunimo lit. skyriuje; </w:t>
      </w:r>
    </w:p>
    <w:p w14:paraId="23290CA3"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Tvarumo mugė</w:t>
      </w:r>
      <w:r w:rsidR="001E7EA1">
        <w:rPr>
          <w:rFonts w:ascii="Arial" w:hAnsi="Arial" w:cs="Arial"/>
          <w:color w:val="222222"/>
          <w:lang w:val="lt-LT" w:eastAsia="lt-LT"/>
        </w:rPr>
        <w:t xml:space="preserve"> centrinėje bibliotekoje ir Vaikų ir jaunimo lit. skyriuje;</w:t>
      </w:r>
    </w:p>
    <w:p w14:paraId="78D6999C"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Knygų ženklinimas lipdukais pagal žanrus</w:t>
      </w:r>
      <w:r w:rsidR="001E7EA1">
        <w:rPr>
          <w:rFonts w:ascii="Arial" w:hAnsi="Arial" w:cs="Arial"/>
          <w:color w:val="222222"/>
          <w:lang w:val="lt-LT" w:eastAsia="lt-LT"/>
        </w:rPr>
        <w:t xml:space="preserve"> Vaikų ir jaunimo lit. skyriuje; </w:t>
      </w:r>
    </w:p>
    <w:p w14:paraId="5BCFF20D" w14:textId="77777777" w:rsidR="00F26EAB" w:rsidRPr="00F26EAB" w:rsidRDefault="00866A30"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Pr>
          <w:rFonts w:ascii="Arial" w:hAnsi="Arial" w:cs="Arial"/>
          <w:color w:val="222222"/>
          <w:lang w:val="lt-LT" w:eastAsia="lt-LT"/>
        </w:rPr>
        <w:t>„</w:t>
      </w:r>
      <w:r w:rsidR="00F26EAB" w:rsidRPr="00F26EAB">
        <w:rPr>
          <w:rFonts w:ascii="Arial" w:hAnsi="Arial" w:cs="Arial"/>
          <w:color w:val="222222"/>
          <w:lang w:val="lt-LT" w:eastAsia="lt-LT"/>
        </w:rPr>
        <w:t>Skaitinių krepšys</w:t>
      </w:r>
      <w:r>
        <w:rPr>
          <w:rFonts w:ascii="Arial" w:hAnsi="Arial" w:cs="Arial"/>
          <w:color w:val="222222"/>
          <w:lang w:val="lt-LT" w:eastAsia="lt-LT"/>
        </w:rPr>
        <w:t>“</w:t>
      </w:r>
      <w:r w:rsidR="00123AB3">
        <w:rPr>
          <w:rFonts w:ascii="Arial" w:hAnsi="Arial" w:cs="Arial"/>
          <w:color w:val="222222"/>
          <w:lang w:val="lt-LT" w:eastAsia="lt-LT"/>
        </w:rPr>
        <w:t>, „Istorijų krepšys“</w:t>
      </w:r>
      <w:r w:rsidR="001E7EA1">
        <w:rPr>
          <w:rFonts w:ascii="Arial" w:hAnsi="Arial" w:cs="Arial"/>
          <w:color w:val="222222"/>
          <w:lang w:val="lt-LT" w:eastAsia="lt-LT"/>
        </w:rPr>
        <w:t xml:space="preserve"> centrinėje bibliotekoje ir visuose jos filialuose; </w:t>
      </w:r>
    </w:p>
    <w:p w14:paraId="5385CAA4"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Mezgimo stalas</w:t>
      </w:r>
      <w:r w:rsidR="001E7EA1">
        <w:rPr>
          <w:rFonts w:ascii="Arial" w:hAnsi="Arial" w:cs="Arial"/>
          <w:color w:val="222222"/>
          <w:lang w:val="lt-LT" w:eastAsia="lt-LT"/>
        </w:rPr>
        <w:t xml:space="preserve"> centrinėje bibliotekoje Periodikos skaitykloje; </w:t>
      </w:r>
    </w:p>
    <w:p w14:paraId="4EBBE153" w14:textId="77777777" w:rsidR="00F26EAB" w:rsidRPr="00F26EAB" w:rsidRDefault="00866A30" w:rsidP="001E7EA1">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Pr>
          <w:rFonts w:ascii="Arial" w:hAnsi="Arial" w:cs="Arial"/>
          <w:color w:val="222222"/>
          <w:lang w:val="lt-LT" w:eastAsia="lt-LT"/>
        </w:rPr>
        <w:t>Skaitymo iššūkis „</w:t>
      </w:r>
      <w:r w:rsidR="00821DA3">
        <w:rPr>
          <w:rFonts w:ascii="Arial" w:hAnsi="Arial" w:cs="Arial"/>
          <w:color w:val="222222"/>
          <w:lang w:val="lt-LT" w:eastAsia="lt-LT"/>
        </w:rPr>
        <w:t>Žiemos/vasaros skaitymo</w:t>
      </w:r>
      <w:r w:rsidR="00F26EAB" w:rsidRPr="00F26EAB">
        <w:rPr>
          <w:rFonts w:ascii="Arial" w:hAnsi="Arial" w:cs="Arial"/>
          <w:color w:val="222222"/>
          <w:lang w:val="lt-LT" w:eastAsia="lt-LT"/>
        </w:rPr>
        <w:t xml:space="preserve"> bingo</w:t>
      </w:r>
      <w:r>
        <w:rPr>
          <w:rFonts w:ascii="Arial" w:hAnsi="Arial" w:cs="Arial"/>
          <w:color w:val="222222"/>
          <w:lang w:val="lt-LT" w:eastAsia="lt-LT"/>
        </w:rPr>
        <w:t>“</w:t>
      </w:r>
      <w:r w:rsidR="001E7EA1">
        <w:rPr>
          <w:rFonts w:ascii="Arial" w:hAnsi="Arial" w:cs="Arial"/>
          <w:color w:val="222222"/>
          <w:lang w:val="lt-LT" w:eastAsia="lt-LT"/>
        </w:rPr>
        <w:t xml:space="preserve"> centrinėje bibliotekoje ir visuose jos filialuose; </w:t>
      </w:r>
    </w:p>
    <w:p w14:paraId="18C00EA3" w14:textId="77777777" w:rsidR="00F26EAB" w:rsidRPr="00F26EAB" w:rsidRDefault="00F26EAB" w:rsidP="001E7EA1">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Kūrybinių dirbtuvių erdvė</w:t>
      </w:r>
      <w:r w:rsidR="001E7EA1">
        <w:rPr>
          <w:rFonts w:ascii="Arial" w:hAnsi="Arial" w:cs="Arial"/>
          <w:color w:val="222222"/>
          <w:lang w:val="lt-LT" w:eastAsia="lt-LT"/>
        </w:rPr>
        <w:t xml:space="preserve"> Vaikų ir jaunimo lit. skyriuje; </w:t>
      </w:r>
    </w:p>
    <w:p w14:paraId="1AFE42C2" w14:textId="77777777" w:rsidR="00F26EAB" w:rsidRPr="00F26EAB" w:rsidRDefault="00F26EAB" w:rsidP="001E7EA1">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Lipdukais „skaitomiausia knyga“ išskirtos knygos</w:t>
      </w:r>
      <w:r w:rsidR="001E7EA1">
        <w:rPr>
          <w:rFonts w:ascii="Arial" w:hAnsi="Arial" w:cs="Arial"/>
          <w:color w:val="222222"/>
          <w:lang w:val="lt-LT" w:eastAsia="lt-LT"/>
        </w:rPr>
        <w:t xml:space="preserve"> centrinėje bibliotekoje ir Vaikų ir jaunimo lit. skyriuje;</w:t>
      </w:r>
    </w:p>
    <w:p w14:paraId="2753C127"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Triukšmo lygio šviesoforas</w:t>
      </w:r>
      <w:r w:rsidR="001E7EA1">
        <w:rPr>
          <w:rFonts w:ascii="Arial" w:hAnsi="Arial" w:cs="Arial"/>
          <w:color w:val="222222"/>
          <w:lang w:val="lt-LT" w:eastAsia="lt-LT"/>
        </w:rPr>
        <w:t xml:space="preserve"> Vaikų ir jaunimo lit. skyriuje;</w:t>
      </w:r>
    </w:p>
    <w:p w14:paraId="5325C33E"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 xml:space="preserve">Dvivietė sofa </w:t>
      </w:r>
      <w:proofErr w:type="spellStart"/>
      <w:r w:rsidR="00136EFC">
        <w:rPr>
          <w:rFonts w:ascii="Arial" w:hAnsi="Arial" w:cs="Arial"/>
          <w:color w:val="222222"/>
          <w:lang w:val="lt-LT" w:eastAsia="lt-LT"/>
        </w:rPr>
        <w:t>P</w:t>
      </w:r>
      <w:r w:rsidRPr="00F26EAB">
        <w:rPr>
          <w:rFonts w:ascii="Arial" w:hAnsi="Arial" w:cs="Arial"/>
          <w:color w:val="222222"/>
          <w:lang w:val="lt-LT" w:eastAsia="lt-LT"/>
        </w:rPr>
        <w:t>lay</w:t>
      </w:r>
      <w:proofErr w:type="spellEnd"/>
      <w:r w:rsidR="00136EFC">
        <w:rPr>
          <w:rFonts w:ascii="Arial" w:hAnsi="Arial" w:cs="Arial"/>
          <w:color w:val="222222"/>
          <w:lang w:val="lt-LT" w:eastAsia="lt-LT"/>
        </w:rPr>
        <w:t xml:space="preserve"> </w:t>
      </w:r>
      <w:proofErr w:type="spellStart"/>
      <w:r w:rsidRPr="00F26EAB">
        <w:rPr>
          <w:rFonts w:ascii="Arial" w:hAnsi="Arial" w:cs="Arial"/>
          <w:color w:val="222222"/>
          <w:lang w:val="lt-LT" w:eastAsia="lt-LT"/>
        </w:rPr>
        <w:t>station</w:t>
      </w:r>
      <w:proofErr w:type="spellEnd"/>
      <w:r w:rsidRPr="00F26EAB">
        <w:rPr>
          <w:rFonts w:ascii="Arial" w:hAnsi="Arial" w:cs="Arial"/>
          <w:color w:val="222222"/>
          <w:lang w:val="lt-LT" w:eastAsia="lt-LT"/>
        </w:rPr>
        <w:t xml:space="preserve"> zonoje</w:t>
      </w:r>
      <w:r w:rsidR="001E7EA1">
        <w:rPr>
          <w:rFonts w:ascii="Arial" w:hAnsi="Arial" w:cs="Arial"/>
          <w:color w:val="222222"/>
          <w:lang w:val="lt-LT" w:eastAsia="lt-LT"/>
        </w:rPr>
        <w:t xml:space="preserve"> Vaikų ir jaunimo lit. skyriuje;</w:t>
      </w:r>
    </w:p>
    <w:p w14:paraId="6AC005B3" w14:textId="77777777" w:rsidR="00F26EAB" w:rsidRPr="00F26EAB" w:rsidRDefault="00F26EAB" w:rsidP="00F26EA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proofErr w:type="spellStart"/>
      <w:r w:rsidRPr="00F26EAB">
        <w:rPr>
          <w:rFonts w:ascii="Arial" w:hAnsi="Arial" w:cs="Arial"/>
          <w:color w:val="222222"/>
          <w:lang w:val="lt-LT" w:eastAsia="lt-LT"/>
        </w:rPr>
        <w:t>Puzlių</w:t>
      </w:r>
      <w:proofErr w:type="spellEnd"/>
      <w:r w:rsidRPr="00F26EAB">
        <w:rPr>
          <w:rFonts w:ascii="Arial" w:hAnsi="Arial" w:cs="Arial"/>
          <w:color w:val="222222"/>
          <w:lang w:val="lt-LT" w:eastAsia="lt-LT"/>
        </w:rPr>
        <w:t xml:space="preserve"> stalas</w:t>
      </w:r>
      <w:r w:rsidR="001E7EA1">
        <w:rPr>
          <w:rFonts w:ascii="Arial" w:hAnsi="Arial" w:cs="Arial"/>
          <w:color w:val="222222"/>
          <w:lang w:val="lt-LT" w:eastAsia="lt-LT"/>
        </w:rPr>
        <w:t xml:space="preserve"> Vaikų ir jaunimo lit. skyriuje;</w:t>
      </w:r>
    </w:p>
    <w:p w14:paraId="63A79E9C" w14:textId="77777777" w:rsidR="00F26EAB" w:rsidRPr="00F26EAB" w:rsidRDefault="00F26EAB" w:rsidP="001E7EA1">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Grįžtam</w:t>
      </w:r>
      <w:r w:rsidR="00CE5068">
        <w:rPr>
          <w:rFonts w:ascii="Arial" w:hAnsi="Arial" w:cs="Arial"/>
          <w:color w:val="222222"/>
          <w:lang w:val="lt-LT" w:eastAsia="lt-LT"/>
        </w:rPr>
        <w:t>ojo</w:t>
      </w:r>
      <w:r w:rsidRPr="00F26EAB">
        <w:rPr>
          <w:rFonts w:ascii="Arial" w:hAnsi="Arial" w:cs="Arial"/>
          <w:color w:val="222222"/>
          <w:lang w:val="lt-LT" w:eastAsia="lt-LT"/>
        </w:rPr>
        <w:t xml:space="preserve"> ryši</w:t>
      </w:r>
      <w:r w:rsidR="00CE5068">
        <w:rPr>
          <w:rFonts w:ascii="Arial" w:hAnsi="Arial" w:cs="Arial"/>
          <w:color w:val="222222"/>
          <w:lang w:val="lt-LT" w:eastAsia="lt-LT"/>
        </w:rPr>
        <w:t>o anket</w:t>
      </w:r>
      <w:r w:rsidR="007910D2">
        <w:rPr>
          <w:rFonts w:ascii="Arial" w:hAnsi="Arial" w:cs="Arial"/>
          <w:color w:val="222222"/>
          <w:lang w:val="lt-LT" w:eastAsia="lt-LT"/>
        </w:rPr>
        <w:t>a</w:t>
      </w:r>
      <w:r w:rsidR="001E7EA1">
        <w:rPr>
          <w:rFonts w:ascii="Arial" w:hAnsi="Arial" w:cs="Arial"/>
          <w:color w:val="222222"/>
          <w:lang w:val="lt-LT" w:eastAsia="lt-LT"/>
        </w:rPr>
        <w:t xml:space="preserve"> centrinėje bibliotekoje ir visuose jos filialuose; </w:t>
      </w:r>
    </w:p>
    <w:p w14:paraId="307CA6CE" w14:textId="77777777" w:rsidR="00F26EAB" w:rsidRPr="00B03D9B" w:rsidRDefault="00F26EAB" w:rsidP="00B03D9B">
      <w:pPr>
        <w:numPr>
          <w:ilvl w:val="0"/>
          <w:numId w:val="29"/>
        </w:numPr>
        <w:shd w:val="clear" w:color="auto" w:fill="FFFFFF"/>
        <w:suppressAutoHyphens w:val="0"/>
        <w:spacing w:before="100" w:beforeAutospacing="1" w:after="100" w:afterAutospacing="1" w:line="360" w:lineRule="auto"/>
        <w:ind w:left="941" w:hanging="357"/>
        <w:rPr>
          <w:rFonts w:ascii="Arial" w:hAnsi="Arial" w:cs="Arial"/>
          <w:color w:val="222222"/>
          <w:lang w:val="lt-LT" w:eastAsia="lt-LT"/>
        </w:rPr>
      </w:pPr>
      <w:r w:rsidRPr="00F26EAB">
        <w:rPr>
          <w:rFonts w:ascii="Arial" w:hAnsi="Arial" w:cs="Arial"/>
          <w:color w:val="222222"/>
          <w:lang w:val="lt-LT" w:eastAsia="lt-LT"/>
        </w:rPr>
        <w:t>Daiktų, kuriuos randame knygose, paroda</w:t>
      </w:r>
      <w:r w:rsidR="001E7EA1">
        <w:rPr>
          <w:rFonts w:ascii="Arial" w:hAnsi="Arial" w:cs="Arial"/>
          <w:color w:val="222222"/>
          <w:lang w:val="lt-LT" w:eastAsia="lt-LT"/>
        </w:rPr>
        <w:t xml:space="preserve"> centrinėje bibliotekoje, III aukšte fojė.</w:t>
      </w:r>
    </w:p>
    <w:p w14:paraId="39180866" w14:textId="77777777" w:rsidR="006E2381" w:rsidRPr="006E2381" w:rsidRDefault="006E2381" w:rsidP="0012536E">
      <w:pPr>
        <w:spacing w:line="360" w:lineRule="auto"/>
        <w:jc w:val="both"/>
        <w:rPr>
          <w:rFonts w:ascii="Arial" w:hAnsi="Arial" w:cs="Arial"/>
          <w:lang w:val="lt-LT" w:eastAsia="lt-LT"/>
        </w:rPr>
      </w:pPr>
      <w:r w:rsidRPr="006E2381">
        <w:rPr>
          <w:rFonts w:ascii="Arial" w:hAnsi="Arial" w:cs="Arial"/>
          <w:b/>
          <w:lang w:val="lt-LT" w:eastAsia="lt-LT"/>
        </w:rPr>
        <w:t xml:space="preserve">PROJEKTAS „KALBOS RITMAI“. </w:t>
      </w:r>
      <w:r w:rsidRPr="006E2381">
        <w:rPr>
          <w:rFonts w:ascii="Arial" w:hAnsi="Arial" w:cs="Arial"/>
          <w:lang w:val="lt-LT" w:eastAsia="lt-LT"/>
        </w:rPr>
        <w:t xml:space="preserve">Tai </w:t>
      </w:r>
      <w:r w:rsidR="0086265D">
        <w:rPr>
          <w:rFonts w:ascii="Arial" w:hAnsi="Arial" w:cs="Arial"/>
          <w:lang w:val="lt-LT" w:eastAsia="lt-LT"/>
        </w:rPr>
        <w:t xml:space="preserve">2024 </w:t>
      </w:r>
      <w:r w:rsidRPr="006E2381">
        <w:rPr>
          <w:rFonts w:ascii="Arial" w:hAnsi="Arial" w:cs="Arial"/>
          <w:lang w:val="lt-LT" w:eastAsia="lt-LT"/>
        </w:rPr>
        <w:t>metų projekto „Kalbos ritmai parke“ tęsinys. Valstybinei lietuvių kalbos komisijai pateikto projekto idėja – lietuvių kalbos grožį išgirsti, pajusti ir atrasti per muziką, tapybą bei kūrybinį bendravimą, o iniciatyva dedikuota Mikalojaus Konstantino Čiurlionio metams.</w:t>
      </w:r>
    </w:p>
    <w:p w14:paraId="6A07098B" w14:textId="77777777" w:rsidR="006E2381" w:rsidRPr="006E2381" w:rsidRDefault="006E2381" w:rsidP="006E2381">
      <w:pPr>
        <w:spacing w:line="360" w:lineRule="auto"/>
        <w:jc w:val="both"/>
        <w:rPr>
          <w:rFonts w:ascii="Arial" w:hAnsi="Arial" w:cs="Arial"/>
          <w:lang w:val="lt-LT" w:eastAsia="lt-LT"/>
        </w:rPr>
      </w:pPr>
      <w:r w:rsidRPr="006E2381">
        <w:rPr>
          <w:rFonts w:ascii="Arial" w:hAnsi="Arial" w:cs="Arial"/>
          <w:lang w:val="lt-LT" w:eastAsia="lt-LT"/>
        </w:rPr>
        <w:t xml:space="preserve">Projekte numatytos veiklos – pokalbiai, diskusijos, kūrybinės dirbtuvės buvo skirtos lietuvių kalbos prestižui stiprinti – skatino domėjimąsi lietuvių kalba, akcentavo jos išskirtinumą, originalumą, universalumą.  Siekiant pritraukti ir motyvuoti įvairias visuomenės grupes </w:t>
      </w:r>
      <w:r w:rsidR="00ED48F5">
        <w:rPr>
          <w:rFonts w:ascii="Arial" w:hAnsi="Arial" w:cs="Arial"/>
          <w:lang w:val="lt-LT" w:eastAsia="lt-LT"/>
        </w:rPr>
        <w:t xml:space="preserve">buvo </w:t>
      </w:r>
      <w:r w:rsidRPr="006E2381">
        <w:rPr>
          <w:rFonts w:ascii="Arial" w:hAnsi="Arial" w:cs="Arial"/>
          <w:lang w:val="lt-LT" w:eastAsia="lt-LT"/>
        </w:rPr>
        <w:t>surengti trys susitikimai</w:t>
      </w:r>
      <w:r w:rsidR="00ED48F5">
        <w:rPr>
          <w:rFonts w:ascii="Arial" w:hAnsi="Arial" w:cs="Arial"/>
          <w:lang w:val="lt-LT" w:eastAsia="lt-LT"/>
        </w:rPr>
        <w:t>:</w:t>
      </w:r>
      <w:r w:rsidRPr="006E2381">
        <w:rPr>
          <w:rFonts w:ascii="Arial" w:hAnsi="Arial" w:cs="Arial"/>
          <w:lang w:val="lt-LT" w:eastAsia="lt-LT"/>
        </w:rPr>
        <w:t xml:space="preserve">  su kompozitore, dainų autore ir atlikėja Raminta </w:t>
      </w:r>
      <w:proofErr w:type="spellStart"/>
      <w:r w:rsidRPr="006E2381">
        <w:rPr>
          <w:rFonts w:ascii="Arial" w:hAnsi="Arial" w:cs="Arial"/>
          <w:lang w:val="lt-LT" w:eastAsia="lt-LT"/>
        </w:rPr>
        <w:t>Naujanyte-Bjelle</w:t>
      </w:r>
      <w:proofErr w:type="spellEnd"/>
      <w:r w:rsidRPr="006E2381">
        <w:rPr>
          <w:rFonts w:ascii="Arial" w:hAnsi="Arial" w:cs="Arial"/>
          <w:lang w:val="lt-LT" w:eastAsia="lt-LT"/>
        </w:rPr>
        <w:t>, muzikuojančiu vaikų rašytoju Virgiu Šidlausku Gargžduose ir Dauparuose. Visi žiūrovai tapo aktyviais dalyviais – čia ir dabar kūrė tekstą bei bendrai atliko naują muzikinį kūrinį. Užsiėmimai suvienijo įvair</w:t>
      </w:r>
      <w:r w:rsidR="004A3343">
        <w:rPr>
          <w:rFonts w:ascii="Arial" w:hAnsi="Arial" w:cs="Arial"/>
          <w:lang w:val="lt-LT" w:eastAsia="lt-LT"/>
        </w:rPr>
        <w:t>aus mažiaus</w:t>
      </w:r>
      <w:r w:rsidRPr="006E2381">
        <w:rPr>
          <w:rFonts w:ascii="Arial" w:hAnsi="Arial" w:cs="Arial"/>
          <w:lang w:val="lt-LT" w:eastAsia="lt-LT"/>
        </w:rPr>
        <w:t xml:space="preserve"> bendruomen</w:t>
      </w:r>
      <w:r w:rsidR="004A3343">
        <w:rPr>
          <w:rFonts w:ascii="Arial" w:hAnsi="Arial" w:cs="Arial"/>
          <w:lang w:val="lt-LT" w:eastAsia="lt-LT"/>
        </w:rPr>
        <w:t>ės narius</w:t>
      </w:r>
      <w:r w:rsidRPr="006E2381">
        <w:rPr>
          <w:rFonts w:ascii="Arial" w:hAnsi="Arial" w:cs="Arial"/>
          <w:lang w:val="lt-LT" w:eastAsia="lt-LT"/>
        </w:rPr>
        <w:t xml:space="preserve"> ir ugdė meninę saviraišką, meilę lietuvių kalbai</w:t>
      </w:r>
      <w:r w:rsidR="00ED48F5">
        <w:rPr>
          <w:rFonts w:ascii="Arial" w:hAnsi="Arial" w:cs="Arial"/>
          <w:lang w:val="lt-LT" w:eastAsia="lt-LT"/>
        </w:rPr>
        <w:t>.</w:t>
      </w:r>
    </w:p>
    <w:p w14:paraId="2B060731" w14:textId="77777777" w:rsidR="006E2381" w:rsidRPr="006E2381" w:rsidRDefault="006E2381" w:rsidP="006E2381">
      <w:pPr>
        <w:spacing w:line="360" w:lineRule="auto"/>
        <w:jc w:val="both"/>
        <w:rPr>
          <w:rFonts w:ascii="Arial" w:hAnsi="Arial" w:cs="Arial"/>
          <w:lang w:val="lt-LT" w:eastAsia="lt-LT"/>
        </w:rPr>
      </w:pPr>
      <w:hyperlink r:id="rId17" w:history="1">
        <w:r w:rsidRPr="00CA5E78">
          <w:rPr>
            <w:rStyle w:val="Hipersaitas"/>
            <w:rFonts w:ascii="Arial" w:hAnsi="Arial" w:cs="Arial"/>
            <w:lang w:val="lt-LT" w:eastAsia="lt-LT"/>
          </w:rPr>
          <w:t>https://www.gargzdaivb.lt/naujienos/5/kurybines-dirbtuves-su-raminta-naujanyte-bjelle:806</w:t>
        </w:r>
      </w:hyperlink>
    </w:p>
    <w:p w14:paraId="214EB9A5" w14:textId="77777777" w:rsidR="006E2381" w:rsidRPr="00C26532" w:rsidRDefault="006E2381" w:rsidP="00C26532">
      <w:pPr>
        <w:spacing w:line="360" w:lineRule="auto"/>
        <w:jc w:val="both"/>
        <w:rPr>
          <w:rFonts w:ascii="Arial" w:hAnsi="Arial" w:cs="Arial"/>
          <w:lang w:val="lt-LT" w:eastAsia="lt-LT"/>
        </w:rPr>
      </w:pPr>
      <w:hyperlink r:id="rId18" w:history="1">
        <w:r w:rsidRPr="00CA5E78">
          <w:rPr>
            <w:rStyle w:val="Hipersaitas"/>
            <w:rFonts w:ascii="Arial" w:hAnsi="Arial" w:cs="Arial"/>
            <w:lang w:val="lt-LT" w:eastAsia="lt-LT"/>
          </w:rPr>
          <w:t>https://www.gargzdaivb.lt/naujienos/5/projekto-kalbos-ritmai-renginys-su-virgiu-sidlausku:797</w:t>
        </w:r>
      </w:hyperlink>
      <w:r w:rsidR="00C26532">
        <w:rPr>
          <w:rFonts w:ascii="Arial" w:hAnsi="Arial" w:cs="Arial"/>
          <w:lang w:val="lt-LT" w:eastAsia="lt-LT"/>
        </w:rPr>
        <w:t>.</w:t>
      </w:r>
    </w:p>
    <w:p w14:paraId="6434B66C" w14:textId="77777777" w:rsidR="00BB695B" w:rsidRDefault="00BB695B" w:rsidP="006E2381">
      <w:pPr>
        <w:spacing w:line="360" w:lineRule="auto"/>
        <w:jc w:val="both"/>
        <w:rPr>
          <w:rFonts w:ascii="Arial" w:hAnsi="Arial" w:cs="Arial"/>
          <w:b/>
          <w:lang w:val="lt-LT" w:eastAsia="lt-LT"/>
        </w:rPr>
      </w:pPr>
    </w:p>
    <w:p w14:paraId="55473203" w14:textId="77777777" w:rsidR="006E2381" w:rsidRPr="006E2381" w:rsidRDefault="006E2381" w:rsidP="006E2381">
      <w:pPr>
        <w:spacing w:line="360" w:lineRule="auto"/>
        <w:jc w:val="both"/>
        <w:rPr>
          <w:rFonts w:ascii="Arial" w:hAnsi="Arial" w:cs="Arial"/>
          <w:lang w:val="lt-LT" w:eastAsia="lt-LT"/>
        </w:rPr>
      </w:pPr>
      <w:r w:rsidRPr="006E2381">
        <w:rPr>
          <w:rFonts w:ascii="Arial" w:hAnsi="Arial" w:cs="Arial"/>
          <w:b/>
          <w:lang w:val="lt-LT" w:eastAsia="lt-LT"/>
        </w:rPr>
        <w:t xml:space="preserve">PROJEKTAS „IŠGIRSK SAVE 2“.  </w:t>
      </w:r>
      <w:r w:rsidRPr="006E2381">
        <w:rPr>
          <w:rFonts w:ascii="Arial" w:hAnsi="Arial" w:cs="Arial"/>
          <w:lang w:val="lt-LT" w:eastAsia="lt-LT"/>
        </w:rPr>
        <w:t>Jono Lankučio viešoji biblioteka, siekdama prisidėti prie vaikų, jaunimo ir suaugusiųjų psichinės sveikatos gerinimo, vykdė tęstinį projektą</w:t>
      </w:r>
      <w:r w:rsidR="00B0393A">
        <w:rPr>
          <w:rFonts w:ascii="Arial" w:hAnsi="Arial" w:cs="Arial"/>
          <w:lang w:val="lt-LT" w:eastAsia="lt-LT"/>
        </w:rPr>
        <w:t xml:space="preserve">, </w:t>
      </w:r>
      <w:r w:rsidRPr="006E2381">
        <w:rPr>
          <w:rFonts w:ascii="Arial" w:hAnsi="Arial" w:cs="Arial"/>
          <w:lang w:val="lt-LT" w:eastAsia="lt-LT"/>
        </w:rPr>
        <w:t xml:space="preserve">kurį finansavo Klaipėdos rajono savivaldybė. Projektu buvo siekiama ugdyti ir stiprinti vaikų, jaunimo ir suaugusiųjų psichinę sveikatą, surengiant </w:t>
      </w:r>
      <w:proofErr w:type="spellStart"/>
      <w:r w:rsidRPr="006E2381">
        <w:rPr>
          <w:rFonts w:ascii="Arial" w:hAnsi="Arial" w:cs="Arial"/>
          <w:lang w:val="lt-LT" w:eastAsia="lt-LT"/>
        </w:rPr>
        <w:t>biblioterapijos</w:t>
      </w:r>
      <w:proofErr w:type="spellEnd"/>
      <w:r w:rsidRPr="006E2381">
        <w:rPr>
          <w:rFonts w:ascii="Arial" w:hAnsi="Arial" w:cs="Arial"/>
          <w:lang w:val="lt-LT" w:eastAsia="lt-LT"/>
        </w:rPr>
        <w:t xml:space="preserve">, </w:t>
      </w:r>
      <w:r w:rsidRPr="006E2381">
        <w:rPr>
          <w:rFonts w:ascii="Arial" w:hAnsi="Arial" w:cs="Arial"/>
          <w:bCs/>
          <w:lang w:val="lt-LT" w:eastAsia="lt-LT"/>
        </w:rPr>
        <w:t xml:space="preserve">dailės,  judesio – šokio ir judesio – </w:t>
      </w:r>
      <w:proofErr w:type="spellStart"/>
      <w:r w:rsidRPr="006E2381">
        <w:rPr>
          <w:rFonts w:ascii="Arial" w:hAnsi="Arial" w:cs="Arial"/>
          <w:bCs/>
          <w:lang w:val="lt-LT" w:eastAsia="lt-LT"/>
        </w:rPr>
        <w:t>pilateso</w:t>
      </w:r>
      <w:proofErr w:type="spellEnd"/>
      <w:r w:rsidRPr="006E2381">
        <w:rPr>
          <w:rFonts w:ascii="Arial" w:hAnsi="Arial" w:cs="Arial"/>
          <w:lang w:val="lt-LT" w:eastAsia="lt-LT"/>
        </w:rPr>
        <w:t xml:space="preserve"> </w:t>
      </w:r>
      <w:proofErr w:type="spellStart"/>
      <w:r w:rsidRPr="006E2381">
        <w:rPr>
          <w:rFonts w:ascii="Arial" w:hAnsi="Arial" w:cs="Arial"/>
          <w:lang w:val="lt-LT" w:eastAsia="lt-LT"/>
        </w:rPr>
        <w:t>terapijų</w:t>
      </w:r>
      <w:proofErr w:type="spellEnd"/>
      <w:r w:rsidRPr="006E2381">
        <w:rPr>
          <w:rFonts w:ascii="Arial" w:hAnsi="Arial" w:cs="Arial"/>
          <w:lang w:val="lt-LT" w:eastAsia="lt-LT"/>
        </w:rPr>
        <w:t xml:space="preserve"> užsiėmimus.</w:t>
      </w:r>
    </w:p>
    <w:p w14:paraId="275682B2" w14:textId="77777777" w:rsidR="006E2381" w:rsidRPr="006E2381" w:rsidRDefault="006E2381" w:rsidP="006E2381">
      <w:pPr>
        <w:spacing w:line="360" w:lineRule="auto"/>
        <w:jc w:val="both"/>
        <w:rPr>
          <w:rFonts w:ascii="Arial" w:hAnsi="Arial" w:cs="Arial"/>
          <w:u w:val="single"/>
          <w:lang w:val="lt-LT" w:eastAsia="lt-LT"/>
        </w:rPr>
      </w:pPr>
      <w:r w:rsidRPr="006E2381">
        <w:rPr>
          <w:rFonts w:ascii="Arial" w:hAnsi="Arial" w:cs="Arial"/>
          <w:lang w:val="lt-LT" w:eastAsia="lt-LT"/>
        </w:rPr>
        <w:t xml:space="preserve">Ši iniciatyva buvo įgyvendinta bendradarbiaujant su šeimos psichologe ir meno terapijos praktike Vika Gridiajeva, </w:t>
      </w:r>
      <w:r w:rsidRPr="006E2381">
        <w:rPr>
          <w:rFonts w:ascii="Arial" w:hAnsi="Arial" w:cs="Arial"/>
          <w:bCs/>
          <w:lang w:val="lt-LT" w:eastAsia="lt-LT"/>
        </w:rPr>
        <w:t xml:space="preserve">Šeiko šokio teatro kūno-judesio terapijos praktikėmis Dovile </w:t>
      </w:r>
      <w:proofErr w:type="spellStart"/>
      <w:r w:rsidRPr="006E2381">
        <w:rPr>
          <w:rFonts w:ascii="Arial" w:hAnsi="Arial" w:cs="Arial"/>
          <w:bCs/>
          <w:lang w:val="lt-LT" w:eastAsia="lt-LT"/>
        </w:rPr>
        <w:t>Binkauskaite</w:t>
      </w:r>
      <w:proofErr w:type="spellEnd"/>
      <w:r w:rsidRPr="006E2381">
        <w:rPr>
          <w:rFonts w:ascii="Arial" w:hAnsi="Arial" w:cs="Arial"/>
          <w:bCs/>
          <w:lang w:val="lt-LT" w:eastAsia="lt-LT"/>
        </w:rPr>
        <w:t xml:space="preserve"> ir Ugne</w:t>
      </w:r>
      <w:r w:rsidRPr="006E2381">
        <w:rPr>
          <w:rFonts w:ascii="Arial" w:hAnsi="Arial" w:cs="Arial"/>
          <w:lang w:val="lt-LT"/>
        </w:rPr>
        <w:t xml:space="preserve"> </w:t>
      </w:r>
      <w:proofErr w:type="spellStart"/>
      <w:r w:rsidRPr="006E2381">
        <w:rPr>
          <w:rFonts w:ascii="Arial" w:hAnsi="Arial" w:cs="Arial"/>
          <w:bCs/>
          <w:lang w:val="lt-LT" w:eastAsia="lt-LT"/>
        </w:rPr>
        <w:t>Zadorockyte</w:t>
      </w:r>
      <w:proofErr w:type="spellEnd"/>
      <w:r w:rsidRPr="006E2381">
        <w:rPr>
          <w:rFonts w:ascii="Arial" w:hAnsi="Arial" w:cs="Arial"/>
          <w:bCs/>
          <w:lang w:val="lt-LT" w:eastAsia="lt-LT"/>
        </w:rPr>
        <w:t xml:space="preserve">, kineziterapeute Asta </w:t>
      </w:r>
      <w:proofErr w:type="spellStart"/>
      <w:r w:rsidRPr="006E2381">
        <w:rPr>
          <w:rFonts w:ascii="Arial" w:hAnsi="Arial" w:cs="Arial"/>
          <w:bCs/>
          <w:lang w:val="lt-LT" w:eastAsia="lt-LT"/>
        </w:rPr>
        <w:t>Lukauskiene</w:t>
      </w:r>
      <w:proofErr w:type="spellEnd"/>
      <w:r w:rsidRPr="006E2381">
        <w:rPr>
          <w:rFonts w:ascii="Arial" w:hAnsi="Arial" w:cs="Arial"/>
          <w:bCs/>
          <w:lang w:val="lt-LT" w:eastAsia="lt-LT"/>
        </w:rPr>
        <w:t>, pedagoge, dailininke Aurelija Valutyte-Slavinskiene. Užsiėmimai surengti Gargždų, Priekulės, Veiviržėnų švietimo įstaigų ugdytiniams ir suaugusiems bendruomenės nariams. Terapijos</w:t>
      </w:r>
      <w:r w:rsidRPr="006E2381">
        <w:rPr>
          <w:rFonts w:ascii="Arial" w:hAnsi="Arial" w:cs="Arial"/>
          <w:lang w:val="lt-LT" w:eastAsia="lt-LT"/>
        </w:rPr>
        <w:t xml:space="preserve"> ugdė gebėjimą įsiklausyti į save, nurimti, atrasti malonumą bendrystėje; suteikė galimybę „išgirsti“ savo kūną ir mintis, padėjo atsikratyti, suvaldyti  emocijas, aktyvino kūrybiškumą bei sustiprino psichinę ir fizinę sveikatą.</w:t>
      </w:r>
    </w:p>
    <w:p w14:paraId="3CE0A5D4" w14:textId="77777777" w:rsidR="006E2381" w:rsidRPr="006E2381" w:rsidRDefault="006E2381" w:rsidP="00493C07">
      <w:pPr>
        <w:spacing w:line="360" w:lineRule="auto"/>
        <w:jc w:val="both"/>
        <w:rPr>
          <w:rFonts w:ascii="Arial" w:hAnsi="Arial" w:cs="Arial"/>
          <w:lang w:eastAsia="lt-LT"/>
        </w:rPr>
      </w:pPr>
      <w:r w:rsidRPr="006E2381">
        <w:rPr>
          <w:rFonts w:ascii="Arial" w:hAnsi="Arial" w:cs="Arial"/>
          <w:lang w:val="lt-LT" w:eastAsia="lt-LT"/>
        </w:rPr>
        <w:t xml:space="preserve">Taip pat buvo sukomplektuotas naujas sensorinių priemonių rinkinys Dovilų filialui bei atnaujinti praeitų metų </w:t>
      </w:r>
      <w:r w:rsidR="00A07532">
        <w:rPr>
          <w:rFonts w:ascii="Arial" w:hAnsi="Arial" w:cs="Arial"/>
          <w:lang w:val="lt-LT" w:eastAsia="lt-LT"/>
        </w:rPr>
        <w:t xml:space="preserve">sensoriniai </w:t>
      </w:r>
      <w:r w:rsidRPr="006E2381">
        <w:rPr>
          <w:rFonts w:ascii="Arial" w:hAnsi="Arial" w:cs="Arial"/>
          <w:lang w:val="lt-LT" w:eastAsia="lt-LT"/>
        </w:rPr>
        <w:t xml:space="preserve">krepšeliai. </w:t>
      </w:r>
      <w:r w:rsidRPr="006E2381">
        <w:rPr>
          <w:rFonts w:ascii="Arial" w:hAnsi="Arial" w:cs="Arial"/>
          <w:lang w:eastAsia="lt-LT"/>
        </w:rPr>
        <w:t xml:space="preserve">Jais </w:t>
      </w:r>
      <w:proofErr w:type="spellStart"/>
      <w:r w:rsidRPr="006E2381">
        <w:rPr>
          <w:rFonts w:ascii="Arial" w:hAnsi="Arial" w:cs="Arial"/>
          <w:lang w:eastAsia="lt-LT"/>
        </w:rPr>
        <w:t>galima</w:t>
      </w:r>
      <w:proofErr w:type="spellEnd"/>
      <w:r w:rsidRPr="006E2381">
        <w:rPr>
          <w:rFonts w:ascii="Arial" w:hAnsi="Arial" w:cs="Arial"/>
          <w:lang w:eastAsia="lt-LT"/>
        </w:rPr>
        <w:t xml:space="preserve"> </w:t>
      </w:r>
      <w:proofErr w:type="spellStart"/>
      <w:r w:rsidRPr="006E2381">
        <w:rPr>
          <w:rFonts w:ascii="Arial" w:hAnsi="Arial" w:cs="Arial"/>
          <w:lang w:eastAsia="lt-LT"/>
        </w:rPr>
        <w:t>naudotis</w:t>
      </w:r>
      <w:proofErr w:type="spellEnd"/>
      <w:r w:rsidRPr="006E2381">
        <w:rPr>
          <w:rFonts w:ascii="Arial" w:hAnsi="Arial" w:cs="Arial"/>
          <w:lang w:eastAsia="lt-LT"/>
        </w:rPr>
        <w:t xml:space="preserve"> ne tik </w:t>
      </w:r>
      <w:proofErr w:type="spellStart"/>
      <w:r w:rsidRPr="006E2381">
        <w:rPr>
          <w:rFonts w:ascii="Arial" w:hAnsi="Arial" w:cs="Arial"/>
          <w:lang w:eastAsia="lt-LT"/>
        </w:rPr>
        <w:t>bibliotekose</w:t>
      </w:r>
      <w:proofErr w:type="spellEnd"/>
      <w:r w:rsidRPr="006E2381">
        <w:rPr>
          <w:rFonts w:ascii="Arial" w:hAnsi="Arial" w:cs="Arial"/>
          <w:lang w:eastAsia="lt-LT"/>
        </w:rPr>
        <w:t xml:space="preserve">, bet ir </w:t>
      </w:r>
      <w:proofErr w:type="spellStart"/>
      <w:r w:rsidRPr="006E2381">
        <w:rPr>
          <w:rFonts w:ascii="Arial" w:hAnsi="Arial" w:cs="Arial"/>
          <w:lang w:eastAsia="lt-LT"/>
        </w:rPr>
        <w:t>pasiskolinti</w:t>
      </w:r>
      <w:proofErr w:type="spellEnd"/>
      <w:r w:rsidRPr="006E2381">
        <w:rPr>
          <w:rFonts w:ascii="Arial" w:hAnsi="Arial" w:cs="Arial"/>
          <w:lang w:eastAsia="lt-LT"/>
        </w:rPr>
        <w:t xml:space="preserve"> į namus</w:t>
      </w:r>
      <w:r w:rsidR="00493C07">
        <w:rPr>
          <w:rFonts w:ascii="Arial" w:hAnsi="Arial" w:cs="Arial"/>
          <w:lang w:eastAsia="lt-LT"/>
        </w:rPr>
        <w:t>:</w:t>
      </w:r>
      <w:hyperlink r:id="rId19" w:history="1">
        <w:r w:rsidR="00BB695B" w:rsidRPr="00CA5E78">
          <w:rPr>
            <w:rStyle w:val="Hipersaitas"/>
            <w:rFonts w:ascii="Arial" w:hAnsi="Arial" w:cs="Arial"/>
            <w:lang w:eastAsia="lt-LT"/>
          </w:rPr>
          <w:t>https://www.gargzdaivb.lt/naujienos/5/isgirsk-save-2-spalvos-judesys-ir-istorijos-kurios-gydo:859</w:t>
        </w:r>
      </w:hyperlink>
    </w:p>
    <w:p w14:paraId="11469494" w14:textId="77777777" w:rsidR="006E2381" w:rsidRPr="006E2381" w:rsidRDefault="006E2381" w:rsidP="006E2381">
      <w:pPr>
        <w:spacing w:line="360" w:lineRule="auto"/>
        <w:ind w:firstLine="567"/>
        <w:jc w:val="both"/>
        <w:rPr>
          <w:rFonts w:ascii="Arial" w:hAnsi="Arial" w:cs="Arial"/>
          <w:lang w:eastAsia="lt-LT"/>
        </w:rPr>
      </w:pPr>
    </w:p>
    <w:p w14:paraId="5BBEAE15" w14:textId="77777777" w:rsidR="006E2381" w:rsidRPr="00F03264" w:rsidRDefault="006E2381" w:rsidP="00867C4F">
      <w:pPr>
        <w:spacing w:line="360" w:lineRule="auto"/>
        <w:jc w:val="both"/>
        <w:rPr>
          <w:rFonts w:ascii="Arial" w:hAnsi="Arial" w:cs="Arial"/>
          <w:bCs/>
          <w:lang w:val="lt-LT"/>
        </w:rPr>
      </w:pPr>
      <w:r w:rsidRPr="00F03264">
        <w:rPr>
          <w:rFonts w:ascii="Arial" w:hAnsi="Arial" w:cs="Arial"/>
          <w:b/>
          <w:lang w:val="lt-LT" w:eastAsia="lt-LT"/>
        </w:rPr>
        <w:t>PROJEKTAS „ILGAI IR LAIMINGAI?!“</w:t>
      </w:r>
      <w:r w:rsidRPr="00F03264">
        <w:rPr>
          <w:rFonts w:ascii="Arial" w:hAnsi="Arial" w:cs="Arial"/>
          <w:b/>
          <w:lang w:val="lt-LT"/>
        </w:rPr>
        <w:t xml:space="preserve"> </w:t>
      </w:r>
      <w:r w:rsidR="00BB695B" w:rsidRPr="00F03264">
        <w:rPr>
          <w:rFonts w:ascii="Arial" w:hAnsi="Arial" w:cs="Arial"/>
          <w:lang w:val="lt-LT"/>
        </w:rPr>
        <w:t>buvo</w:t>
      </w:r>
      <w:r w:rsidR="00BB695B" w:rsidRPr="00F03264">
        <w:rPr>
          <w:rFonts w:ascii="Arial" w:hAnsi="Arial" w:cs="Arial"/>
          <w:b/>
          <w:lang w:val="lt-LT"/>
        </w:rPr>
        <w:t xml:space="preserve"> </w:t>
      </w:r>
      <w:r w:rsidRPr="00F03264">
        <w:rPr>
          <w:rFonts w:ascii="Arial" w:hAnsi="Arial" w:cs="Arial"/>
          <w:lang w:val="lt-LT"/>
        </w:rPr>
        <w:t xml:space="preserve">pateiktas į </w:t>
      </w:r>
      <w:r w:rsidR="00F03264">
        <w:rPr>
          <w:rFonts w:ascii="Arial" w:hAnsi="Arial" w:cs="Arial"/>
          <w:lang w:val="lt-LT"/>
        </w:rPr>
        <w:t xml:space="preserve">bibliotekos </w:t>
      </w:r>
      <w:r w:rsidRPr="00F03264">
        <w:rPr>
          <w:rFonts w:ascii="Arial" w:hAnsi="Arial" w:cs="Arial"/>
          <w:lang w:val="lt-LT"/>
        </w:rPr>
        <w:t xml:space="preserve">Informacinio gyventojų skatinimo rėmimo fondą. Juo buvo siekiama lankytojus supažindinti su lietuvių jausmų istorijų autoriais, jų kūryba, suvokti jausmų romanų naudą, paneigti stereotipą, kad </w:t>
      </w:r>
      <w:r w:rsidRPr="00F03264">
        <w:rPr>
          <w:rFonts w:ascii="Arial" w:hAnsi="Arial" w:cs="Arial"/>
          <w:bCs/>
          <w:lang w:val="lt-LT"/>
        </w:rPr>
        <w:t>tokios knygos „nerimtos“, „prastos“</w:t>
      </w:r>
      <w:r w:rsidRPr="00F03264">
        <w:rPr>
          <w:rFonts w:ascii="Arial" w:hAnsi="Arial" w:cs="Arial"/>
          <w:lang w:val="lt-LT"/>
        </w:rPr>
        <w:t xml:space="preserve"> bei turiningai praleisti laisvalaikį</w:t>
      </w:r>
      <w:r w:rsidRPr="00F03264">
        <w:rPr>
          <w:rFonts w:ascii="Arial" w:hAnsi="Arial" w:cs="Arial"/>
          <w:b/>
          <w:lang w:val="lt-LT"/>
        </w:rPr>
        <w:t xml:space="preserve">. </w:t>
      </w:r>
      <w:r w:rsidRPr="00F03264">
        <w:rPr>
          <w:rFonts w:ascii="Arial" w:hAnsi="Arial" w:cs="Arial"/>
          <w:bCs/>
          <w:lang w:val="lt-LT"/>
        </w:rPr>
        <w:t xml:space="preserve">Suorganizuoti 5 susitikimai su lietuvių jausmų (meilės) istorijų kūrėjomis: rašytojomis Jolita </w:t>
      </w:r>
      <w:proofErr w:type="spellStart"/>
      <w:r w:rsidRPr="00F03264">
        <w:rPr>
          <w:rFonts w:ascii="Arial" w:hAnsi="Arial" w:cs="Arial"/>
          <w:bCs/>
          <w:lang w:val="lt-LT"/>
        </w:rPr>
        <w:t>Herlyn</w:t>
      </w:r>
      <w:proofErr w:type="spellEnd"/>
      <w:r w:rsidRPr="00F03264">
        <w:rPr>
          <w:rFonts w:ascii="Arial" w:hAnsi="Arial" w:cs="Arial"/>
          <w:bCs/>
          <w:lang w:val="lt-LT"/>
        </w:rPr>
        <w:t xml:space="preserve">, Irena Buivydaite, </w:t>
      </w:r>
      <w:proofErr w:type="spellStart"/>
      <w:r w:rsidRPr="00F03264">
        <w:rPr>
          <w:rFonts w:ascii="Arial" w:hAnsi="Arial" w:cs="Arial"/>
          <w:bCs/>
          <w:lang w:val="lt-LT"/>
        </w:rPr>
        <w:t>Lavisa</w:t>
      </w:r>
      <w:proofErr w:type="spellEnd"/>
      <w:r w:rsidRPr="00F03264">
        <w:rPr>
          <w:rFonts w:ascii="Arial" w:hAnsi="Arial" w:cs="Arial"/>
          <w:bCs/>
          <w:lang w:val="lt-LT"/>
        </w:rPr>
        <w:t xml:space="preserve"> </w:t>
      </w:r>
      <w:proofErr w:type="spellStart"/>
      <w:r w:rsidRPr="00F03264">
        <w:rPr>
          <w:rFonts w:ascii="Arial" w:hAnsi="Arial" w:cs="Arial"/>
          <w:bCs/>
          <w:lang w:val="lt-LT"/>
        </w:rPr>
        <w:t>Spell</w:t>
      </w:r>
      <w:proofErr w:type="spellEnd"/>
      <w:r w:rsidRPr="00F03264">
        <w:rPr>
          <w:rFonts w:ascii="Arial" w:hAnsi="Arial" w:cs="Arial"/>
          <w:bCs/>
          <w:lang w:val="lt-LT"/>
        </w:rPr>
        <w:t xml:space="preserve">, Aiste </w:t>
      </w:r>
      <w:proofErr w:type="spellStart"/>
      <w:r w:rsidRPr="00F03264">
        <w:rPr>
          <w:rFonts w:ascii="Arial" w:hAnsi="Arial" w:cs="Arial"/>
          <w:bCs/>
          <w:lang w:val="lt-LT"/>
        </w:rPr>
        <w:t>Šopa</w:t>
      </w:r>
      <w:proofErr w:type="spellEnd"/>
      <w:r w:rsidRPr="00F03264">
        <w:rPr>
          <w:rFonts w:ascii="Arial" w:hAnsi="Arial" w:cs="Arial"/>
          <w:bCs/>
          <w:lang w:val="lt-LT"/>
        </w:rPr>
        <w:t xml:space="preserve">, Gina </w:t>
      </w:r>
      <w:proofErr w:type="spellStart"/>
      <w:r w:rsidRPr="00F03264">
        <w:rPr>
          <w:rFonts w:ascii="Arial" w:hAnsi="Arial" w:cs="Arial"/>
          <w:bCs/>
          <w:lang w:val="lt-LT"/>
        </w:rPr>
        <w:t>Viliūne</w:t>
      </w:r>
      <w:proofErr w:type="spellEnd"/>
      <w:r w:rsidRPr="00F03264">
        <w:rPr>
          <w:rFonts w:ascii="Arial" w:hAnsi="Arial" w:cs="Arial"/>
          <w:bCs/>
          <w:lang w:val="lt-LT"/>
        </w:rPr>
        <w:t xml:space="preserve">. Per J. </w:t>
      </w:r>
      <w:proofErr w:type="spellStart"/>
      <w:r w:rsidRPr="00F03264">
        <w:rPr>
          <w:rFonts w:ascii="Arial" w:hAnsi="Arial" w:cs="Arial"/>
          <w:bCs/>
          <w:lang w:val="lt-LT"/>
        </w:rPr>
        <w:t>Herlyn</w:t>
      </w:r>
      <w:proofErr w:type="spellEnd"/>
      <w:r w:rsidRPr="00F03264">
        <w:rPr>
          <w:rFonts w:ascii="Arial" w:hAnsi="Arial" w:cs="Arial"/>
          <w:bCs/>
          <w:lang w:val="lt-LT"/>
        </w:rPr>
        <w:t xml:space="preserve"> naujausios knygos pristatymus vyko ir jos tėčio, dailininko Ramūno </w:t>
      </w:r>
      <w:proofErr w:type="spellStart"/>
      <w:r w:rsidRPr="00F03264">
        <w:rPr>
          <w:rFonts w:ascii="Arial" w:hAnsi="Arial" w:cs="Arial"/>
          <w:bCs/>
          <w:lang w:val="lt-LT"/>
        </w:rPr>
        <w:t>Kraniausko</w:t>
      </w:r>
      <w:proofErr w:type="spellEnd"/>
      <w:r w:rsidRPr="00F03264">
        <w:rPr>
          <w:rFonts w:ascii="Arial" w:hAnsi="Arial" w:cs="Arial"/>
          <w:bCs/>
          <w:lang w:val="lt-LT"/>
        </w:rPr>
        <w:t xml:space="preserve">, parodos „Tarp realybių“ atidarymai. Susitikimai vyko Jono Lankučio viešojoje bibliotekoje, Kretingalės, Dovilų, Dauparų, Venckų filialuose. </w:t>
      </w:r>
    </w:p>
    <w:p w14:paraId="3D293DEF" w14:textId="77777777" w:rsidR="008339B1" w:rsidRPr="00F26EAB" w:rsidRDefault="008339B1" w:rsidP="00867C4F">
      <w:pPr>
        <w:spacing w:line="360" w:lineRule="auto"/>
        <w:jc w:val="both"/>
        <w:rPr>
          <w:rFonts w:ascii="Arial" w:hAnsi="Arial" w:cs="Arial"/>
          <w:lang w:val="lt-LT" w:eastAsia="lt-LT"/>
        </w:rPr>
      </w:pPr>
    </w:p>
    <w:p w14:paraId="7239DFA6" w14:textId="77777777" w:rsidR="008339B1" w:rsidRPr="00F55741" w:rsidRDefault="008339B1" w:rsidP="008339B1">
      <w:pPr>
        <w:pStyle w:val="prastasiniatinklio"/>
        <w:shd w:val="clear" w:color="auto" w:fill="FFFFFF"/>
        <w:spacing w:before="0" w:beforeAutospacing="0" w:after="0" w:afterAutospacing="0" w:line="360" w:lineRule="auto"/>
        <w:jc w:val="both"/>
        <w:rPr>
          <w:rFonts w:ascii="Arial" w:hAnsi="Arial" w:cs="Arial"/>
          <w:color w:val="222222"/>
          <w:sz w:val="22"/>
          <w:szCs w:val="22"/>
        </w:rPr>
      </w:pPr>
      <w:r w:rsidRPr="00F55741">
        <w:rPr>
          <w:rFonts w:ascii="Arial" w:hAnsi="Arial" w:cs="Arial"/>
          <w:b/>
        </w:rPr>
        <w:t>PROJEKTAS</w:t>
      </w:r>
      <w:r>
        <w:rPr>
          <w:rFonts w:ascii="Arial" w:hAnsi="Arial" w:cs="Arial"/>
          <w:b/>
        </w:rPr>
        <w:t xml:space="preserve"> </w:t>
      </w:r>
      <w:r w:rsidRPr="00F55741">
        <w:rPr>
          <w:rFonts w:ascii="Arial" w:hAnsi="Arial" w:cs="Arial"/>
          <w:b/>
          <w:bCs/>
          <w:color w:val="222222"/>
        </w:rPr>
        <w:t>„K</w:t>
      </w:r>
      <w:r w:rsidR="008C263D">
        <w:rPr>
          <w:rFonts w:ascii="Arial" w:hAnsi="Arial" w:cs="Arial"/>
          <w:b/>
          <w:bCs/>
          <w:color w:val="222222"/>
        </w:rPr>
        <w:t>ULTŪROS TILTAI</w:t>
      </w:r>
      <w:r w:rsidRPr="00F55741">
        <w:rPr>
          <w:rFonts w:ascii="Arial" w:hAnsi="Arial" w:cs="Arial"/>
          <w:b/>
          <w:bCs/>
          <w:color w:val="222222"/>
        </w:rPr>
        <w:t xml:space="preserve">: </w:t>
      </w:r>
      <w:r w:rsidR="008C263D">
        <w:rPr>
          <w:rFonts w:ascii="Arial" w:hAnsi="Arial" w:cs="Arial"/>
          <w:b/>
          <w:bCs/>
          <w:color w:val="222222"/>
        </w:rPr>
        <w:t>BENDRUOMENIŠKUMO SKATINIMAS PER MENĄ IR LITERATŪRĄ</w:t>
      </w:r>
      <w:r>
        <w:rPr>
          <w:rFonts w:ascii="Arial" w:hAnsi="Arial" w:cs="Arial"/>
          <w:b/>
          <w:bCs/>
          <w:color w:val="222222"/>
        </w:rPr>
        <w:t xml:space="preserve">“. </w:t>
      </w:r>
      <w:r w:rsidRPr="00F55741">
        <w:rPr>
          <w:rFonts w:ascii="Arial" w:hAnsi="Arial" w:cs="Arial"/>
          <w:shd w:val="clear" w:color="auto" w:fill="FFFFFF"/>
        </w:rPr>
        <w:t xml:space="preserve">Jono Lankučio viešosios bibliotekos Veiviržėnų filialas įgyvendino Lietuvos Respublikos žemės ūkio ministerijos projektą, kurio tikslas – </w:t>
      </w:r>
      <w:r>
        <w:rPr>
          <w:rFonts w:ascii="Arial" w:hAnsi="Arial" w:cs="Arial"/>
          <w:color w:val="222222"/>
        </w:rPr>
        <w:t>s</w:t>
      </w:r>
      <w:r w:rsidRPr="00F55741">
        <w:rPr>
          <w:rFonts w:ascii="Arial" w:hAnsi="Arial" w:cs="Arial"/>
          <w:color w:val="222222"/>
        </w:rPr>
        <w:t>katinti vaikų ir suaugusiųjų Veiviržėnų ir aplinkinių kaimų gyventojų bendravimą ir bendradarbiavimą, vietines iniciatyvas, kultūrinį tobulėjimą, ugdyti bendruomeniškumą, kūrybiškumą.</w:t>
      </w:r>
      <w:r>
        <w:rPr>
          <w:rFonts w:ascii="Arial" w:hAnsi="Arial" w:cs="Arial"/>
          <w:color w:val="222222"/>
          <w:sz w:val="22"/>
          <w:szCs w:val="22"/>
        </w:rPr>
        <w:t xml:space="preserve"> </w:t>
      </w:r>
      <w:r w:rsidRPr="00F55741">
        <w:rPr>
          <w:rFonts w:ascii="Arial" w:hAnsi="Arial" w:cs="Arial"/>
          <w:color w:val="222222"/>
        </w:rPr>
        <w:t xml:space="preserve">Šis bendruomeniškumą skatinantis renginys subūrė literatūros ir muzikos mylėtojus, sukvietė bendruomenės narius, </w:t>
      </w:r>
      <w:r w:rsidRPr="00F55741">
        <w:rPr>
          <w:rFonts w:ascii="Arial" w:hAnsi="Arial" w:cs="Arial"/>
          <w:color w:val="222222"/>
        </w:rPr>
        <w:lastRenderedPageBreak/>
        <w:t>kraštiečius prisiminti vietinius žodinio meno kūrėjus ir puoselėti krašto kultūrinį paveldą. Renginys sutelkė bendruomenę ir sustiprino ryšius tarp bendruomenės narių – skatino dalintis idėjomis, istorijomis, pažinti savo kraštą ir jo puoselėtojus, ugdys bendruomenišką dvasią, stiprino bendruomenės tapatybę,  kultūrinį savitumą bei meninę raišką.</w:t>
      </w:r>
      <w:r>
        <w:rPr>
          <w:rFonts w:ascii="Arial" w:hAnsi="Arial" w:cs="Arial"/>
          <w:color w:val="222222"/>
        </w:rPr>
        <w:t xml:space="preserve"> Projekto metu buvo įgyvendinti 2 renginiai: </w:t>
      </w:r>
      <w:r w:rsidRPr="00D94425">
        <w:rPr>
          <w:rFonts w:ascii="Arial" w:hAnsi="Arial" w:cs="Arial"/>
          <w:bCs/>
          <w:color w:val="222222"/>
        </w:rPr>
        <w:t>suaugusiem</w:t>
      </w:r>
      <w:r>
        <w:rPr>
          <w:rFonts w:ascii="Arial" w:hAnsi="Arial" w:cs="Arial"/>
          <w:bCs/>
          <w:color w:val="222222"/>
        </w:rPr>
        <w:t xml:space="preserve">s </w:t>
      </w:r>
      <w:r>
        <w:rPr>
          <w:rFonts w:ascii="Arial" w:hAnsi="Arial" w:cs="Arial"/>
          <w:color w:val="222222"/>
        </w:rPr>
        <w:t>r</w:t>
      </w:r>
      <w:r w:rsidRPr="00F55741">
        <w:rPr>
          <w:rFonts w:ascii="Arial" w:hAnsi="Arial" w:cs="Arial"/>
          <w:color w:val="222222"/>
        </w:rPr>
        <w:t>enginys</w:t>
      </w:r>
      <w:r>
        <w:rPr>
          <w:rFonts w:ascii="Arial" w:hAnsi="Arial" w:cs="Arial"/>
          <w:color w:val="222222"/>
        </w:rPr>
        <w:t>,</w:t>
      </w:r>
      <w:r w:rsidRPr="00F55741">
        <w:rPr>
          <w:rFonts w:ascii="Arial" w:hAnsi="Arial" w:cs="Arial"/>
          <w:color w:val="222222"/>
        </w:rPr>
        <w:t xml:space="preserve"> skirtas poetės Elenos </w:t>
      </w:r>
      <w:proofErr w:type="spellStart"/>
      <w:r w:rsidRPr="00F55741">
        <w:rPr>
          <w:rFonts w:ascii="Arial" w:hAnsi="Arial" w:cs="Arial"/>
          <w:color w:val="222222"/>
        </w:rPr>
        <w:t>Skaudvilaitės</w:t>
      </w:r>
      <w:proofErr w:type="spellEnd"/>
      <w:r w:rsidRPr="00F55741">
        <w:rPr>
          <w:rFonts w:ascii="Arial" w:hAnsi="Arial" w:cs="Arial"/>
          <w:color w:val="222222"/>
        </w:rPr>
        <w:t xml:space="preserve"> 90 - </w:t>
      </w:r>
      <w:proofErr w:type="spellStart"/>
      <w:r w:rsidRPr="00F55741">
        <w:rPr>
          <w:rFonts w:ascii="Arial" w:hAnsi="Arial" w:cs="Arial"/>
          <w:color w:val="222222"/>
        </w:rPr>
        <w:t>osioms</w:t>
      </w:r>
      <w:proofErr w:type="spellEnd"/>
      <w:r w:rsidRPr="00F55741">
        <w:rPr>
          <w:rFonts w:ascii="Arial" w:hAnsi="Arial" w:cs="Arial"/>
          <w:color w:val="222222"/>
        </w:rPr>
        <w:t xml:space="preserve"> gimimo metinėms paminėti „Poezijos ir muzikos dialogas“</w:t>
      </w:r>
      <w:r>
        <w:rPr>
          <w:rFonts w:ascii="Arial" w:hAnsi="Arial" w:cs="Arial"/>
          <w:color w:val="222222"/>
        </w:rPr>
        <w:t xml:space="preserve"> ir f</w:t>
      </w:r>
      <w:r w:rsidRPr="00F55741">
        <w:rPr>
          <w:rFonts w:ascii="Arial" w:hAnsi="Arial" w:cs="Arial"/>
          <w:color w:val="222222"/>
        </w:rPr>
        <w:t>otografijų paroda „Laiko atspindžiai“.</w:t>
      </w:r>
      <w:r>
        <w:rPr>
          <w:rFonts w:ascii="Arial" w:hAnsi="Arial" w:cs="Arial"/>
          <w:color w:val="222222"/>
        </w:rPr>
        <w:t xml:space="preserve"> Antrasis renginys – vaikams skirtos</w:t>
      </w:r>
      <w:r>
        <w:rPr>
          <w:rFonts w:ascii="Arial" w:hAnsi="Arial" w:cs="Arial"/>
          <w:color w:val="222222"/>
          <w:sz w:val="22"/>
          <w:szCs w:val="22"/>
        </w:rPr>
        <w:t xml:space="preserve"> k</w:t>
      </w:r>
      <w:r w:rsidRPr="00F55741">
        <w:rPr>
          <w:rFonts w:ascii="Arial" w:hAnsi="Arial" w:cs="Arial"/>
          <w:color w:val="222222"/>
        </w:rPr>
        <w:t xml:space="preserve">ūrybinės dirbtuvės „Spalvų pasaka: kūryba ir literatūros žaidimai“ su dailininke, knygų </w:t>
      </w:r>
      <w:proofErr w:type="spellStart"/>
      <w:r w:rsidRPr="00F55741">
        <w:rPr>
          <w:rFonts w:ascii="Arial" w:hAnsi="Arial" w:cs="Arial"/>
          <w:color w:val="222222"/>
        </w:rPr>
        <w:t>iliustratore</w:t>
      </w:r>
      <w:proofErr w:type="spellEnd"/>
      <w:r w:rsidRPr="00F55741">
        <w:rPr>
          <w:rFonts w:ascii="Arial" w:hAnsi="Arial" w:cs="Arial"/>
          <w:color w:val="222222"/>
        </w:rPr>
        <w:t>, rašytoja Sigute Ach</w:t>
      </w:r>
      <w:r>
        <w:rPr>
          <w:rFonts w:ascii="Arial" w:hAnsi="Arial" w:cs="Arial"/>
          <w:color w:val="222222"/>
        </w:rPr>
        <w:t xml:space="preserve"> ir l</w:t>
      </w:r>
      <w:r w:rsidRPr="00F55741">
        <w:rPr>
          <w:rFonts w:ascii="Arial" w:hAnsi="Arial" w:cs="Arial"/>
          <w:color w:val="222222"/>
        </w:rPr>
        <w:t>iteratūrinė viktorina „Knygų šalies paslaptys“.</w:t>
      </w:r>
    </w:p>
    <w:p w14:paraId="3145DDBD" w14:textId="77777777" w:rsidR="006E2381" w:rsidRPr="008339B1" w:rsidRDefault="006E2381" w:rsidP="006E2381">
      <w:pPr>
        <w:spacing w:line="360" w:lineRule="auto"/>
        <w:jc w:val="both"/>
        <w:rPr>
          <w:rFonts w:ascii="Arial" w:hAnsi="Arial" w:cs="Arial"/>
          <w:b/>
          <w:lang w:val="lt-LT" w:eastAsia="lt-LT"/>
        </w:rPr>
      </w:pPr>
    </w:p>
    <w:p w14:paraId="60586E01" w14:textId="77777777" w:rsidR="006D0F59" w:rsidRPr="00793F71" w:rsidRDefault="006E2381" w:rsidP="006D0F59">
      <w:pPr>
        <w:spacing w:line="360" w:lineRule="auto"/>
        <w:jc w:val="both"/>
        <w:rPr>
          <w:rFonts w:ascii="Arial" w:hAnsi="Arial" w:cs="Arial"/>
          <w:lang w:val="lt-LT" w:eastAsia="lt-LT"/>
        </w:rPr>
      </w:pPr>
      <w:r w:rsidRPr="00793F71">
        <w:rPr>
          <w:rFonts w:ascii="Arial" w:hAnsi="Arial" w:cs="Arial"/>
          <w:b/>
          <w:lang w:val="lt-LT" w:eastAsia="lt-LT"/>
        </w:rPr>
        <w:t>BIBLIOTEKOS DALYVAVIMAS NACIONALINĖJE SKAITYMO SKATINIMO INICIATYVOJE</w:t>
      </w:r>
      <w:r w:rsidR="004D42DD" w:rsidRPr="00793F71">
        <w:rPr>
          <w:rFonts w:ascii="Arial" w:hAnsi="Arial" w:cs="Arial"/>
          <w:lang w:val="lt-LT" w:eastAsia="lt-LT"/>
        </w:rPr>
        <w:t xml:space="preserve">. </w:t>
      </w:r>
      <w:r w:rsidRPr="00793F71">
        <w:rPr>
          <w:rFonts w:ascii="Arial" w:hAnsi="Arial" w:cs="Arial"/>
          <w:lang w:val="lt-LT" w:eastAsia="lt-LT"/>
        </w:rPr>
        <w:t>Jono Lankučio viešoji biblioteka kaip ir kasmet dalyvavo projekt</w:t>
      </w:r>
      <w:r w:rsidR="002A0261" w:rsidRPr="00793F71">
        <w:rPr>
          <w:rFonts w:ascii="Arial" w:hAnsi="Arial" w:cs="Arial"/>
          <w:lang w:val="lt-LT" w:eastAsia="lt-LT"/>
        </w:rPr>
        <w:t>o</w:t>
      </w:r>
      <w:r w:rsidRPr="00793F71">
        <w:rPr>
          <w:rFonts w:ascii="Arial" w:hAnsi="Arial" w:cs="Arial"/>
          <w:lang w:val="lt-LT" w:eastAsia="lt-LT"/>
        </w:rPr>
        <w:t xml:space="preserve"> „</w:t>
      </w:r>
      <w:r w:rsidRPr="00793F71">
        <w:rPr>
          <w:rFonts w:ascii="Arial" w:hAnsi="Arial" w:cs="Arial"/>
          <w:b/>
          <w:lang w:val="lt-LT" w:eastAsia="lt-LT"/>
        </w:rPr>
        <w:t>Vasara su knyga</w:t>
      </w:r>
      <w:r w:rsidRPr="00793F71">
        <w:rPr>
          <w:rFonts w:ascii="Arial" w:hAnsi="Arial" w:cs="Arial"/>
          <w:lang w:val="lt-LT" w:eastAsia="lt-LT"/>
        </w:rPr>
        <w:t xml:space="preserve">“ </w:t>
      </w:r>
      <w:r w:rsidRPr="00793F71">
        <w:rPr>
          <w:rFonts w:ascii="Arial" w:hAnsi="Arial" w:cs="Arial"/>
          <w:lang w:val="lt-LT"/>
        </w:rPr>
        <w:t xml:space="preserve">surengtose </w:t>
      </w:r>
      <w:r w:rsidRPr="00793F71">
        <w:rPr>
          <w:rFonts w:ascii="Arial" w:hAnsi="Arial" w:cs="Arial"/>
          <w:b/>
          <w:lang w:val="lt-LT"/>
        </w:rPr>
        <w:t>„Skaitymo iššūkio“</w:t>
      </w:r>
      <w:r w:rsidRPr="00793F71">
        <w:rPr>
          <w:rFonts w:ascii="Arial" w:hAnsi="Arial" w:cs="Arial"/>
          <w:lang w:val="lt-LT"/>
        </w:rPr>
        <w:t xml:space="preserve"> varžytuvėse. </w:t>
      </w:r>
      <w:r w:rsidRPr="00793F71">
        <w:rPr>
          <w:rFonts w:ascii="Arial" w:hAnsi="Arial" w:cs="Arial"/>
          <w:lang w:val="lt-LT" w:eastAsia="lt-LT"/>
        </w:rPr>
        <w:t>Visoje šalyje vykstantis projektas kviečia įvairaus amžiaus žmones skaityti tris pasirinktas knygas pagal numatytas temas</w:t>
      </w:r>
      <w:r w:rsidRPr="00793F71">
        <w:rPr>
          <w:rFonts w:ascii="Arial" w:hAnsi="Arial" w:cs="Arial"/>
          <w:lang w:val="lt-LT"/>
        </w:rPr>
        <w:t xml:space="preserve">. Užsiregistravo 1336 dalyviai, visas užduotis įveikė 1018, perskaitytos 4705 knygos. </w:t>
      </w:r>
      <w:r w:rsidR="00793F71">
        <w:rPr>
          <w:rFonts w:ascii="Arial" w:hAnsi="Arial" w:cs="Arial"/>
          <w:lang w:val="lt-LT"/>
        </w:rPr>
        <w:t xml:space="preserve">Pagal pasiektus įsitraukimo rezultatus, </w:t>
      </w:r>
      <w:r w:rsidRPr="00793F71">
        <w:rPr>
          <w:rFonts w:ascii="Arial" w:hAnsi="Arial" w:cs="Arial"/>
          <w:lang w:val="lt-LT" w:eastAsia="lt-LT"/>
        </w:rPr>
        <w:t xml:space="preserve">Jono Lankučio viešoji biblioteka </w:t>
      </w:r>
      <w:r w:rsidR="002A0261" w:rsidRPr="00793F71">
        <w:rPr>
          <w:rFonts w:ascii="Arial" w:hAnsi="Arial" w:cs="Arial"/>
          <w:lang w:val="lt-LT" w:eastAsia="lt-LT"/>
        </w:rPr>
        <w:t xml:space="preserve">užėmė 3-ią vietą </w:t>
      </w:r>
      <w:r w:rsidRPr="00793F71">
        <w:rPr>
          <w:rFonts w:ascii="Arial" w:hAnsi="Arial" w:cs="Arial"/>
          <w:lang w:val="lt-LT" w:eastAsia="lt-LT"/>
        </w:rPr>
        <w:t>tarp Klaipėdos apskrityje esančių savivaldybių viešųjų bibliotekų</w:t>
      </w:r>
      <w:r w:rsidR="002A0261" w:rsidRPr="00793F71">
        <w:rPr>
          <w:rFonts w:ascii="Arial" w:hAnsi="Arial" w:cs="Arial"/>
          <w:lang w:val="lt-LT" w:eastAsia="lt-LT"/>
        </w:rPr>
        <w:t>.</w:t>
      </w:r>
    </w:p>
    <w:p w14:paraId="3B810E1B" w14:textId="77777777" w:rsidR="006E2381" w:rsidRPr="00793F71" w:rsidRDefault="006E2381" w:rsidP="006D0F59">
      <w:pPr>
        <w:spacing w:line="360" w:lineRule="auto"/>
        <w:jc w:val="both"/>
        <w:rPr>
          <w:rFonts w:ascii="Arial" w:hAnsi="Arial" w:cs="Arial"/>
          <w:lang w:val="lt-LT" w:eastAsia="lt-LT"/>
        </w:rPr>
      </w:pPr>
      <w:r w:rsidRPr="00793F71">
        <w:rPr>
          <w:rFonts w:ascii="Arial" w:hAnsi="Arial" w:cs="Arial"/>
          <w:lang w:val="lt-LT" w:eastAsia="lt-LT"/>
        </w:rPr>
        <w:t xml:space="preserve"> </w:t>
      </w:r>
    </w:p>
    <w:p w14:paraId="6106F14E" w14:textId="77777777" w:rsidR="006E2381" w:rsidRPr="002C6771" w:rsidRDefault="006E2381" w:rsidP="006D0F59">
      <w:pPr>
        <w:spacing w:line="360" w:lineRule="auto"/>
        <w:jc w:val="both"/>
        <w:rPr>
          <w:rFonts w:ascii="Arial" w:hAnsi="Arial" w:cs="Arial"/>
          <w:lang w:val="lt-LT"/>
        </w:rPr>
      </w:pPr>
      <w:r w:rsidRPr="00793F71">
        <w:rPr>
          <w:rFonts w:ascii="Arial" w:hAnsi="Arial" w:cs="Arial"/>
          <w:b/>
          <w:lang w:val="lt-LT"/>
        </w:rPr>
        <w:t xml:space="preserve">NEPATOGUS KINAS. </w:t>
      </w:r>
      <w:r w:rsidRPr="00793F71">
        <w:rPr>
          <w:rFonts w:ascii="Arial" w:hAnsi="Arial" w:cs="Arial"/>
          <w:lang w:val="lt-LT"/>
        </w:rPr>
        <w:t xml:space="preserve">Jono Lankučio viešoji biblioteka jau penktus metus prisijungė prie dokumentinių filmų festivalio </w:t>
      </w:r>
      <w:r w:rsidRPr="00793F71">
        <w:rPr>
          <w:rFonts w:ascii="Arial" w:hAnsi="Arial" w:cs="Arial"/>
          <w:b/>
          <w:lang w:val="lt-LT"/>
        </w:rPr>
        <w:t>„Nepatogus kinas“</w:t>
      </w:r>
      <w:r w:rsidRPr="00793F71">
        <w:rPr>
          <w:rFonts w:ascii="Arial" w:hAnsi="Arial" w:cs="Arial"/>
          <w:lang w:val="lt-LT"/>
        </w:rPr>
        <w:t xml:space="preserve">. Kruopščiai atrinktas dokumentinio kino istorijas, kalbančias apie socialines problemas, </w:t>
      </w:r>
      <w:r w:rsidR="00395AB9">
        <w:rPr>
          <w:rFonts w:ascii="Arial" w:hAnsi="Arial" w:cs="Arial"/>
          <w:lang w:val="lt-LT"/>
        </w:rPr>
        <w:t xml:space="preserve">buvo </w:t>
      </w:r>
      <w:r w:rsidRPr="00793F71">
        <w:rPr>
          <w:rFonts w:ascii="Arial" w:hAnsi="Arial" w:cs="Arial"/>
          <w:lang w:val="lt-LT"/>
        </w:rPr>
        <w:t>galima žiūrėti individualiai arba dalyvauti virtualiai-gyvuose seansuose – kartu su kitais Lietuvos bibliotekų žiūrovais. P</w:t>
      </w:r>
      <w:r w:rsidR="00F97F2D" w:rsidRPr="00793F71">
        <w:rPr>
          <w:rFonts w:ascii="Arial" w:hAnsi="Arial" w:cs="Arial"/>
          <w:lang w:val="lt-LT"/>
        </w:rPr>
        <w:t>asibaigus</w:t>
      </w:r>
      <w:r w:rsidRPr="00793F71">
        <w:rPr>
          <w:rFonts w:ascii="Arial" w:hAnsi="Arial" w:cs="Arial"/>
          <w:lang w:val="lt-LT"/>
        </w:rPr>
        <w:t xml:space="preserve"> </w:t>
      </w:r>
      <w:r w:rsidR="00F97F2D" w:rsidRPr="00793F71">
        <w:rPr>
          <w:rFonts w:ascii="Arial" w:hAnsi="Arial" w:cs="Arial"/>
          <w:lang w:val="lt-LT"/>
        </w:rPr>
        <w:t xml:space="preserve">kiekvienam kino </w:t>
      </w:r>
      <w:proofErr w:type="spellStart"/>
      <w:r w:rsidRPr="00793F71">
        <w:rPr>
          <w:rFonts w:ascii="Arial" w:hAnsi="Arial" w:cs="Arial"/>
          <w:lang w:val="lt-LT"/>
        </w:rPr>
        <w:t>seansų</w:t>
      </w:r>
      <w:r w:rsidR="00F97F2D" w:rsidRPr="00793F71">
        <w:rPr>
          <w:rFonts w:ascii="Arial" w:hAnsi="Arial" w:cs="Arial"/>
          <w:lang w:val="lt-LT"/>
        </w:rPr>
        <w:t>i</w:t>
      </w:r>
      <w:proofErr w:type="spellEnd"/>
      <w:r w:rsidR="00F97F2D" w:rsidRPr="00793F71">
        <w:rPr>
          <w:rFonts w:ascii="Arial" w:hAnsi="Arial" w:cs="Arial"/>
          <w:lang w:val="lt-LT"/>
        </w:rPr>
        <w:t>,</w:t>
      </w:r>
      <w:r w:rsidRPr="00793F71">
        <w:rPr>
          <w:rFonts w:ascii="Arial" w:hAnsi="Arial" w:cs="Arial"/>
          <w:lang w:val="lt-LT"/>
        </w:rPr>
        <w:t xml:space="preserve"> kuriuose dalyvau</w:t>
      </w:r>
      <w:r w:rsidR="00F97F2D" w:rsidRPr="00793F71">
        <w:rPr>
          <w:rFonts w:ascii="Arial" w:hAnsi="Arial" w:cs="Arial"/>
          <w:lang w:val="lt-LT"/>
        </w:rPr>
        <w:t>davo</w:t>
      </w:r>
      <w:r w:rsidRPr="00793F71">
        <w:rPr>
          <w:rFonts w:ascii="Arial" w:hAnsi="Arial" w:cs="Arial"/>
          <w:lang w:val="lt-LT"/>
        </w:rPr>
        <w:t xml:space="preserve"> ir kviestiniai svečiai, susirinkusieji dalij</w:t>
      </w:r>
      <w:r w:rsidR="00F97F2D" w:rsidRPr="00793F71">
        <w:rPr>
          <w:rFonts w:ascii="Arial" w:hAnsi="Arial" w:cs="Arial"/>
          <w:lang w:val="lt-LT"/>
        </w:rPr>
        <w:t xml:space="preserve">osi </w:t>
      </w:r>
      <w:r w:rsidRPr="00793F71">
        <w:rPr>
          <w:rFonts w:ascii="Arial" w:hAnsi="Arial" w:cs="Arial"/>
          <w:lang w:val="lt-LT"/>
        </w:rPr>
        <w:t>įspūdžiais, diskut</w:t>
      </w:r>
      <w:r w:rsidR="00F97F2D" w:rsidRPr="00793F71">
        <w:rPr>
          <w:rFonts w:ascii="Arial" w:hAnsi="Arial" w:cs="Arial"/>
          <w:lang w:val="lt-LT"/>
        </w:rPr>
        <w:t>avo</w:t>
      </w:r>
      <w:r w:rsidRPr="00793F71">
        <w:rPr>
          <w:rFonts w:ascii="Arial" w:hAnsi="Arial" w:cs="Arial"/>
          <w:lang w:val="lt-LT"/>
        </w:rPr>
        <w:t xml:space="preserve"> apie tai, ką matė ekrane. </w:t>
      </w:r>
      <w:r w:rsidR="002C6771" w:rsidRPr="002C6771">
        <w:rPr>
          <w:rFonts w:ascii="Arial" w:hAnsi="Arial" w:cs="Arial"/>
          <w:lang w:val="lt-LT"/>
        </w:rPr>
        <w:t xml:space="preserve">2025 m. </w:t>
      </w:r>
      <w:r w:rsidR="002C6771">
        <w:rPr>
          <w:rFonts w:ascii="Arial" w:hAnsi="Arial" w:cs="Arial"/>
          <w:lang w:val="lt-LT"/>
        </w:rPr>
        <w:t xml:space="preserve">bibliotekoje ir jos filialuose </w:t>
      </w:r>
      <w:r w:rsidR="002C6771" w:rsidRPr="002C6771">
        <w:rPr>
          <w:rFonts w:ascii="Arial" w:hAnsi="Arial" w:cs="Arial"/>
          <w:lang w:val="lt-LT"/>
        </w:rPr>
        <w:t xml:space="preserve">buvo žiūrėti 39 seansai, sulaukta 297 žiūrovų.  </w:t>
      </w:r>
    </w:p>
    <w:p w14:paraId="626432D2" w14:textId="77777777" w:rsidR="006D0F59" w:rsidRPr="00793F71" w:rsidRDefault="006D0F59" w:rsidP="006D0F59">
      <w:pPr>
        <w:spacing w:line="360" w:lineRule="auto"/>
        <w:jc w:val="both"/>
        <w:rPr>
          <w:rFonts w:ascii="Arial" w:hAnsi="Arial" w:cs="Arial"/>
          <w:lang w:val="lt-LT"/>
        </w:rPr>
      </w:pPr>
    </w:p>
    <w:p w14:paraId="38FE9B4D" w14:textId="77777777" w:rsidR="006E2381" w:rsidRPr="00793F71" w:rsidRDefault="006E2381" w:rsidP="006D0F59">
      <w:pPr>
        <w:spacing w:line="360" w:lineRule="auto"/>
        <w:jc w:val="both"/>
        <w:rPr>
          <w:rFonts w:ascii="Arial" w:hAnsi="Arial" w:cs="Arial"/>
          <w:lang w:val="lt-LT"/>
        </w:rPr>
      </w:pPr>
      <w:r w:rsidRPr="00793F71">
        <w:rPr>
          <w:rFonts w:ascii="Arial" w:hAnsi="Arial" w:cs="Arial"/>
          <w:b/>
          <w:lang w:val="lt-LT"/>
        </w:rPr>
        <w:t xml:space="preserve">SENGIRĖS KINAS. </w:t>
      </w:r>
      <w:r w:rsidRPr="00793F71">
        <w:rPr>
          <w:rFonts w:ascii="Arial" w:hAnsi="Arial" w:cs="Arial"/>
          <w:lang w:val="lt-LT"/>
        </w:rPr>
        <w:t>Jono Lankučio viešoji biblioteka prisijungė prie</w:t>
      </w:r>
      <w:r w:rsidRPr="00793F71">
        <w:rPr>
          <w:rFonts w:ascii="Arial" w:hAnsi="Arial" w:cs="Arial"/>
          <w:i/>
          <w:iCs/>
          <w:lang w:val="lt-LT"/>
        </w:rPr>
        <w:t xml:space="preserve"> </w:t>
      </w:r>
      <w:r w:rsidRPr="00793F71">
        <w:rPr>
          <w:rFonts w:ascii="Arial" w:hAnsi="Arial" w:cs="Arial"/>
          <w:iCs/>
          <w:lang w:val="lt-LT"/>
        </w:rPr>
        <w:t>naujo</w:t>
      </w:r>
      <w:r w:rsidR="00876B57" w:rsidRPr="00793F71">
        <w:rPr>
          <w:rFonts w:ascii="Arial" w:hAnsi="Arial" w:cs="Arial"/>
          <w:iCs/>
          <w:lang w:val="lt-LT"/>
        </w:rPr>
        <w:t xml:space="preserve"> projekto ekologijos tema, jungiančio</w:t>
      </w:r>
      <w:r w:rsidRPr="00793F71">
        <w:rPr>
          <w:rFonts w:ascii="Arial" w:hAnsi="Arial" w:cs="Arial"/>
          <w:iCs/>
          <w:lang w:val="lt-LT"/>
        </w:rPr>
        <w:t xml:space="preserve"> kiną ir edukaciją</w:t>
      </w:r>
      <w:r w:rsidRPr="00793F71">
        <w:rPr>
          <w:rFonts w:ascii="Arial" w:hAnsi="Arial" w:cs="Arial"/>
          <w:lang w:val="lt-LT"/>
        </w:rPr>
        <w:t>, kurį įkvėpė Mindaugo Survilos filmas „</w:t>
      </w:r>
      <w:proofErr w:type="spellStart"/>
      <w:r w:rsidRPr="00793F71">
        <w:rPr>
          <w:rFonts w:ascii="Arial" w:hAnsi="Arial" w:cs="Arial"/>
          <w:lang w:val="lt-LT"/>
        </w:rPr>
        <w:t>Sengirė</w:t>
      </w:r>
      <w:proofErr w:type="spellEnd"/>
      <w:r w:rsidRPr="00793F71">
        <w:rPr>
          <w:rFonts w:ascii="Arial" w:hAnsi="Arial" w:cs="Arial"/>
          <w:lang w:val="lt-LT"/>
        </w:rPr>
        <w:t>“. Kiekvieną mėnesį vienu metu Lietuvos bibliotekose lankytojai buvo kviečiami  žiūrėti gamtos nuostabumą ir trapumą atskleidžiančius filmus iš viso pasaulio kartu su Lietuvos kontekste aktualizuojančiais mokslininkų ir ekspertų pristatymais.</w:t>
      </w:r>
      <w:r w:rsidR="00B42F73" w:rsidRPr="00793F71">
        <w:rPr>
          <w:rFonts w:ascii="Arial" w:hAnsi="Arial" w:cs="Arial"/>
          <w:lang w:val="lt-LT"/>
        </w:rPr>
        <w:t xml:space="preserve"> Filmo seansu</w:t>
      </w:r>
      <w:r w:rsidR="00F41EC0" w:rsidRPr="00793F71">
        <w:rPr>
          <w:rFonts w:ascii="Arial" w:hAnsi="Arial" w:cs="Arial"/>
          <w:lang w:val="lt-LT"/>
        </w:rPr>
        <w:t>s</w:t>
      </w:r>
      <w:r w:rsidR="004915BD" w:rsidRPr="00793F71">
        <w:rPr>
          <w:rFonts w:ascii="Arial" w:hAnsi="Arial" w:cs="Arial"/>
          <w:lang w:val="lt-LT"/>
        </w:rPr>
        <w:t xml:space="preserve">, kurie buvo transliuojami ne tik centrinėje Gargždų bibliotekoje, bet ir filialuose, </w:t>
      </w:r>
      <w:r w:rsidR="00972ABE" w:rsidRPr="00793F71">
        <w:rPr>
          <w:rFonts w:ascii="Arial" w:hAnsi="Arial" w:cs="Arial"/>
          <w:lang w:val="lt-LT"/>
        </w:rPr>
        <w:t xml:space="preserve">2025 m. </w:t>
      </w:r>
      <w:r w:rsidR="00F41EC0" w:rsidRPr="00793F71">
        <w:rPr>
          <w:rFonts w:ascii="Arial" w:hAnsi="Arial" w:cs="Arial"/>
          <w:lang w:val="lt-LT"/>
        </w:rPr>
        <w:t>žiūrėjo</w:t>
      </w:r>
      <w:r w:rsidRPr="00793F71">
        <w:rPr>
          <w:rFonts w:ascii="Arial" w:hAnsi="Arial" w:cs="Arial"/>
          <w:lang w:val="lt-LT"/>
        </w:rPr>
        <w:t xml:space="preserve"> </w:t>
      </w:r>
      <w:r w:rsidR="00B42F73" w:rsidRPr="00793F71">
        <w:rPr>
          <w:rFonts w:ascii="Arial" w:hAnsi="Arial" w:cs="Arial"/>
          <w:lang w:val="lt-LT"/>
        </w:rPr>
        <w:t>477</w:t>
      </w:r>
      <w:r w:rsidR="004915BD" w:rsidRPr="00793F71">
        <w:rPr>
          <w:rFonts w:ascii="Arial" w:hAnsi="Arial" w:cs="Arial"/>
          <w:lang w:val="lt-LT"/>
        </w:rPr>
        <w:t xml:space="preserve"> gyventojai.</w:t>
      </w:r>
    </w:p>
    <w:p w14:paraId="1A9899DD" w14:textId="77777777" w:rsidR="006D0F59" w:rsidRPr="00793F71" w:rsidRDefault="006D0F59" w:rsidP="006D0F59">
      <w:pPr>
        <w:spacing w:line="360" w:lineRule="auto"/>
        <w:jc w:val="both"/>
        <w:rPr>
          <w:rFonts w:ascii="Arial" w:hAnsi="Arial" w:cs="Arial"/>
          <w:lang w:val="lt-LT"/>
        </w:rPr>
      </w:pPr>
    </w:p>
    <w:p w14:paraId="6B53724C" w14:textId="77777777" w:rsidR="006E2381" w:rsidRPr="00793F71" w:rsidRDefault="006E2381" w:rsidP="00867C4F">
      <w:pPr>
        <w:spacing w:line="360" w:lineRule="auto"/>
        <w:jc w:val="both"/>
        <w:rPr>
          <w:rFonts w:ascii="Arial" w:hAnsi="Arial" w:cs="Arial"/>
          <w:lang w:val="lt-LT" w:eastAsia="lt-LT"/>
        </w:rPr>
      </w:pPr>
      <w:r w:rsidRPr="00793F71">
        <w:rPr>
          <w:rFonts w:ascii="Arial" w:hAnsi="Arial" w:cs="Arial"/>
          <w:b/>
          <w:lang w:val="lt-LT"/>
        </w:rPr>
        <w:t>SENJORŲ PASAULIS</w:t>
      </w:r>
      <w:r w:rsidRPr="00793F71">
        <w:rPr>
          <w:rFonts w:ascii="Arial" w:hAnsi="Arial" w:cs="Arial"/>
          <w:lang w:val="lt-LT"/>
        </w:rPr>
        <w:t xml:space="preserve">. Jono Lankučio viešoji biblioteka vykdė bendras veiklas su </w:t>
      </w:r>
      <w:r w:rsidRPr="00793F71">
        <w:rPr>
          <w:rFonts w:ascii="Arial" w:hAnsi="Arial" w:cs="Arial"/>
          <w:b/>
          <w:lang w:val="lt-LT"/>
        </w:rPr>
        <w:t>„Senjorų pasauliu“.</w:t>
      </w:r>
      <w:r w:rsidRPr="00793F71">
        <w:rPr>
          <w:rFonts w:ascii="Arial" w:hAnsi="Arial" w:cs="Arial"/>
          <w:lang w:val="lt-LT"/>
        </w:rPr>
        <w:t xml:space="preserve"> </w:t>
      </w:r>
      <w:r w:rsidRPr="00793F71">
        <w:rPr>
          <w:rFonts w:ascii="Arial" w:hAnsi="Arial" w:cs="Arial"/>
          <w:bCs/>
          <w:lang w:val="lt-LT"/>
        </w:rPr>
        <w:t xml:space="preserve">Tai virtuali mokymų ir bendravimo erdvė, norintiems tobulėti ir prasmingai leisti </w:t>
      </w:r>
      <w:r w:rsidRPr="00793F71">
        <w:rPr>
          <w:rFonts w:ascii="Arial" w:hAnsi="Arial" w:cs="Arial"/>
          <w:bCs/>
          <w:lang w:val="lt-LT"/>
        </w:rPr>
        <w:lastRenderedPageBreak/>
        <w:t xml:space="preserve">laiką. </w:t>
      </w:r>
      <w:r w:rsidRPr="00793F71">
        <w:rPr>
          <w:rFonts w:ascii="Arial" w:hAnsi="Arial" w:cs="Arial"/>
          <w:b/>
          <w:bCs/>
          <w:lang w:val="lt-LT"/>
        </w:rPr>
        <w:t>„Senjorų pasaulio“</w:t>
      </w:r>
      <w:r w:rsidRPr="00793F71">
        <w:rPr>
          <w:rFonts w:ascii="Arial" w:hAnsi="Arial" w:cs="Arial"/>
          <w:bCs/>
          <w:lang w:val="lt-LT"/>
        </w:rPr>
        <w:t xml:space="preserve"> misija – kurti aplinką, kurioje vienišumą ir socialinę atskirtį dėl amžiaus patiriantys žmonės galėtų būti kuo ilgiau aktyvūs, sveiki ir nepriklausomi. Bibliotekoje ir jos filialuose buvo transliuojami virtualūs mokymai, susitikimai su įvairių sričių specialistais, žymiais žmonėmis. 2025 m. įvyko 11 virtualių susitikimų, sulaukta 58 lankytojų.</w:t>
      </w:r>
      <w:r w:rsidRPr="00793F71">
        <w:rPr>
          <w:rFonts w:ascii="Arial" w:hAnsi="Arial" w:cs="Arial"/>
          <w:lang w:val="lt-LT" w:eastAsia="lt-LT"/>
        </w:rPr>
        <w:t xml:space="preserve"> </w:t>
      </w:r>
    </w:p>
    <w:p w14:paraId="7B54C498" w14:textId="77777777" w:rsidR="006E2381" w:rsidRPr="00793F71" w:rsidRDefault="006E2381" w:rsidP="000746DD">
      <w:pPr>
        <w:spacing w:line="360" w:lineRule="auto"/>
        <w:jc w:val="both"/>
        <w:rPr>
          <w:rFonts w:ascii="Arial" w:hAnsi="Arial" w:cs="Arial"/>
          <w:lang w:val="lt-LT" w:eastAsia="lt-LT"/>
        </w:rPr>
      </w:pPr>
    </w:p>
    <w:p w14:paraId="7E06E623" w14:textId="77777777" w:rsidR="006E2381" w:rsidRPr="00793F71" w:rsidRDefault="000746DD" w:rsidP="006E2381">
      <w:pPr>
        <w:spacing w:line="360" w:lineRule="auto"/>
        <w:jc w:val="both"/>
        <w:rPr>
          <w:rFonts w:ascii="Arial" w:hAnsi="Arial" w:cs="Arial"/>
          <w:lang w:val="lt-LT"/>
        </w:rPr>
      </w:pPr>
      <w:r w:rsidRPr="00793F71">
        <w:rPr>
          <w:rFonts w:ascii="Arial" w:hAnsi="Arial" w:cs="Arial"/>
          <w:b/>
          <w:lang w:val="lt-LT" w:eastAsia="lt-LT"/>
        </w:rPr>
        <w:t>NACIONALINIS DIKTANTAS</w:t>
      </w:r>
      <w:r w:rsidR="006E2381" w:rsidRPr="00793F71">
        <w:rPr>
          <w:rFonts w:ascii="Arial" w:hAnsi="Arial" w:cs="Arial"/>
          <w:b/>
          <w:lang w:val="lt-LT" w:eastAsia="lt-LT"/>
        </w:rPr>
        <w:t>: R</w:t>
      </w:r>
      <w:r w:rsidRPr="00793F71">
        <w:rPr>
          <w:rFonts w:ascii="Arial" w:hAnsi="Arial" w:cs="Arial"/>
          <w:b/>
          <w:lang w:val="lt-LT" w:eastAsia="lt-LT"/>
        </w:rPr>
        <w:t>AŠYK</w:t>
      </w:r>
      <w:r w:rsidR="006E2381" w:rsidRPr="00793F71">
        <w:rPr>
          <w:rFonts w:ascii="Arial" w:hAnsi="Arial" w:cs="Arial"/>
          <w:b/>
          <w:lang w:val="lt-LT" w:eastAsia="lt-LT"/>
        </w:rPr>
        <w:t>. K</w:t>
      </w:r>
      <w:r w:rsidRPr="00793F71">
        <w:rPr>
          <w:rFonts w:ascii="Arial" w:hAnsi="Arial" w:cs="Arial"/>
          <w:b/>
          <w:lang w:val="lt-LT" w:eastAsia="lt-LT"/>
        </w:rPr>
        <w:t>LYSK</w:t>
      </w:r>
      <w:r w:rsidR="006E2381" w:rsidRPr="00793F71">
        <w:rPr>
          <w:rFonts w:ascii="Arial" w:hAnsi="Arial" w:cs="Arial"/>
          <w:b/>
          <w:lang w:val="lt-LT" w:eastAsia="lt-LT"/>
        </w:rPr>
        <w:t>. I</w:t>
      </w:r>
      <w:r w:rsidRPr="00793F71">
        <w:rPr>
          <w:rFonts w:ascii="Arial" w:hAnsi="Arial" w:cs="Arial"/>
          <w:b/>
          <w:lang w:val="lt-LT" w:eastAsia="lt-LT"/>
        </w:rPr>
        <w:t>ŠMOK</w:t>
      </w:r>
      <w:r w:rsidR="006E2381" w:rsidRPr="00793F71">
        <w:rPr>
          <w:rFonts w:ascii="Arial" w:hAnsi="Arial" w:cs="Arial"/>
          <w:b/>
          <w:lang w:val="lt-LT" w:eastAsia="lt-LT"/>
        </w:rPr>
        <w:t>.</w:t>
      </w:r>
      <w:r w:rsidR="006E2381" w:rsidRPr="00793F71">
        <w:rPr>
          <w:rFonts w:ascii="Arial" w:hAnsi="Arial" w:cs="Arial"/>
          <w:b/>
          <w:bCs/>
          <w:lang w:val="lt-LT"/>
        </w:rPr>
        <w:t xml:space="preserve"> </w:t>
      </w:r>
      <w:r w:rsidR="006E2381" w:rsidRPr="00793F71">
        <w:rPr>
          <w:rFonts w:ascii="Arial" w:hAnsi="Arial" w:cs="Arial"/>
          <w:lang w:val="lt-LT"/>
        </w:rPr>
        <w:t>Jono Lankučio viešojoje bibliotekoje ir jos filialuose</w:t>
      </w:r>
      <w:r w:rsidR="00AB6BCF" w:rsidRPr="00793F71">
        <w:rPr>
          <w:rFonts w:ascii="Arial" w:hAnsi="Arial" w:cs="Arial"/>
          <w:lang w:val="lt-LT"/>
        </w:rPr>
        <w:t xml:space="preserve"> 2025 m. kovo 7 d.</w:t>
      </w:r>
      <w:r w:rsidR="006E2381" w:rsidRPr="00793F71">
        <w:rPr>
          <w:rFonts w:ascii="Arial" w:hAnsi="Arial" w:cs="Arial"/>
          <w:lang w:val="lt-LT"/>
        </w:rPr>
        <w:t xml:space="preserve"> buvo rašomas Nacionalinis diktantas. Pasitikrinti savo raštingumo lygį</w:t>
      </w:r>
      <w:r w:rsidR="00C7063E">
        <w:rPr>
          <w:rFonts w:ascii="Arial" w:hAnsi="Arial" w:cs="Arial"/>
          <w:lang w:val="lt-LT"/>
        </w:rPr>
        <w:t xml:space="preserve"> atvyko</w:t>
      </w:r>
      <w:r w:rsidR="006E2381" w:rsidRPr="00793F71">
        <w:rPr>
          <w:rFonts w:ascii="Arial" w:hAnsi="Arial" w:cs="Arial"/>
          <w:lang w:val="lt-LT"/>
        </w:rPr>
        <w:t xml:space="preserve"> </w:t>
      </w:r>
      <w:r w:rsidR="006E2381" w:rsidRPr="00793F71">
        <w:rPr>
          <w:rFonts w:ascii="Arial" w:hAnsi="Arial" w:cs="Arial"/>
          <w:b/>
          <w:lang w:val="lt-LT"/>
        </w:rPr>
        <w:t>77</w:t>
      </w:r>
      <w:r w:rsidR="006E2381" w:rsidRPr="00793F71">
        <w:rPr>
          <w:rFonts w:ascii="Arial" w:hAnsi="Arial" w:cs="Arial"/>
          <w:lang w:val="lt-LT"/>
        </w:rPr>
        <w:t xml:space="preserve"> bibliotekos lankytojai, </w:t>
      </w:r>
      <w:r w:rsidR="006E2381" w:rsidRPr="00793F71">
        <w:rPr>
          <w:rFonts w:ascii="Arial" w:hAnsi="Arial" w:cs="Arial"/>
          <w:b/>
          <w:lang w:val="lt-LT"/>
        </w:rPr>
        <w:t>19</w:t>
      </w:r>
      <w:r w:rsidR="006E2381" w:rsidRPr="00793F71">
        <w:rPr>
          <w:rFonts w:ascii="Arial" w:hAnsi="Arial" w:cs="Arial"/>
          <w:lang w:val="lt-LT"/>
        </w:rPr>
        <w:t>-oje filialų. Daugiausiai lietuvių kalbos puoselėtojų sukvietė Veiviržėnų, Lapių, Dovilų filialai.</w:t>
      </w:r>
    </w:p>
    <w:p w14:paraId="69B7D4B5" w14:textId="77777777" w:rsidR="006E2381" w:rsidRPr="00793F71" w:rsidRDefault="006E2381" w:rsidP="006E2381">
      <w:pPr>
        <w:spacing w:line="360" w:lineRule="auto"/>
        <w:ind w:firstLine="567"/>
        <w:jc w:val="both"/>
        <w:rPr>
          <w:rFonts w:ascii="Arial" w:hAnsi="Arial" w:cs="Arial"/>
          <w:lang w:val="lt-LT"/>
        </w:rPr>
      </w:pPr>
    </w:p>
    <w:p w14:paraId="4C6817AB" w14:textId="77777777" w:rsidR="0061654A" w:rsidRPr="00793F71" w:rsidRDefault="006E2381" w:rsidP="008339B1">
      <w:pPr>
        <w:spacing w:line="360" w:lineRule="auto"/>
        <w:jc w:val="both"/>
        <w:rPr>
          <w:rFonts w:ascii="Arial" w:hAnsi="Arial" w:cs="Arial"/>
          <w:lang w:val="lt-LT"/>
        </w:rPr>
      </w:pPr>
      <w:r w:rsidRPr="00793F71">
        <w:rPr>
          <w:rFonts w:ascii="Arial" w:hAnsi="Arial" w:cs="Arial"/>
          <w:b/>
          <w:lang w:val="lt-LT"/>
        </w:rPr>
        <w:t>„K</w:t>
      </w:r>
      <w:r w:rsidR="00B127E5" w:rsidRPr="00793F71">
        <w:rPr>
          <w:rFonts w:ascii="Arial" w:hAnsi="Arial" w:cs="Arial"/>
          <w:b/>
          <w:lang w:val="lt-LT"/>
        </w:rPr>
        <w:t>NYGŲ KALĖDOS</w:t>
      </w:r>
      <w:r w:rsidRPr="00793F71">
        <w:rPr>
          <w:rFonts w:ascii="Arial" w:hAnsi="Arial" w:cs="Arial"/>
          <w:b/>
          <w:lang w:val="lt-LT"/>
        </w:rPr>
        <w:t>“</w:t>
      </w:r>
      <w:r w:rsidR="00B127E5" w:rsidRPr="00793F71">
        <w:rPr>
          <w:rFonts w:ascii="Arial" w:hAnsi="Arial" w:cs="Arial"/>
          <w:lang w:val="lt-LT" w:eastAsia="lt-LT"/>
        </w:rPr>
        <w:t xml:space="preserve"> – </w:t>
      </w:r>
      <w:r w:rsidR="00B127E5" w:rsidRPr="00793F71">
        <w:rPr>
          <w:rFonts w:ascii="Arial" w:hAnsi="Arial" w:cs="Arial"/>
          <w:lang w:val="lt-LT"/>
        </w:rPr>
        <w:t>t</w:t>
      </w:r>
      <w:r w:rsidRPr="00793F71">
        <w:rPr>
          <w:rFonts w:ascii="Arial" w:hAnsi="Arial" w:cs="Arial"/>
          <w:lang w:val="lt-LT"/>
        </w:rPr>
        <w:t>ai graži iniciatyva</w:t>
      </w:r>
      <w:r w:rsidR="00B127E5" w:rsidRPr="00793F71">
        <w:rPr>
          <w:rFonts w:ascii="Arial" w:hAnsi="Arial" w:cs="Arial"/>
          <w:lang w:val="lt-LT"/>
        </w:rPr>
        <w:t>,</w:t>
      </w:r>
      <w:r w:rsidRPr="00793F71">
        <w:rPr>
          <w:rFonts w:ascii="Arial" w:hAnsi="Arial" w:cs="Arial"/>
          <w:lang w:val="lt-LT"/>
        </w:rPr>
        <w:t xml:space="preserve"> gyvuojanti jau 9 metus, </w:t>
      </w:r>
      <w:r w:rsidR="00B127E5" w:rsidRPr="00793F71">
        <w:rPr>
          <w:rFonts w:ascii="Arial" w:hAnsi="Arial" w:cs="Arial"/>
          <w:lang w:val="lt-LT"/>
        </w:rPr>
        <w:t>kurios</w:t>
      </w:r>
      <w:r w:rsidRPr="00793F71">
        <w:rPr>
          <w:rFonts w:ascii="Arial" w:hAnsi="Arial" w:cs="Arial"/>
          <w:lang w:val="lt-LT"/>
        </w:rPr>
        <w:t xml:space="preserve"> iniciatorius –LRKKA atstovas, atsargos pulkininkas Arūnas Dudavičius. Renginio metu buvo pasirašytas knygų perdavimo aktas, vyko įdomi ir prasminga diskusija su akcijos iniciatoriumi, o </w:t>
      </w:r>
      <w:hyperlink r:id="rId20" w:history="1">
        <w:r w:rsidRPr="00793F71">
          <w:rPr>
            <w:rStyle w:val="Hipersaitas"/>
            <w:rFonts w:ascii="Arial" w:hAnsi="Arial" w:cs="Arial"/>
            <w:lang w:val="lt-LT"/>
          </w:rPr>
          <w:t>Gargždų „Kranto“</w:t>
        </w:r>
      </w:hyperlink>
      <w:r w:rsidRPr="00793F71">
        <w:rPr>
          <w:rFonts w:ascii="Arial" w:hAnsi="Arial" w:cs="Arial"/>
          <w:lang w:val="lt-LT"/>
        </w:rPr>
        <w:t xml:space="preserve"> progimnazijos moksleiviai buvo pakviesti išbandyti jėgas smagiame </w:t>
      </w:r>
      <w:proofErr w:type="spellStart"/>
      <w:r w:rsidRPr="00793F71">
        <w:rPr>
          <w:rFonts w:ascii="Arial" w:hAnsi="Arial" w:cs="Arial"/>
          <w:lang w:val="lt-LT"/>
        </w:rPr>
        <w:t>protmūšyje</w:t>
      </w:r>
      <w:proofErr w:type="spellEnd"/>
      <w:r w:rsidRPr="00793F71">
        <w:rPr>
          <w:rFonts w:ascii="Arial" w:hAnsi="Arial" w:cs="Arial"/>
          <w:lang w:val="lt-LT"/>
        </w:rPr>
        <w:t xml:space="preserve">. Renginio metu bibliotekai </w:t>
      </w:r>
      <w:r w:rsidR="00457E04">
        <w:rPr>
          <w:rFonts w:ascii="Arial" w:hAnsi="Arial" w:cs="Arial"/>
          <w:lang w:val="lt-LT"/>
        </w:rPr>
        <w:t xml:space="preserve">buvo </w:t>
      </w:r>
      <w:r w:rsidRPr="00793F71">
        <w:rPr>
          <w:rFonts w:ascii="Arial" w:hAnsi="Arial" w:cs="Arial"/>
          <w:lang w:val="lt-LT"/>
        </w:rPr>
        <w:t>padovanotos 756 knygos.</w:t>
      </w:r>
    </w:p>
    <w:p w14:paraId="5060D4E2" w14:textId="77777777" w:rsidR="00550A6A" w:rsidRPr="00793F71" w:rsidRDefault="00550A6A" w:rsidP="00F55741">
      <w:pPr>
        <w:spacing w:line="360" w:lineRule="auto"/>
        <w:jc w:val="both"/>
        <w:rPr>
          <w:rFonts w:ascii="Arial" w:hAnsi="Arial" w:cs="Arial"/>
          <w:b/>
          <w:lang w:val="lt-LT" w:eastAsia="lt-LT"/>
        </w:rPr>
      </w:pPr>
    </w:p>
    <w:p w14:paraId="2DD3D32B" w14:textId="77777777" w:rsidR="00604B12" w:rsidRPr="00793F71" w:rsidRDefault="00604B12" w:rsidP="000C27C3">
      <w:pPr>
        <w:spacing w:line="360" w:lineRule="auto"/>
        <w:jc w:val="both"/>
        <w:rPr>
          <w:rFonts w:ascii="Arial" w:hAnsi="Arial" w:cs="Arial"/>
          <w:lang w:val="lt-LT" w:eastAsia="lt-LT"/>
        </w:rPr>
      </w:pPr>
      <w:r w:rsidRPr="00793F71">
        <w:rPr>
          <w:rFonts w:ascii="Arial" w:hAnsi="Arial" w:cs="Arial"/>
          <w:b/>
          <w:lang w:val="lt-LT" w:eastAsia="lt-LT"/>
        </w:rPr>
        <w:t>BIBLIOTEK</w:t>
      </w:r>
      <w:r w:rsidR="00B0432E" w:rsidRPr="00793F71">
        <w:rPr>
          <w:rFonts w:ascii="Arial" w:hAnsi="Arial" w:cs="Arial"/>
          <w:b/>
          <w:lang w:val="lt-LT" w:eastAsia="lt-LT"/>
        </w:rPr>
        <w:t>OS</w:t>
      </w:r>
      <w:r w:rsidRPr="00793F71">
        <w:rPr>
          <w:rFonts w:ascii="Arial" w:hAnsi="Arial" w:cs="Arial"/>
          <w:b/>
          <w:lang w:val="lt-LT" w:eastAsia="lt-LT"/>
        </w:rPr>
        <w:t xml:space="preserve"> DALYVAVIMAS VILNIAUS KNYGŲ MUGĖJE.</w:t>
      </w:r>
      <w:r w:rsidRPr="00793F71">
        <w:rPr>
          <w:rFonts w:ascii="Arial" w:hAnsi="Arial" w:cs="Arial"/>
          <w:lang w:val="lt-LT" w:eastAsia="lt-LT"/>
        </w:rPr>
        <w:t xml:space="preserve"> </w:t>
      </w:r>
      <w:r w:rsidR="00CE5497" w:rsidRPr="00793F71">
        <w:rPr>
          <w:rFonts w:ascii="Arial" w:hAnsi="Arial" w:cs="Arial"/>
          <w:lang w:val="lt-LT" w:eastAsia="lt-LT"/>
        </w:rPr>
        <w:t>202</w:t>
      </w:r>
      <w:r w:rsidR="005D3039" w:rsidRPr="00793F71">
        <w:rPr>
          <w:rFonts w:ascii="Arial" w:hAnsi="Arial" w:cs="Arial"/>
          <w:lang w:val="lt-LT" w:eastAsia="lt-LT"/>
        </w:rPr>
        <w:t>5</w:t>
      </w:r>
      <w:r w:rsidR="00CE5497" w:rsidRPr="00793F71">
        <w:rPr>
          <w:rFonts w:ascii="Arial" w:hAnsi="Arial" w:cs="Arial"/>
          <w:lang w:val="lt-LT" w:eastAsia="lt-LT"/>
        </w:rPr>
        <w:t xml:space="preserve"> m.</w:t>
      </w:r>
      <w:r w:rsidRPr="00793F71">
        <w:rPr>
          <w:rFonts w:ascii="Arial" w:hAnsi="Arial" w:cs="Arial"/>
          <w:lang w:val="lt-LT" w:eastAsia="lt-LT"/>
        </w:rPr>
        <w:t xml:space="preserve"> </w:t>
      </w:r>
      <w:r w:rsidR="00CE5497" w:rsidRPr="00793F71">
        <w:rPr>
          <w:rFonts w:ascii="Arial" w:hAnsi="Arial" w:cs="Arial"/>
          <w:lang w:val="lt-LT" w:eastAsia="lt-LT"/>
        </w:rPr>
        <w:t>Jono Lankučio viešoji biblioteka</w:t>
      </w:r>
      <w:r w:rsidRPr="00793F71">
        <w:rPr>
          <w:rFonts w:ascii="Arial" w:hAnsi="Arial" w:cs="Arial"/>
          <w:lang w:val="lt-LT" w:eastAsia="lt-LT"/>
        </w:rPr>
        <w:t xml:space="preserve"> </w:t>
      </w:r>
      <w:r w:rsidR="00457E04">
        <w:rPr>
          <w:rFonts w:ascii="Arial" w:hAnsi="Arial" w:cs="Arial"/>
          <w:lang w:val="lt-LT" w:eastAsia="lt-LT"/>
        </w:rPr>
        <w:t>jau antrus metus iš eilės</w:t>
      </w:r>
      <w:r w:rsidR="00CE5497" w:rsidRPr="00793F71">
        <w:rPr>
          <w:rFonts w:ascii="Arial" w:hAnsi="Arial" w:cs="Arial"/>
          <w:lang w:val="lt-LT" w:eastAsia="lt-LT"/>
        </w:rPr>
        <w:t xml:space="preserve"> </w:t>
      </w:r>
      <w:r w:rsidRPr="00793F71">
        <w:rPr>
          <w:rFonts w:ascii="Arial" w:hAnsi="Arial" w:cs="Arial"/>
          <w:lang w:val="lt-LT" w:eastAsia="lt-LT"/>
        </w:rPr>
        <w:t xml:space="preserve">dalyvavo Vilniaus knygų mugėje ne tik kaip svečiai, bet ir kaip dalyviai. </w:t>
      </w:r>
      <w:r w:rsidR="00457E04">
        <w:rPr>
          <w:rFonts w:ascii="Arial" w:hAnsi="Arial" w:cs="Arial"/>
          <w:lang w:val="lt-LT" w:eastAsia="lt-LT"/>
        </w:rPr>
        <w:t>Tris</w:t>
      </w:r>
      <w:r w:rsidRPr="00793F71">
        <w:rPr>
          <w:rFonts w:ascii="Arial" w:hAnsi="Arial" w:cs="Arial"/>
          <w:lang w:val="lt-LT" w:eastAsia="lt-LT"/>
        </w:rPr>
        <w:t xml:space="preserve"> dienas Bibliotekų erdvėje </w:t>
      </w:r>
      <w:r w:rsidR="00457E04">
        <w:rPr>
          <w:rFonts w:ascii="Arial" w:hAnsi="Arial" w:cs="Arial"/>
          <w:lang w:val="lt-LT" w:eastAsia="lt-LT"/>
        </w:rPr>
        <w:t xml:space="preserve">bei Turizmo informacijos stende </w:t>
      </w:r>
      <w:r w:rsidRPr="00793F71">
        <w:rPr>
          <w:rFonts w:ascii="Arial" w:hAnsi="Arial" w:cs="Arial"/>
          <w:lang w:val="lt-LT" w:eastAsia="lt-LT"/>
        </w:rPr>
        <w:t>veikė J. Lankučio viešosios bibliotekos stenda</w:t>
      </w:r>
      <w:r w:rsidR="00457E04">
        <w:rPr>
          <w:rFonts w:ascii="Arial" w:hAnsi="Arial" w:cs="Arial"/>
          <w:lang w:val="lt-LT" w:eastAsia="lt-LT"/>
        </w:rPr>
        <w:t>i</w:t>
      </w:r>
      <w:r w:rsidRPr="00793F71">
        <w:rPr>
          <w:rFonts w:ascii="Arial" w:hAnsi="Arial" w:cs="Arial"/>
          <w:lang w:val="lt-LT" w:eastAsia="lt-LT"/>
        </w:rPr>
        <w:t>, kur</w:t>
      </w:r>
      <w:r w:rsidR="00CE5497" w:rsidRPr="00793F71">
        <w:rPr>
          <w:rFonts w:ascii="Arial" w:hAnsi="Arial" w:cs="Arial"/>
          <w:lang w:val="lt-LT" w:eastAsia="lt-LT"/>
        </w:rPr>
        <w:t xml:space="preserve"> buvo vykdomos</w:t>
      </w:r>
      <w:r w:rsidRPr="00793F71">
        <w:rPr>
          <w:rFonts w:ascii="Arial" w:hAnsi="Arial" w:cs="Arial"/>
          <w:lang w:val="lt-LT" w:eastAsia="lt-LT"/>
        </w:rPr>
        <w:t xml:space="preserve"> </w:t>
      </w:r>
      <w:r w:rsidR="00457E04">
        <w:rPr>
          <w:rFonts w:ascii="Arial" w:hAnsi="Arial" w:cs="Arial"/>
          <w:lang w:val="lt-LT" w:eastAsia="lt-LT"/>
        </w:rPr>
        <w:t>kūrybinės bei edukacinės bibliotekos veiklos</w:t>
      </w:r>
      <w:r w:rsidRPr="00793F71">
        <w:rPr>
          <w:rFonts w:ascii="Arial" w:hAnsi="Arial" w:cs="Arial"/>
          <w:lang w:val="lt-LT" w:eastAsia="lt-LT"/>
        </w:rPr>
        <w:t xml:space="preserve">. </w:t>
      </w:r>
      <w:r w:rsidR="00CE5497" w:rsidRPr="00793F71">
        <w:rPr>
          <w:rFonts w:ascii="Arial" w:hAnsi="Arial" w:cs="Arial"/>
          <w:lang w:val="lt-LT" w:eastAsia="lt-LT"/>
        </w:rPr>
        <w:t xml:space="preserve">Jono Lankučio viešoji biblioteka </w:t>
      </w:r>
      <w:r w:rsidRPr="00793F71">
        <w:rPr>
          <w:rFonts w:ascii="Arial" w:hAnsi="Arial" w:cs="Arial"/>
          <w:lang w:val="lt-LT" w:eastAsia="lt-LT"/>
        </w:rPr>
        <w:t xml:space="preserve">knygų mugės lankytojus kvietė į kūrybines dirbtuves - pasigaminti </w:t>
      </w:r>
      <w:r w:rsidR="00035C20">
        <w:rPr>
          <w:rFonts w:ascii="Arial" w:hAnsi="Arial" w:cs="Arial"/>
          <w:lang w:val="lt-LT" w:eastAsia="lt-LT"/>
        </w:rPr>
        <w:t xml:space="preserve">knygų skirtukus, </w:t>
      </w:r>
      <w:r w:rsidRPr="00793F71">
        <w:rPr>
          <w:rFonts w:ascii="Arial" w:hAnsi="Arial" w:cs="Arial"/>
          <w:lang w:val="lt-LT" w:eastAsia="lt-LT"/>
        </w:rPr>
        <w:t>knygų maišel</w:t>
      </w:r>
      <w:r w:rsidR="00035C20">
        <w:rPr>
          <w:rFonts w:ascii="Arial" w:hAnsi="Arial" w:cs="Arial"/>
          <w:lang w:val="lt-LT" w:eastAsia="lt-LT"/>
        </w:rPr>
        <w:t>ius bei marškinėlius</w:t>
      </w:r>
      <w:r w:rsidRPr="00793F71">
        <w:rPr>
          <w:rFonts w:ascii="Arial" w:hAnsi="Arial" w:cs="Arial"/>
          <w:lang w:val="lt-LT" w:eastAsia="lt-LT"/>
        </w:rPr>
        <w:t xml:space="preserve"> „Pasauliu netikiu, o pasaka tikiu“, taip pat pasitikrinti žinias apie Klaipėdos rajoną, žaidžiant edukacinį grindų žaidimą „Jonas ir rajonas“. Savo stende mugės lankytojams siūlėme įsigyti ir </w:t>
      </w:r>
      <w:r w:rsidRPr="00793F71">
        <w:rPr>
          <w:rFonts w:ascii="Arial" w:hAnsi="Arial" w:cs="Arial"/>
          <w:i/>
          <w:lang w:val="lt-LT" w:eastAsia="lt-LT"/>
        </w:rPr>
        <w:t xml:space="preserve">knygiškai </w:t>
      </w:r>
      <w:r w:rsidRPr="00793F71">
        <w:rPr>
          <w:rFonts w:ascii="Arial" w:hAnsi="Arial" w:cs="Arial"/>
          <w:lang w:val="lt-LT" w:eastAsia="lt-LT"/>
        </w:rPr>
        <w:t>puoštų, mūsų pačių kurtų bei pagamintų marškinėlių, maišelių, ženkliukų bei kitos atributikos.</w:t>
      </w:r>
    </w:p>
    <w:p w14:paraId="3258F622" w14:textId="77777777" w:rsidR="005D6A76" w:rsidRPr="00793F71" w:rsidRDefault="00035C20" w:rsidP="000C27C3">
      <w:pPr>
        <w:spacing w:line="360" w:lineRule="auto"/>
        <w:jc w:val="both"/>
        <w:rPr>
          <w:rFonts w:ascii="Arial" w:hAnsi="Arial" w:cs="Arial"/>
          <w:lang w:val="lt-LT" w:eastAsia="lt-LT"/>
        </w:rPr>
      </w:pPr>
      <w:r>
        <w:rPr>
          <w:rFonts w:ascii="Arial" w:hAnsi="Arial" w:cs="Arial"/>
          <w:lang w:val="lt-LT" w:eastAsia="lt-LT"/>
        </w:rPr>
        <w:t xml:space="preserve">Taip pat </w:t>
      </w:r>
      <w:r w:rsidR="00CE5497" w:rsidRPr="00793F71">
        <w:rPr>
          <w:rFonts w:ascii="Arial" w:hAnsi="Arial" w:cs="Arial"/>
          <w:lang w:val="lt-LT" w:eastAsia="lt-LT"/>
        </w:rPr>
        <w:t xml:space="preserve">bibliotekos </w:t>
      </w:r>
      <w:r w:rsidR="00604B12" w:rsidRPr="00793F71">
        <w:rPr>
          <w:rFonts w:ascii="Arial" w:hAnsi="Arial" w:cs="Arial"/>
          <w:lang w:val="lt-LT" w:eastAsia="lt-LT"/>
        </w:rPr>
        <w:t>kolektyvas atskirai keliavo ir į Vilniaus knygų mugės Bičiulių dieną, kuri skirta bibliotekininkams ir yra tapusi jau neatsiejama kasmetine tradicija</w:t>
      </w:r>
      <w:r w:rsidR="005D6A76" w:rsidRPr="00793F71">
        <w:rPr>
          <w:rFonts w:ascii="Arial" w:hAnsi="Arial" w:cs="Arial"/>
          <w:lang w:val="lt-LT" w:eastAsia="lt-LT"/>
        </w:rPr>
        <w:t xml:space="preserve">: </w:t>
      </w:r>
      <w:r w:rsidR="00F40FEF" w:rsidRPr="00793F71">
        <w:rPr>
          <w:rFonts w:ascii="Arial" w:hAnsi="Arial" w:cs="Arial"/>
          <w:lang w:val="lt-LT" w:eastAsia="lt-LT"/>
        </w:rPr>
        <w:t xml:space="preserve">   </w:t>
      </w:r>
    </w:p>
    <w:p w14:paraId="19E74434" w14:textId="77777777" w:rsidR="005D6A76" w:rsidRPr="00793F71" w:rsidRDefault="005D6A76" w:rsidP="000C27C3">
      <w:pPr>
        <w:spacing w:line="360" w:lineRule="auto"/>
        <w:jc w:val="both"/>
        <w:rPr>
          <w:rFonts w:ascii="Arial" w:hAnsi="Arial" w:cs="Arial"/>
          <w:lang w:val="lt-LT" w:eastAsia="lt-LT"/>
        </w:rPr>
      </w:pPr>
      <w:hyperlink r:id="rId21" w:history="1">
        <w:r w:rsidRPr="00793F71">
          <w:rPr>
            <w:rStyle w:val="Hipersaitas"/>
            <w:rFonts w:ascii="Arial" w:hAnsi="Arial" w:cs="Arial"/>
            <w:lang w:val="lt-LT" w:eastAsia="lt-LT"/>
          </w:rPr>
          <w:t>https://www.gargzdaivb.lt/naujienos/5/vilniaus-knygu-muge-2025:751</w:t>
        </w:r>
      </w:hyperlink>
      <w:r w:rsidRPr="00793F71">
        <w:rPr>
          <w:rFonts w:ascii="Arial" w:hAnsi="Arial" w:cs="Arial"/>
          <w:lang w:val="lt-LT" w:eastAsia="lt-LT"/>
        </w:rPr>
        <w:t xml:space="preserve"> </w:t>
      </w:r>
    </w:p>
    <w:p w14:paraId="58304E2A" w14:textId="77777777" w:rsidR="00E64BAC" w:rsidRPr="00793F71" w:rsidRDefault="00E64BAC" w:rsidP="000C27C3">
      <w:pPr>
        <w:spacing w:line="360" w:lineRule="auto"/>
        <w:jc w:val="both"/>
        <w:rPr>
          <w:rFonts w:ascii="Arial" w:hAnsi="Arial" w:cs="Arial"/>
          <w:lang w:val="lt-LT" w:eastAsia="lt-LT"/>
        </w:rPr>
      </w:pPr>
    </w:p>
    <w:p w14:paraId="503381D7" w14:textId="77777777" w:rsidR="00E64BAC" w:rsidRPr="007D69B3" w:rsidRDefault="00E64BAC" w:rsidP="00E64BAC">
      <w:pPr>
        <w:spacing w:line="360" w:lineRule="auto"/>
        <w:jc w:val="both"/>
        <w:rPr>
          <w:rFonts w:ascii="Arial" w:hAnsi="Arial" w:cs="Arial"/>
          <w:color w:val="050505"/>
          <w:shd w:val="clear" w:color="auto" w:fill="FFFFFF"/>
          <w:lang w:val="lt-LT" w:eastAsia="lt-LT"/>
        </w:rPr>
      </w:pPr>
      <w:r w:rsidRPr="00793F71">
        <w:rPr>
          <w:rStyle w:val="Grietas"/>
          <w:rFonts w:ascii="Arial" w:hAnsi="Arial" w:cs="Arial"/>
          <w:bdr w:val="none" w:sz="0" w:space="0" w:color="auto" w:frame="1"/>
          <w:shd w:val="clear" w:color="auto" w:fill="FFFFFF"/>
          <w:lang w:val="lt-LT"/>
        </w:rPr>
        <w:t>„TAVO IDĖJA“.</w:t>
      </w:r>
      <w:r w:rsidRPr="00793F71">
        <w:rPr>
          <w:rStyle w:val="Grietas"/>
          <w:rFonts w:ascii="Arial" w:hAnsi="Arial" w:cs="Arial"/>
          <w:b w:val="0"/>
          <w:bdr w:val="none" w:sz="0" w:space="0" w:color="auto" w:frame="1"/>
          <w:shd w:val="clear" w:color="auto" w:fill="FFFFFF"/>
          <w:lang w:val="lt-LT"/>
        </w:rPr>
        <w:t xml:space="preserve"> </w:t>
      </w:r>
      <w:r w:rsidRPr="00793F71">
        <w:rPr>
          <w:rFonts w:ascii="Arial" w:hAnsi="Arial" w:cs="Arial"/>
          <w:color w:val="050505"/>
          <w:shd w:val="clear" w:color="auto" w:fill="FFFFFF"/>
          <w:lang w:val="lt-LT" w:eastAsia="lt-LT"/>
        </w:rPr>
        <w:t>202</w:t>
      </w:r>
      <w:r w:rsidR="00541767" w:rsidRPr="00793F71">
        <w:rPr>
          <w:rFonts w:ascii="Arial" w:hAnsi="Arial" w:cs="Arial"/>
          <w:color w:val="050505"/>
          <w:shd w:val="clear" w:color="auto" w:fill="FFFFFF"/>
          <w:lang w:val="lt-LT" w:eastAsia="lt-LT"/>
        </w:rPr>
        <w:t>5</w:t>
      </w:r>
      <w:r w:rsidRPr="00793F71">
        <w:rPr>
          <w:rFonts w:ascii="Arial" w:hAnsi="Arial" w:cs="Arial"/>
          <w:color w:val="050505"/>
          <w:shd w:val="clear" w:color="auto" w:fill="FFFFFF"/>
          <w:lang w:val="lt-LT" w:eastAsia="lt-LT"/>
        </w:rPr>
        <w:t xml:space="preserve"> m. Klaipėdos rajono savivaldybės rengiamoje dalyvaujamojo biudžeto iniciatyvoje buvo sėkmingai </w:t>
      </w:r>
      <w:r w:rsidRPr="007D69B3">
        <w:rPr>
          <w:rFonts w:ascii="Arial" w:hAnsi="Arial" w:cs="Arial"/>
          <w:color w:val="050505"/>
          <w:shd w:val="clear" w:color="auto" w:fill="FFFFFF"/>
          <w:lang w:val="lt-LT" w:eastAsia="lt-LT"/>
        </w:rPr>
        <w:t xml:space="preserve">įgyvendintas „Tavo idėja“ projektas „Atvira kultūra Žadeikiuose 2“ </w:t>
      </w:r>
      <w:r w:rsidR="00541767">
        <w:rPr>
          <w:rFonts w:ascii="Arial" w:hAnsi="Arial" w:cs="Arial"/>
          <w:color w:val="050505"/>
          <w:shd w:val="clear" w:color="auto" w:fill="FFFFFF"/>
          <w:lang w:val="lt-LT" w:eastAsia="lt-LT"/>
        </w:rPr>
        <w:t>(30</w:t>
      </w:r>
      <w:r w:rsidR="007B408B">
        <w:rPr>
          <w:rFonts w:ascii="Arial" w:hAnsi="Arial" w:cs="Arial"/>
          <w:color w:val="050505"/>
          <w:shd w:val="clear" w:color="auto" w:fill="FFFFFF"/>
          <w:lang w:val="lt-LT" w:eastAsia="lt-LT"/>
        </w:rPr>
        <w:t>.</w:t>
      </w:r>
      <w:r w:rsidRPr="007D69B3">
        <w:rPr>
          <w:rFonts w:ascii="Arial" w:hAnsi="Arial" w:cs="Arial"/>
          <w:color w:val="050505"/>
          <w:shd w:val="clear" w:color="auto" w:fill="FFFFFF"/>
          <w:lang w:val="lt-LT" w:eastAsia="lt-LT"/>
        </w:rPr>
        <w:t xml:space="preserve">000 Eur). </w:t>
      </w:r>
      <w:r w:rsidR="00FF6E48">
        <w:rPr>
          <w:rFonts w:ascii="Arial" w:hAnsi="Arial" w:cs="Arial"/>
          <w:color w:val="333333"/>
          <w:shd w:val="clear" w:color="auto" w:fill="FFFFFF"/>
          <w:lang w:val="lt-LT"/>
        </w:rPr>
        <w:t xml:space="preserve">Teritorijoje prie pavėsinių buvo išklotos trinkelės, prie pagrindinio įėjimo į pastatą įrengtas takas, o prie pavėsinių – lauko suoliukai žiūrovams. </w:t>
      </w:r>
      <w:r w:rsidRPr="007D69B3">
        <w:rPr>
          <w:rFonts w:ascii="Arial" w:hAnsi="Arial" w:cs="Arial"/>
          <w:color w:val="333333"/>
          <w:shd w:val="clear" w:color="auto" w:fill="FFFFFF"/>
          <w:lang w:val="lt-LT"/>
        </w:rPr>
        <w:t xml:space="preserve"> </w:t>
      </w:r>
      <w:r w:rsidR="00FF6E48">
        <w:rPr>
          <w:rFonts w:ascii="Arial" w:hAnsi="Arial" w:cs="Arial"/>
          <w:color w:val="333333"/>
          <w:shd w:val="clear" w:color="auto" w:fill="FFFFFF"/>
          <w:lang w:val="lt-LT"/>
        </w:rPr>
        <w:t>Įrengtas vaistažolių sodelis, pastatytas lauko stalas su suoliukais, kur atvykusieji gali atsipalaiduoti, paskaityti knygą ar tiesiog pabūti gamtoje:</w:t>
      </w:r>
    </w:p>
    <w:p w14:paraId="6308F41D" w14:textId="77777777" w:rsidR="00CE5497" w:rsidRDefault="00311F70" w:rsidP="000C27C3">
      <w:pPr>
        <w:spacing w:line="360" w:lineRule="auto"/>
        <w:jc w:val="both"/>
        <w:rPr>
          <w:rFonts w:ascii="Arial" w:hAnsi="Arial" w:cs="Arial"/>
          <w:lang w:val="lt-LT" w:eastAsia="lt-LT"/>
        </w:rPr>
      </w:pPr>
      <w:hyperlink r:id="rId22" w:history="1">
        <w:r w:rsidRPr="00544A85">
          <w:rPr>
            <w:rStyle w:val="Hipersaitas"/>
            <w:rFonts w:ascii="Arial" w:hAnsi="Arial" w:cs="Arial"/>
            <w:lang w:val="lt-LT" w:eastAsia="lt-LT"/>
          </w:rPr>
          <w:t>https://www.gargzdaivb.lt/naujienos/5/piknikas-zadeikiuose:811</w:t>
        </w:r>
      </w:hyperlink>
      <w:r>
        <w:rPr>
          <w:rFonts w:ascii="Arial" w:hAnsi="Arial" w:cs="Arial"/>
          <w:lang w:val="lt-LT" w:eastAsia="lt-LT"/>
        </w:rPr>
        <w:t xml:space="preserve"> </w:t>
      </w:r>
    </w:p>
    <w:p w14:paraId="6989E2A9" w14:textId="77777777" w:rsidR="00DC1F09" w:rsidRDefault="00DC1F09" w:rsidP="000C27C3">
      <w:pPr>
        <w:spacing w:line="360" w:lineRule="auto"/>
        <w:jc w:val="both"/>
        <w:rPr>
          <w:rFonts w:ascii="Arial" w:hAnsi="Arial" w:cs="Arial"/>
          <w:lang w:val="lt-LT" w:eastAsia="lt-LT"/>
        </w:rPr>
      </w:pPr>
    </w:p>
    <w:p w14:paraId="69C95D56" w14:textId="77777777" w:rsidR="00DC1F09" w:rsidRPr="00DC1F09" w:rsidRDefault="00DC1F09" w:rsidP="000C27C3">
      <w:pPr>
        <w:spacing w:line="360" w:lineRule="auto"/>
        <w:jc w:val="both"/>
        <w:rPr>
          <w:rFonts w:ascii="Arial" w:hAnsi="Arial" w:cs="Arial"/>
          <w:b/>
          <w:lang w:val="lt-LT" w:eastAsia="lt-LT"/>
        </w:rPr>
      </w:pPr>
      <w:r w:rsidRPr="00DC1F09">
        <w:rPr>
          <w:rFonts w:ascii="Arial" w:hAnsi="Arial" w:cs="Arial"/>
          <w:b/>
          <w:lang w:val="lt-LT" w:eastAsia="lt-LT"/>
        </w:rPr>
        <w:t xml:space="preserve">KNYGŲ ATIDUOTUVĖS. </w:t>
      </w:r>
      <w:r w:rsidRPr="00DC1F09">
        <w:rPr>
          <w:rFonts w:ascii="Arial" w:hAnsi="Arial" w:cs="Arial"/>
          <w:color w:val="000000"/>
          <w:shd w:val="clear" w:color="auto" w:fill="FFFFFF"/>
          <w:lang w:val="lt-LT"/>
        </w:rPr>
        <w:t>Pasikeitus teisės aktams ir atsiradus galimybei nurašytas, tačiau tolesniam naudojimui tinkamas knygas neatlygintinai perduoti gyventojams atidavimui</w:t>
      </w:r>
      <w:r w:rsidR="008513EE">
        <w:rPr>
          <w:rFonts w:ascii="Arial" w:hAnsi="Arial" w:cs="Arial"/>
          <w:color w:val="000000"/>
          <w:shd w:val="clear" w:color="auto" w:fill="FFFFFF"/>
          <w:lang w:val="lt-LT"/>
        </w:rPr>
        <w:t>,</w:t>
      </w:r>
      <w:r w:rsidRPr="00DC1F09">
        <w:rPr>
          <w:rFonts w:ascii="Arial" w:hAnsi="Arial" w:cs="Arial"/>
          <w:color w:val="000000"/>
          <w:shd w:val="clear" w:color="auto" w:fill="FFFFFF"/>
          <w:lang w:val="lt-LT"/>
        </w:rPr>
        <w:t xml:space="preserve"> </w:t>
      </w:r>
      <w:r w:rsidR="008513EE">
        <w:rPr>
          <w:rFonts w:ascii="Arial" w:hAnsi="Arial" w:cs="Arial"/>
          <w:color w:val="000000"/>
          <w:shd w:val="clear" w:color="auto" w:fill="FFFFFF"/>
          <w:lang w:val="lt-LT"/>
        </w:rPr>
        <w:t>gyventojams buvo atiduotos</w:t>
      </w:r>
      <w:r w:rsidRPr="00DC1F09">
        <w:rPr>
          <w:rFonts w:ascii="Arial" w:hAnsi="Arial" w:cs="Arial"/>
          <w:color w:val="000000"/>
          <w:shd w:val="clear" w:color="auto" w:fill="FFFFFF"/>
          <w:lang w:val="lt-LT"/>
        </w:rPr>
        <w:t xml:space="preserve"> daugiau nei 500 knygų lietuvių kalba.</w:t>
      </w:r>
    </w:p>
    <w:p w14:paraId="6D0E9451" w14:textId="77777777" w:rsidR="00311F70" w:rsidRDefault="00DC1F09" w:rsidP="000C27C3">
      <w:pPr>
        <w:spacing w:line="360" w:lineRule="auto"/>
        <w:jc w:val="both"/>
        <w:rPr>
          <w:rFonts w:ascii="Arial" w:hAnsi="Arial" w:cs="Arial"/>
          <w:lang w:val="lt-LT" w:eastAsia="lt-LT"/>
        </w:rPr>
      </w:pPr>
      <w:hyperlink r:id="rId23" w:history="1">
        <w:r w:rsidRPr="00544A85">
          <w:rPr>
            <w:rStyle w:val="Hipersaitas"/>
            <w:rFonts w:ascii="Arial" w:hAnsi="Arial" w:cs="Arial"/>
            <w:lang w:val="lt-LT" w:eastAsia="lt-LT"/>
          </w:rPr>
          <w:t>https://www.gargzdaivb.lt/naujienos/5/knygu-atiduotuves:856</w:t>
        </w:r>
      </w:hyperlink>
      <w:r>
        <w:rPr>
          <w:rFonts w:ascii="Arial" w:hAnsi="Arial" w:cs="Arial"/>
          <w:lang w:val="lt-LT" w:eastAsia="lt-LT"/>
        </w:rPr>
        <w:t xml:space="preserve"> </w:t>
      </w:r>
    </w:p>
    <w:p w14:paraId="635CCCBA" w14:textId="77777777" w:rsidR="00595FB7" w:rsidRDefault="00595FB7" w:rsidP="000C27C3">
      <w:pPr>
        <w:spacing w:line="360" w:lineRule="auto"/>
        <w:jc w:val="both"/>
        <w:rPr>
          <w:rFonts w:ascii="Arial" w:hAnsi="Arial" w:cs="Arial"/>
          <w:lang w:val="lt-LT" w:eastAsia="lt-LT"/>
        </w:rPr>
      </w:pPr>
    </w:p>
    <w:p w14:paraId="7A26EB96" w14:textId="77777777" w:rsidR="00595FB7" w:rsidRDefault="00595FB7" w:rsidP="00595FB7">
      <w:pPr>
        <w:shd w:val="clear" w:color="auto" w:fill="FFFFFF"/>
        <w:suppressAutoHyphens w:val="0"/>
        <w:spacing w:line="360" w:lineRule="auto"/>
        <w:jc w:val="both"/>
        <w:rPr>
          <w:rFonts w:ascii="Arial" w:hAnsi="Arial" w:cs="Arial"/>
          <w:color w:val="000000"/>
          <w:lang w:val="lt-LT"/>
        </w:rPr>
      </w:pPr>
      <w:r>
        <w:rPr>
          <w:rFonts w:ascii="Arial" w:hAnsi="Arial" w:cs="Arial"/>
          <w:b/>
          <w:color w:val="222222"/>
          <w:lang w:val="lt-LT" w:eastAsia="lt-LT"/>
        </w:rPr>
        <w:t>BIBLIOTEKOS LAUKO SKAITYKLOS</w:t>
      </w:r>
      <w:r w:rsidRPr="005578C6">
        <w:rPr>
          <w:rFonts w:ascii="Arial" w:hAnsi="Arial" w:cs="Arial"/>
          <w:b/>
          <w:color w:val="222222"/>
          <w:lang w:val="lt-LT" w:eastAsia="lt-LT"/>
        </w:rPr>
        <w:t xml:space="preserve">. </w:t>
      </w:r>
      <w:r w:rsidRPr="002E3E9B">
        <w:rPr>
          <w:rFonts w:ascii="Arial" w:hAnsi="Arial" w:cs="Arial"/>
          <w:color w:val="222222"/>
          <w:lang w:val="lt-LT" w:eastAsia="lt-LT"/>
        </w:rPr>
        <w:t>2025 m. gegužės 25 d.</w:t>
      </w:r>
      <w:r>
        <w:rPr>
          <w:rFonts w:ascii="Arial" w:hAnsi="Arial" w:cs="Arial"/>
          <w:color w:val="222222"/>
          <w:lang w:val="lt-LT" w:eastAsia="lt-LT"/>
        </w:rPr>
        <w:t xml:space="preserve"> prie </w:t>
      </w:r>
      <w:r w:rsidRPr="002E3E9B">
        <w:rPr>
          <w:rFonts w:ascii="Arial" w:hAnsi="Arial" w:cs="Arial"/>
          <w:color w:val="222222"/>
          <w:lang w:val="lt-LT" w:eastAsia="lt-LT"/>
        </w:rPr>
        <w:t>Kretingalė</w:t>
      </w:r>
      <w:r>
        <w:rPr>
          <w:rFonts w:ascii="Arial" w:hAnsi="Arial" w:cs="Arial"/>
          <w:color w:val="222222"/>
          <w:lang w:val="lt-LT" w:eastAsia="lt-LT"/>
        </w:rPr>
        <w:t>s</w:t>
      </w:r>
      <w:r w:rsidRPr="002E3E9B">
        <w:rPr>
          <w:rFonts w:ascii="Arial" w:hAnsi="Arial" w:cs="Arial"/>
          <w:color w:val="222222"/>
          <w:lang w:val="lt-LT" w:eastAsia="lt-LT"/>
        </w:rPr>
        <w:t xml:space="preserve"> biblioteko</w:t>
      </w:r>
      <w:r>
        <w:rPr>
          <w:rFonts w:ascii="Arial" w:hAnsi="Arial" w:cs="Arial"/>
          <w:color w:val="222222"/>
          <w:lang w:val="lt-LT" w:eastAsia="lt-LT"/>
        </w:rPr>
        <w:t xml:space="preserve">s buvo </w:t>
      </w:r>
      <w:r w:rsidRPr="00C33FD0">
        <w:rPr>
          <w:rFonts w:ascii="Arial" w:hAnsi="Arial" w:cs="Arial"/>
          <w:color w:val="222222"/>
          <w:lang w:val="lt-LT" w:eastAsia="lt-LT"/>
        </w:rPr>
        <w:t>oficialiai atidarytas kupolas – laisvalaikio erdvė.</w:t>
      </w:r>
      <w:r w:rsidRPr="00C33FD0">
        <w:rPr>
          <w:rFonts w:ascii="Arial" w:hAnsi="Arial" w:cs="Arial"/>
          <w:color w:val="000000"/>
          <w:lang w:val="lt-LT"/>
        </w:rPr>
        <w:t xml:space="preserve"> </w:t>
      </w:r>
      <w:r>
        <w:rPr>
          <w:rFonts w:ascii="Arial" w:hAnsi="Arial" w:cs="Arial"/>
          <w:color w:val="000000"/>
          <w:lang w:val="lt-LT"/>
        </w:rPr>
        <w:t>T</w:t>
      </w:r>
      <w:r w:rsidRPr="00C33FD0">
        <w:rPr>
          <w:rFonts w:ascii="Arial" w:hAnsi="Arial" w:cs="Arial"/>
          <w:color w:val="000000"/>
          <w:lang w:val="lt-LT"/>
        </w:rPr>
        <w:t xml:space="preserve">ai ne tik renginių ir susitikimų erdvė, bet ir informacijos centras, kuris </w:t>
      </w:r>
      <w:r>
        <w:rPr>
          <w:rFonts w:ascii="Arial" w:hAnsi="Arial" w:cs="Arial"/>
          <w:color w:val="000000"/>
          <w:lang w:val="lt-LT"/>
        </w:rPr>
        <w:t xml:space="preserve">yra </w:t>
      </w:r>
      <w:r w:rsidRPr="00C33FD0">
        <w:rPr>
          <w:rFonts w:ascii="Arial" w:hAnsi="Arial" w:cs="Arial"/>
          <w:color w:val="000000"/>
          <w:lang w:val="lt-LT"/>
        </w:rPr>
        <w:t>prieinamas visiems.</w:t>
      </w:r>
      <w:r>
        <w:rPr>
          <w:rFonts w:ascii="Arial" w:hAnsi="Arial" w:cs="Arial"/>
          <w:color w:val="000000"/>
          <w:lang w:val="lt-LT"/>
        </w:rPr>
        <w:t xml:space="preserve"> </w:t>
      </w:r>
      <w:r w:rsidRPr="00C33FD0">
        <w:rPr>
          <w:rFonts w:ascii="Arial" w:hAnsi="Arial" w:cs="Arial"/>
          <w:color w:val="000000"/>
          <w:lang w:val="lt-LT"/>
        </w:rPr>
        <w:t>Finansinę paramą kupolui įsigyti skyr</w:t>
      </w:r>
      <w:r>
        <w:rPr>
          <w:rFonts w:ascii="Arial" w:hAnsi="Arial" w:cs="Arial"/>
          <w:color w:val="000000"/>
          <w:lang w:val="lt-LT"/>
        </w:rPr>
        <w:t>ė „</w:t>
      </w:r>
      <w:proofErr w:type="spellStart"/>
      <w:r>
        <w:rPr>
          <w:rFonts w:ascii="Arial" w:hAnsi="Arial" w:cs="Arial"/>
          <w:color w:val="000000"/>
          <w:lang w:val="lt-LT"/>
        </w:rPr>
        <w:t>Ignitis</w:t>
      </w:r>
      <w:proofErr w:type="spellEnd"/>
      <w:r>
        <w:rPr>
          <w:rFonts w:ascii="Arial" w:hAnsi="Arial" w:cs="Arial"/>
          <w:color w:val="000000"/>
          <w:lang w:val="lt-LT"/>
        </w:rPr>
        <w:t xml:space="preserve"> </w:t>
      </w:r>
      <w:proofErr w:type="spellStart"/>
      <w:r>
        <w:rPr>
          <w:rFonts w:ascii="Arial" w:hAnsi="Arial" w:cs="Arial"/>
          <w:color w:val="000000"/>
          <w:lang w:val="lt-LT"/>
        </w:rPr>
        <w:t>r</w:t>
      </w:r>
      <w:r w:rsidRPr="00C33FD0">
        <w:rPr>
          <w:rFonts w:ascii="Arial" w:hAnsi="Arial" w:cs="Arial"/>
          <w:color w:val="000000"/>
          <w:lang w:val="lt-LT"/>
        </w:rPr>
        <w:t>enewables</w:t>
      </w:r>
      <w:proofErr w:type="spellEnd"/>
      <w:r w:rsidRPr="00C33FD0">
        <w:rPr>
          <w:rFonts w:ascii="Arial" w:hAnsi="Arial" w:cs="Arial"/>
          <w:color w:val="000000"/>
          <w:lang w:val="lt-LT"/>
        </w:rPr>
        <w:t>“</w:t>
      </w:r>
      <w:r>
        <w:rPr>
          <w:rFonts w:ascii="Arial" w:hAnsi="Arial" w:cs="Arial"/>
          <w:color w:val="000000"/>
          <w:lang w:val="lt-LT"/>
        </w:rPr>
        <w:t>:</w:t>
      </w:r>
    </w:p>
    <w:p w14:paraId="4228C889" w14:textId="77777777" w:rsidR="00595FB7" w:rsidRPr="00C33FD0" w:rsidRDefault="00595FB7" w:rsidP="00595FB7">
      <w:pPr>
        <w:shd w:val="clear" w:color="auto" w:fill="FFFFFF"/>
        <w:suppressAutoHyphens w:val="0"/>
        <w:spacing w:line="360" w:lineRule="auto"/>
        <w:jc w:val="both"/>
        <w:rPr>
          <w:rFonts w:ascii="Arial" w:hAnsi="Arial" w:cs="Arial"/>
          <w:color w:val="000000"/>
          <w:lang w:val="lt-LT" w:eastAsia="lt-LT"/>
        </w:rPr>
      </w:pPr>
      <w:hyperlink r:id="rId24" w:history="1">
        <w:r w:rsidRPr="00544A85">
          <w:rPr>
            <w:rStyle w:val="Hipersaitas"/>
            <w:rFonts w:ascii="Arial" w:hAnsi="Arial" w:cs="Arial"/>
            <w:lang w:val="lt-LT" w:eastAsia="lt-LT"/>
          </w:rPr>
          <w:t>https://www.gargzdaivb.lt/naujienos/5/lauko-skaitykla-kretingaleje:799</w:t>
        </w:r>
      </w:hyperlink>
      <w:r>
        <w:rPr>
          <w:rFonts w:ascii="Arial" w:hAnsi="Arial" w:cs="Arial"/>
          <w:color w:val="000000"/>
          <w:lang w:val="lt-LT" w:eastAsia="lt-LT"/>
        </w:rPr>
        <w:t xml:space="preserve"> </w:t>
      </w:r>
    </w:p>
    <w:p w14:paraId="31A2111A" w14:textId="77777777" w:rsidR="00595FB7" w:rsidRPr="00BB08C1" w:rsidRDefault="00595FB7" w:rsidP="00595FB7">
      <w:pPr>
        <w:shd w:val="clear" w:color="auto" w:fill="FFFFFF"/>
        <w:suppressAutoHyphens w:val="0"/>
        <w:spacing w:line="360" w:lineRule="auto"/>
        <w:jc w:val="both"/>
        <w:rPr>
          <w:rFonts w:ascii="Arial" w:hAnsi="Arial" w:cs="Arial"/>
          <w:color w:val="000000"/>
          <w:lang w:val="lt-LT"/>
        </w:rPr>
      </w:pPr>
      <w:r>
        <w:rPr>
          <w:rFonts w:ascii="Arial" w:hAnsi="Arial" w:cs="Arial"/>
          <w:color w:val="222222"/>
          <w:lang w:val="lt-LT" w:eastAsia="lt-LT"/>
        </w:rPr>
        <w:t xml:space="preserve">2025 metų pabaigoje buvo </w:t>
      </w:r>
      <w:r w:rsidR="005F7451">
        <w:rPr>
          <w:rFonts w:ascii="Arial" w:hAnsi="Arial" w:cs="Arial"/>
          <w:color w:val="222222"/>
          <w:lang w:val="lt-LT" w:eastAsia="lt-LT"/>
        </w:rPr>
        <w:t>patvirtintas</w:t>
      </w:r>
      <w:r>
        <w:rPr>
          <w:rFonts w:ascii="Arial" w:hAnsi="Arial" w:cs="Arial"/>
          <w:color w:val="222222"/>
          <w:lang w:val="lt-LT" w:eastAsia="lt-LT"/>
        </w:rPr>
        <w:t xml:space="preserve"> projektinis finansavimas ir stiklinei oranžerijai prie Girkalių bibliotekos – </w:t>
      </w:r>
      <w:r w:rsidR="005F7451">
        <w:rPr>
          <w:rFonts w:ascii="Arial" w:hAnsi="Arial" w:cs="Arial"/>
          <w:color w:val="222222"/>
          <w:lang w:val="lt-LT" w:eastAsia="lt-LT"/>
        </w:rPr>
        <w:t xml:space="preserve">2026 metais bus įkurta </w:t>
      </w:r>
      <w:r>
        <w:rPr>
          <w:rFonts w:ascii="Arial" w:hAnsi="Arial" w:cs="Arial"/>
          <w:color w:val="222222"/>
          <w:lang w:val="lt-LT" w:eastAsia="lt-LT"/>
        </w:rPr>
        <w:t>atvira</w:t>
      </w:r>
      <w:r w:rsidR="005F7451">
        <w:rPr>
          <w:rFonts w:ascii="Arial" w:hAnsi="Arial" w:cs="Arial"/>
          <w:color w:val="222222"/>
          <w:lang w:val="lt-LT" w:eastAsia="lt-LT"/>
        </w:rPr>
        <w:t xml:space="preserve">, </w:t>
      </w:r>
      <w:r>
        <w:rPr>
          <w:rFonts w:ascii="Arial" w:hAnsi="Arial" w:cs="Arial"/>
          <w:color w:val="222222"/>
          <w:lang w:val="lt-LT" w:eastAsia="lt-LT"/>
        </w:rPr>
        <w:t>bendruomenę telkianti jauki erdvė, kuriai finansavimą skyrė „</w:t>
      </w:r>
      <w:proofErr w:type="spellStart"/>
      <w:r>
        <w:rPr>
          <w:rFonts w:ascii="Arial" w:hAnsi="Arial" w:cs="Arial"/>
          <w:color w:val="222222"/>
          <w:lang w:val="lt-LT" w:eastAsia="lt-LT"/>
        </w:rPr>
        <w:t>Ignitis</w:t>
      </w:r>
      <w:proofErr w:type="spellEnd"/>
      <w:r>
        <w:rPr>
          <w:rFonts w:ascii="Arial" w:hAnsi="Arial" w:cs="Arial"/>
          <w:color w:val="222222"/>
          <w:lang w:val="lt-LT" w:eastAsia="lt-LT"/>
        </w:rPr>
        <w:t xml:space="preserve"> </w:t>
      </w:r>
      <w:proofErr w:type="spellStart"/>
      <w:r w:rsidRPr="00C33FD0">
        <w:rPr>
          <w:rFonts w:ascii="Arial" w:hAnsi="Arial" w:cs="Arial"/>
          <w:color w:val="000000"/>
          <w:lang w:val="lt-LT"/>
        </w:rPr>
        <w:t>renewables</w:t>
      </w:r>
      <w:proofErr w:type="spellEnd"/>
      <w:r>
        <w:rPr>
          <w:rFonts w:ascii="Arial" w:hAnsi="Arial" w:cs="Arial"/>
          <w:color w:val="000000"/>
          <w:lang w:val="lt-LT"/>
        </w:rPr>
        <w:t xml:space="preserve">“: </w:t>
      </w:r>
      <w:hyperlink r:id="rId25" w:history="1">
        <w:r w:rsidRPr="00544A85">
          <w:rPr>
            <w:rStyle w:val="Hipersaitas"/>
            <w:rFonts w:ascii="Arial" w:hAnsi="Arial" w:cs="Arial"/>
            <w:lang w:val="lt-LT"/>
          </w:rPr>
          <w:t>https://www.gargzdaivb.lt/naujienos/5/ignitis-renewables-paramos-deka-girkaliuose-isikurs-istoriju-namai:861</w:t>
        </w:r>
      </w:hyperlink>
      <w:r>
        <w:rPr>
          <w:rFonts w:ascii="Arial" w:hAnsi="Arial" w:cs="Arial"/>
          <w:color w:val="000000"/>
          <w:lang w:val="lt-LT"/>
        </w:rPr>
        <w:t xml:space="preserve"> </w:t>
      </w:r>
    </w:p>
    <w:p w14:paraId="3176EA6A" w14:textId="77777777" w:rsidR="005A204E" w:rsidRDefault="005A204E" w:rsidP="000C27C3">
      <w:pPr>
        <w:spacing w:line="360" w:lineRule="auto"/>
        <w:jc w:val="both"/>
        <w:rPr>
          <w:rFonts w:ascii="Arial" w:hAnsi="Arial" w:cs="Arial"/>
          <w:lang w:val="lt-LT" w:eastAsia="lt-LT"/>
        </w:rPr>
      </w:pPr>
    </w:p>
    <w:p w14:paraId="3A0BA16D" w14:textId="77777777" w:rsidR="00A20A02" w:rsidRDefault="005A204E" w:rsidP="000C27C3">
      <w:pPr>
        <w:spacing w:line="360" w:lineRule="auto"/>
        <w:jc w:val="both"/>
        <w:rPr>
          <w:rFonts w:ascii="Arial" w:hAnsi="Arial" w:cs="Arial"/>
          <w:lang w:val="lt-LT" w:eastAsia="lt-LT"/>
        </w:rPr>
      </w:pPr>
      <w:r w:rsidRPr="005A204E">
        <w:rPr>
          <w:rFonts w:ascii="Arial" w:hAnsi="Arial" w:cs="Arial"/>
          <w:b/>
          <w:lang w:val="lt-LT" w:eastAsia="lt-LT"/>
        </w:rPr>
        <w:t xml:space="preserve">SAVANORYSTĖ. </w:t>
      </w:r>
      <w:r w:rsidRPr="005A204E">
        <w:rPr>
          <w:rFonts w:ascii="Arial" w:hAnsi="Arial" w:cs="Arial"/>
          <w:lang w:val="lt-LT" w:eastAsia="lt-LT"/>
        </w:rPr>
        <w:t>Pagal jaunimo savanoriškos tarnybos (JST) programą Jono Lankučio viešojoje bibliotekoje savanoriavo 4 jaunuoliai</w:t>
      </w:r>
      <w:r w:rsidR="00F5176F">
        <w:rPr>
          <w:rFonts w:ascii="Arial" w:hAnsi="Arial" w:cs="Arial"/>
          <w:lang w:val="lt-LT" w:eastAsia="lt-LT"/>
        </w:rPr>
        <w:t xml:space="preserve"> (6 mėnesi</w:t>
      </w:r>
      <w:r w:rsidR="00136EFC">
        <w:rPr>
          <w:rFonts w:ascii="Arial" w:hAnsi="Arial" w:cs="Arial"/>
          <w:lang w:val="lt-LT" w:eastAsia="lt-LT"/>
        </w:rPr>
        <w:t>ų programa</w:t>
      </w:r>
      <w:r w:rsidR="00F5176F">
        <w:rPr>
          <w:rFonts w:ascii="Arial" w:hAnsi="Arial" w:cs="Arial"/>
          <w:lang w:val="lt-LT" w:eastAsia="lt-LT"/>
        </w:rPr>
        <w:t>).</w:t>
      </w:r>
      <w:r w:rsidR="000E66F3">
        <w:rPr>
          <w:rFonts w:ascii="Arial" w:hAnsi="Arial" w:cs="Arial"/>
          <w:lang w:val="lt-LT" w:eastAsia="lt-LT"/>
        </w:rPr>
        <w:t xml:space="preserve"> </w:t>
      </w:r>
    </w:p>
    <w:p w14:paraId="6B3C9FEC" w14:textId="77777777" w:rsidR="00F5176F" w:rsidRPr="00136EFC" w:rsidRDefault="00A20A02" w:rsidP="000C27C3">
      <w:pPr>
        <w:spacing w:line="360" w:lineRule="auto"/>
        <w:jc w:val="both"/>
        <w:rPr>
          <w:rFonts w:ascii="Arial" w:hAnsi="Arial" w:cs="Arial"/>
          <w:color w:val="222222"/>
          <w:shd w:val="clear" w:color="auto" w:fill="FFFFFF"/>
          <w:lang w:val="lt-LT"/>
        </w:rPr>
      </w:pPr>
      <w:r w:rsidRPr="00136EFC">
        <w:rPr>
          <w:rFonts w:ascii="Arial" w:hAnsi="Arial" w:cs="Arial"/>
          <w:color w:val="222222"/>
          <w:shd w:val="clear" w:color="auto" w:fill="FFFFFF"/>
          <w:lang w:val="lt-LT"/>
        </w:rPr>
        <w:t xml:space="preserve">2025 metais Vaikų ir jaunimo literatūros skyriuje socialines valandas rinko 114 moksleivių. Jie surinko 541,5 socialinių valandų. Moksleiviai padėjo ruošti priemones edukacijoms, tikrino dėlionių ir žaidimų detales, rūšiavo sumaišytas kūrybines priemones, padėjo renginių ir </w:t>
      </w:r>
      <w:r w:rsidR="00522939" w:rsidRPr="00136EFC">
        <w:rPr>
          <w:rFonts w:ascii="Arial" w:hAnsi="Arial" w:cs="Arial"/>
          <w:color w:val="222222"/>
          <w:shd w:val="clear" w:color="auto" w:fill="FFFFFF"/>
          <w:lang w:val="lt-LT"/>
        </w:rPr>
        <w:t xml:space="preserve">dienos </w:t>
      </w:r>
      <w:r w:rsidRPr="00136EFC">
        <w:rPr>
          <w:rFonts w:ascii="Arial" w:hAnsi="Arial" w:cs="Arial"/>
          <w:color w:val="222222"/>
          <w:shd w:val="clear" w:color="auto" w:fill="FFFFFF"/>
          <w:lang w:val="lt-LT"/>
        </w:rPr>
        <w:t>stovyklų metu. </w:t>
      </w:r>
    </w:p>
    <w:p w14:paraId="0FD00BF6" w14:textId="77777777" w:rsidR="00FC49FD" w:rsidRPr="00604B12" w:rsidRDefault="00FC49FD" w:rsidP="000C27C3">
      <w:pPr>
        <w:spacing w:line="360" w:lineRule="auto"/>
        <w:jc w:val="both"/>
        <w:rPr>
          <w:rFonts w:ascii="Arial" w:hAnsi="Arial" w:cs="Arial"/>
          <w:lang w:val="lt-LT" w:eastAsia="lt-LT"/>
        </w:rPr>
      </w:pPr>
    </w:p>
    <w:p w14:paraId="3B678D25" w14:textId="77777777" w:rsidR="007A7EA0" w:rsidRPr="00D667EE" w:rsidRDefault="000C27C3" w:rsidP="000C27C3">
      <w:pPr>
        <w:spacing w:line="360" w:lineRule="auto"/>
        <w:jc w:val="both"/>
        <w:rPr>
          <w:rFonts w:ascii="Arial" w:hAnsi="Arial" w:cs="Arial"/>
          <w:lang w:val="lt-LT" w:eastAsia="lt-LT"/>
        </w:rPr>
      </w:pPr>
      <w:r w:rsidRPr="00D667EE">
        <w:rPr>
          <w:rFonts w:ascii="Arial" w:hAnsi="Arial" w:cs="Arial"/>
          <w:b/>
          <w:lang w:val="lt-LT" w:eastAsia="lt-LT"/>
        </w:rPr>
        <w:t xml:space="preserve">1.3. </w:t>
      </w:r>
      <w:r w:rsidR="007A7EA0" w:rsidRPr="00D667EE">
        <w:rPr>
          <w:rFonts w:ascii="Arial" w:hAnsi="Arial" w:cs="Arial"/>
          <w:b/>
          <w:lang w:val="lt-LT" w:eastAsia="lt-LT"/>
        </w:rPr>
        <w:t>Įstaigos darbuotojai</w:t>
      </w:r>
      <w:r w:rsidR="007A7EA0" w:rsidRPr="00D667EE">
        <w:rPr>
          <w:rFonts w:ascii="Arial" w:hAnsi="Arial" w:cs="Arial"/>
          <w:lang w:val="lt-LT" w:eastAsia="lt-LT"/>
        </w:rPr>
        <w:t xml:space="preserve">: </w:t>
      </w:r>
    </w:p>
    <w:p w14:paraId="0E9EA7CD" w14:textId="77777777" w:rsidR="00D67F80" w:rsidRDefault="007A7EA0" w:rsidP="000C27C3">
      <w:pPr>
        <w:spacing w:line="360" w:lineRule="auto"/>
        <w:jc w:val="both"/>
        <w:rPr>
          <w:rFonts w:ascii="Arial" w:hAnsi="Arial" w:cs="Arial"/>
          <w:lang w:val="lt-LT"/>
        </w:rPr>
      </w:pPr>
      <w:r w:rsidRPr="00134B6A">
        <w:rPr>
          <w:rFonts w:ascii="Arial" w:hAnsi="Arial" w:cs="Arial"/>
          <w:b/>
          <w:lang w:val="lt-LT" w:eastAsia="lt-LT"/>
        </w:rPr>
        <w:t>1</w:t>
      </w:r>
      <w:r w:rsidRPr="00175C95">
        <w:rPr>
          <w:rFonts w:ascii="Arial" w:hAnsi="Arial" w:cs="Arial"/>
          <w:b/>
          <w:lang w:val="lt-LT" w:eastAsia="lt-LT"/>
        </w:rPr>
        <w:t>.3.1.</w:t>
      </w:r>
      <w:r w:rsidRPr="00175C95">
        <w:rPr>
          <w:rFonts w:ascii="Arial" w:hAnsi="Arial" w:cs="Arial"/>
          <w:lang w:val="lt-LT" w:eastAsia="lt-LT"/>
        </w:rPr>
        <w:t xml:space="preserve"> </w:t>
      </w:r>
      <w:r w:rsidRPr="00175C95">
        <w:rPr>
          <w:rFonts w:ascii="Arial" w:hAnsi="Arial" w:cs="Arial"/>
          <w:b/>
          <w:lang w:val="lt-LT"/>
        </w:rPr>
        <w:t>Pareigybių skaičius</w:t>
      </w:r>
      <w:r w:rsidRPr="00175C95">
        <w:rPr>
          <w:rFonts w:ascii="Arial" w:hAnsi="Arial" w:cs="Arial"/>
          <w:lang w:val="lt-LT"/>
        </w:rPr>
        <w:t>: didžiausias leistinas pareigybių skaičius įstaigoje – 5</w:t>
      </w:r>
      <w:r w:rsidR="00D667EE" w:rsidRPr="00175C95">
        <w:rPr>
          <w:rFonts w:ascii="Arial" w:hAnsi="Arial" w:cs="Arial"/>
          <w:lang w:val="lt-LT"/>
        </w:rPr>
        <w:t>7</w:t>
      </w:r>
      <w:r w:rsidRPr="00175C95">
        <w:rPr>
          <w:rFonts w:ascii="Arial" w:hAnsi="Arial" w:cs="Arial"/>
          <w:lang w:val="lt-LT"/>
        </w:rPr>
        <w:t>,</w:t>
      </w:r>
      <w:r w:rsidR="005A274A" w:rsidRPr="00175C95">
        <w:rPr>
          <w:rFonts w:ascii="Arial" w:hAnsi="Arial" w:cs="Arial"/>
          <w:lang w:val="lt-LT"/>
        </w:rPr>
        <w:t>5. U</w:t>
      </w:r>
      <w:r w:rsidRPr="00175C95">
        <w:rPr>
          <w:rFonts w:ascii="Arial" w:hAnsi="Arial" w:cs="Arial"/>
          <w:lang w:val="lt-LT"/>
        </w:rPr>
        <w:t xml:space="preserve">žimtų pareigybių skaičius – </w:t>
      </w:r>
      <w:r w:rsidR="00020B63" w:rsidRPr="00175C95">
        <w:rPr>
          <w:rFonts w:ascii="Arial" w:hAnsi="Arial" w:cs="Arial"/>
          <w:lang w:val="lt-LT"/>
        </w:rPr>
        <w:t>5</w:t>
      </w:r>
      <w:r w:rsidR="00175C95" w:rsidRPr="00175C95">
        <w:rPr>
          <w:rFonts w:ascii="Arial" w:hAnsi="Arial" w:cs="Arial"/>
          <w:lang w:val="lt-LT"/>
        </w:rPr>
        <w:t>7</w:t>
      </w:r>
      <w:r w:rsidR="00987D79" w:rsidRPr="00175C95">
        <w:rPr>
          <w:rFonts w:ascii="Arial" w:hAnsi="Arial" w:cs="Arial"/>
          <w:lang w:val="lt-LT"/>
        </w:rPr>
        <w:t>,</w:t>
      </w:r>
      <w:r w:rsidR="00175C95" w:rsidRPr="00175C95">
        <w:rPr>
          <w:rFonts w:ascii="Arial" w:hAnsi="Arial" w:cs="Arial"/>
          <w:lang w:val="lt-LT"/>
        </w:rPr>
        <w:t>13</w:t>
      </w:r>
      <w:r w:rsidRPr="00175C95">
        <w:rPr>
          <w:rFonts w:ascii="Arial" w:hAnsi="Arial" w:cs="Arial"/>
          <w:lang w:val="lt-LT"/>
        </w:rPr>
        <w:t xml:space="preserve"> </w:t>
      </w:r>
      <w:r w:rsidRPr="00D7134C">
        <w:rPr>
          <w:rFonts w:ascii="Arial" w:hAnsi="Arial" w:cs="Arial"/>
          <w:lang w:val="lt-LT"/>
        </w:rPr>
        <w:t xml:space="preserve">(fizinių asmenų skaičius – </w:t>
      </w:r>
      <w:r w:rsidR="00D7134C" w:rsidRPr="00D7134C">
        <w:rPr>
          <w:rFonts w:ascii="Arial" w:hAnsi="Arial" w:cs="Arial"/>
          <w:lang w:val="lt-LT"/>
        </w:rPr>
        <w:t>60</w:t>
      </w:r>
      <w:r w:rsidRPr="00D7134C">
        <w:rPr>
          <w:rFonts w:ascii="Arial" w:hAnsi="Arial" w:cs="Arial"/>
          <w:lang w:val="lt-LT"/>
        </w:rPr>
        <w:t xml:space="preserve">). </w:t>
      </w:r>
      <w:bookmarkStart w:id="0" w:name="_Hlk156739312"/>
      <w:r w:rsidRPr="00A872EB">
        <w:rPr>
          <w:rFonts w:ascii="Arial" w:hAnsi="Arial" w:cs="Arial"/>
          <w:lang w:val="lt-LT"/>
        </w:rPr>
        <w:t xml:space="preserve">Per </w:t>
      </w:r>
      <w:r w:rsidR="00215D4F" w:rsidRPr="00A872EB">
        <w:rPr>
          <w:rFonts w:ascii="Arial" w:hAnsi="Arial" w:cs="Arial"/>
          <w:lang w:val="lt-LT"/>
        </w:rPr>
        <w:t>202</w:t>
      </w:r>
      <w:r w:rsidR="00D7134C" w:rsidRPr="00A872EB">
        <w:rPr>
          <w:rFonts w:ascii="Arial" w:hAnsi="Arial" w:cs="Arial"/>
          <w:lang w:val="lt-LT"/>
        </w:rPr>
        <w:t>5</w:t>
      </w:r>
      <w:r w:rsidR="00215D4F" w:rsidRPr="00A872EB">
        <w:rPr>
          <w:rFonts w:ascii="Arial" w:hAnsi="Arial" w:cs="Arial"/>
          <w:lang w:val="lt-LT"/>
        </w:rPr>
        <w:t xml:space="preserve"> m. </w:t>
      </w:r>
      <w:r w:rsidRPr="00A872EB">
        <w:rPr>
          <w:rFonts w:ascii="Arial" w:hAnsi="Arial" w:cs="Arial"/>
          <w:lang w:val="lt-LT"/>
        </w:rPr>
        <w:t xml:space="preserve">priimtų į darbą </w:t>
      </w:r>
      <w:r w:rsidR="00AB0756" w:rsidRPr="00A872EB">
        <w:rPr>
          <w:rFonts w:ascii="Arial" w:hAnsi="Arial" w:cs="Arial"/>
          <w:lang w:val="lt-LT"/>
        </w:rPr>
        <w:t xml:space="preserve">naujų </w:t>
      </w:r>
      <w:r w:rsidRPr="00A872EB">
        <w:rPr>
          <w:rFonts w:ascii="Arial" w:hAnsi="Arial" w:cs="Arial"/>
          <w:lang w:val="lt-LT"/>
        </w:rPr>
        <w:t xml:space="preserve">darbuotojų skaičius – </w:t>
      </w:r>
      <w:bookmarkEnd w:id="0"/>
      <w:r w:rsidR="00A2577F" w:rsidRPr="00A872EB">
        <w:rPr>
          <w:rFonts w:ascii="Arial" w:hAnsi="Arial" w:cs="Arial"/>
          <w:lang w:val="lt-LT"/>
        </w:rPr>
        <w:t>4</w:t>
      </w:r>
      <w:r w:rsidR="00B41BB4" w:rsidRPr="00A872EB">
        <w:rPr>
          <w:rFonts w:ascii="Arial" w:hAnsi="Arial" w:cs="Arial"/>
          <w:lang w:val="lt-LT"/>
        </w:rPr>
        <w:t xml:space="preserve">, </w:t>
      </w:r>
      <w:r w:rsidR="00E13552" w:rsidRPr="00A872EB">
        <w:rPr>
          <w:rFonts w:ascii="Arial" w:hAnsi="Arial" w:cs="Arial"/>
          <w:lang w:val="lt-LT"/>
        </w:rPr>
        <w:t xml:space="preserve">per ataskaitinius metus atleistų iš darbo darbuotojų skaičius </w:t>
      </w:r>
      <w:r w:rsidR="00B41BB4" w:rsidRPr="00A872EB">
        <w:rPr>
          <w:rFonts w:ascii="Arial" w:hAnsi="Arial" w:cs="Arial"/>
          <w:lang w:val="lt-LT"/>
        </w:rPr>
        <w:t xml:space="preserve">– </w:t>
      </w:r>
      <w:r w:rsidR="00A872EB" w:rsidRPr="00A872EB">
        <w:rPr>
          <w:rFonts w:ascii="Arial" w:hAnsi="Arial" w:cs="Arial"/>
          <w:lang w:val="lt-LT"/>
        </w:rPr>
        <w:t>3</w:t>
      </w:r>
      <w:r w:rsidR="00B41BB4" w:rsidRPr="00A872EB">
        <w:rPr>
          <w:rFonts w:ascii="Arial" w:hAnsi="Arial" w:cs="Arial"/>
          <w:lang w:val="lt-LT"/>
        </w:rPr>
        <w:t>.</w:t>
      </w:r>
    </w:p>
    <w:p w14:paraId="77981167" w14:textId="77777777" w:rsidR="00C81A9C" w:rsidRPr="00A872EB" w:rsidRDefault="00B41BB4" w:rsidP="000C27C3">
      <w:pPr>
        <w:spacing w:line="360" w:lineRule="auto"/>
        <w:jc w:val="both"/>
        <w:rPr>
          <w:rFonts w:ascii="Arial" w:hAnsi="Arial" w:cs="Arial"/>
          <w:lang w:val="lt-LT"/>
        </w:rPr>
      </w:pPr>
      <w:r w:rsidRPr="00A872EB">
        <w:rPr>
          <w:rFonts w:ascii="Arial" w:hAnsi="Arial" w:cs="Arial"/>
          <w:lang w:val="lt-LT"/>
        </w:rPr>
        <w:t xml:space="preserve"> </w:t>
      </w:r>
    </w:p>
    <w:p w14:paraId="1FE08386" w14:textId="77777777" w:rsidR="00E1141D" w:rsidRPr="00637256" w:rsidRDefault="00E1141D" w:rsidP="000C27C3">
      <w:pPr>
        <w:spacing w:line="360" w:lineRule="auto"/>
        <w:jc w:val="both"/>
        <w:rPr>
          <w:rFonts w:ascii="Arial" w:hAnsi="Arial" w:cs="Arial"/>
          <w:i/>
          <w:color w:val="FF0000"/>
          <w:lang w:val="lt-LT"/>
        </w:rPr>
      </w:pPr>
      <w:r w:rsidRPr="0094755E">
        <w:rPr>
          <w:rFonts w:ascii="Arial" w:hAnsi="Arial" w:cs="Arial"/>
          <w:i/>
          <w:lang w:val="lt-LT"/>
        </w:rPr>
        <w:t>1 lentelė. Įstaigos pareigybių skaičius</w:t>
      </w:r>
    </w:p>
    <w:tbl>
      <w:tblPr>
        <w:tblStyle w:val="Lentelstinklelis"/>
        <w:tblW w:w="9746" w:type="dxa"/>
        <w:tblInd w:w="108" w:type="dxa"/>
        <w:tblLayout w:type="fixed"/>
        <w:tblLook w:val="04A0" w:firstRow="1" w:lastRow="0" w:firstColumn="1" w:lastColumn="0" w:noHBand="0" w:noVBand="1"/>
      </w:tblPr>
      <w:tblGrid>
        <w:gridCol w:w="576"/>
        <w:gridCol w:w="20"/>
        <w:gridCol w:w="3657"/>
        <w:gridCol w:w="1163"/>
        <w:gridCol w:w="1275"/>
        <w:gridCol w:w="1343"/>
        <w:gridCol w:w="1712"/>
      </w:tblGrid>
      <w:tr w:rsidR="00E1141D" w:rsidRPr="00637256" w14:paraId="6C04A2D7" w14:textId="77777777" w:rsidTr="008B3D18">
        <w:tc>
          <w:tcPr>
            <w:tcW w:w="596" w:type="dxa"/>
            <w:gridSpan w:val="2"/>
            <w:vMerge w:val="restart"/>
            <w:vAlign w:val="center"/>
          </w:tcPr>
          <w:p w14:paraId="03225CC3" w14:textId="77777777" w:rsidR="00E1141D" w:rsidRPr="0094755E" w:rsidRDefault="00E1141D" w:rsidP="000C27C3">
            <w:pPr>
              <w:spacing w:line="360" w:lineRule="auto"/>
              <w:rPr>
                <w:rFonts w:ascii="Arial" w:hAnsi="Arial" w:cs="Arial"/>
                <w:b/>
                <w:lang w:val="lt-LT"/>
              </w:rPr>
            </w:pPr>
            <w:r w:rsidRPr="0094755E">
              <w:rPr>
                <w:rFonts w:ascii="Arial" w:hAnsi="Arial" w:cs="Arial"/>
                <w:b/>
                <w:lang w:val="lt-LT"/>
              </w:rPr>
              <w:t>Eil. Nr.</w:t>
            </w:r>
          </w:p>
          <w:p w14:paraId="584D5757" w14:textId="77777777" w:rsidR="00E1141D" w:rsidRPr="0094755E" w:rsidRDefault="00E1141D" w:rsidP="000C27C3">
            <w:pPr>
              <w:spacing w:line="360" w:lineRule="auto"/>
              <w:rPr>
                <w:rFonts w:ascii="Arial" w:hAnsi="Arial" w:cs="Arial"/>
                <w:b/>
                <w:lang w:val="lt-LT"/>
              </w:rPr>
            </w:pPr>
          </w:p>
        </w:tc>
        <w:tc>
          <w:tcPr>
            <w:tcW w:w="3657" w:type="dxa"/>
            <w:vMerge w:val="restart"/>
            <w:vAlign w:val="center"/>
          </w:tcPr>
          <w:p w14:paraId="2A1C8EC8" w14:textId="77777777" w:rsidR="00E1141D" w:rsidRPr="0094755E" w:rsidRDefault="00E1141D" w:rsidP="000C27C3">
            <w:pPr>
              <w:spacing w:line="360" w:lineRule="auto"/>
              <w:rPr>
                <w:rFonts w:ascii="Arial" w:hAnsi="Arial" w:cs="Arial"/>
                <w:b/>
                <w:lang w:val="lt-LT"/>
              </w:rPr>
            </w:pPr>
            <w:r w:rsidRPr="0094755E">
              <w:rPr>
                <w:rFonts w:ascii="Arial" w:hAnsi="Arial" w:cs="Arial"/>
                <w:b/>
                <w:lang w:val="lt-LT"/>
              </w:rPr>
              <w:t>Pareigybės</w:t>
            </w:r>
          </w:p>
        </w:tc>
        <w:tc>
          <w:tcPr>
            <w:tcW w:w="5493" w:type="dxa"/>
            <w:gridSpan w:val="4"/>
          </w:tcPr>
          <w:p w14:paraId="249E67E6" w14:textId="77777777" w:rsidR="00E1141D" w:rsidRPr="0094755E" w:rsidRDefault="00E1141D" w:rsidP="000C27C3">
            <w:pPr>
              <w:spacing w:line="360" w:lineRule="auto"/>
              <w:rPr>
                <w:rFonts w:ascii="Arial" w:hAnsi="Arial" w:cs="Arial"/>
                <w:b/>
                <w:lang w:val="lt-LT"/>
              </w:rPr>
            </w:pPr>
            <w:r w:rsidRPr="0094755E">
              <w:rPr>
                <w:rFonts w:ascii="Arial" w:hAnsi="Arial" w:cs="Arial"/>
                <w:b/>
                <w:lang w:val="lt-LT"/>
              </w:rPr>
              <w:t>Pareigybių skaičius etatais/darbuotojų skaičius</w:t>
            </w:r>
          </w:p>
        </w:tc>
      </w:tr>
      <w:tr w:rsidR="00E1141D" w:rsidRPr="00637256" w14:paraId="01D160D0" w14:textId="77777777" w:rsidTr="008B3D18">
        <w:tc>
          <w:tcPr>
            <w:tcW w:w="596" w:type="dxa"/>
            <w:gridSpan w:val="2"/>
            <w:vMerge/>
          </w:tcPr>
          <w:p w14:paraId="08E80C78" w14:textId="77777777" w:rsidR="00E1141D" w:rsidRPr="0094755E" w:rsidRDefault="00E1141D" w:rsidP="000C27C3">
            <w:pPr>
              <w:spacing w:line="360" w:lineRule="auto"/>
              <w:rPr>
                <w:rFonts w:ascii="Arial" w:hAnsi="Arial" w:cs="Arial"/>
                <w:b/>
                <w:lang w:val="lt-LT"/>
              </w:rPr>
            </w:pPr>
          </w:p>
        </w:tc>
        <w:tc>
          <w:tcPr>
            <w:tcW w:w="3657" w:type="dxa"/>
            <w:vMerge/>
          </w:tcPr>
          <w:p w14:paraId="4932FC88" w14:textId="77777777" w:rsidR="00E1141D" w:rsidRPr="0094755E" w:rsidRDefault="00E1141D" w:rsidP="000C27C3">
            <w:pPr>
              <w:spacing w:line="360" w:lineRule="auto"/>
              <w:rPr>
                <w:rFonts w:ascii="Arial" w:hAnsi="Arial" w:cs="Arial"/>
                <w:b/>
                <w:lang w:val="lt-LT"/>
              </w:rPr>
            </w:pPr>
          </w:p>
        </w:tc>
        <w:tc>
          <w:tcPr>
            <w:tcW w:w="1163" w:type="dxa"/>
            <w:vMerge w:val="restart"/>
            <w:vAlign w:val="center"/>
          </w:tcPr>
          <w:p w14:paraId="440EDC4D" w14:textId="77777777" w:rsidR="00E1141D" w:rsidRPr="0094755E" w:rsidRDefault="00E1141D" w:rsidP="000C27C3">
            <w:pPr>
              <w:spacing w:line="360" w:lineRule="auto"/>
              <w:jc w:val="center"/>
              <w:rPr>
                <w:rFonts w:ascii="Arial" w:hAnsi="Arial" w:cs="Arial"/>
                <w:b/>
                <w:lang w:val="lt-LT"/>
              </w:rPr>
            </w:pPr>
          </w:p>
          <w:p w14:paraId="09264939"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t>202</w:t>
            </w:r>
            <w:r w:rsidR="0094755E" w:rsidRPr="0094755E">
              <w:rPr>
                <w:rFonts w:ascii="Arial" w:hAnsi="Arial" w:cs="Arial"/>
                <w:b/>
                <w:lang w:val="lt-LT"/>
              </w:rPr>
              <w:t>5</w:t>
            </w:r>
            <w:r w:rsidRPr="0094755E">
              <w:rPr>
                <w:rFonts w:ascii="Arial" w:hAnsi="Arial" w:cs="Arial"/>
                <w:b/>
                <w:lang w:val="lt-LT"/>
              </w:rPr>
              <w:t xml:space="preserve"> m.</w:t>
            </w:r>
          </w:p>
        </w:tc>
        <w:tc>
          <w:tcPr>
            <w:tcW w:w="4330" w:type="dxa"/>
            <w:gridSpan w:val="3"/>
          </w:tcPr>
          <w:p w14:paraId="1CD3BB9E"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t>202</w:t>
            </w:r>
            <w:r w:rsidR="0094755E" w:rsidRPr="0094755E">
              <w:rPr>
                <w:rFonts w:ascii="Arial" w:hAnsi="Arial" w:cs="Arial"/>
                <w:b/>
                <w:lang w:val="lt-LT"/>
              </w:rPr>
              <w:t>5</w:t>
            </w:r>
            <w:r w:rsidR="0006609A" w:rsidRPr="0094755E">
              <w:rPr>
                <w:rFonts w:ascii="Arial" w:hAnsi="Arial" w:cs="Arial"/>
                <w:b/>
                <w:lang w:val="lt-LT"/>
              </w:rPr>
              <w:t xml:space="preserve"> </w:t>
            </w:r>
            <w:r w:rsidRPr="0094755E">
              <w:rPr>
                <w:rFonts w:ascii="Arial" w:hAnsi="Arial" w:cs="Arial"/>
                <w:b/>
                <w:lang w:val="lt-LT"/>
              </w:rPr>
              <w:t>m.</w:t>
            </w:r>
          </w:p>
        </w:tc>
      </w:tr>
      <w:tr w:rsidR="00E1141D" w:rsidRPr="00637256" w14:paraId="065FA648" w14:textId="77777777" w:rsidTr="008B3D18">
        <w:tc>
          <w:tcPr>
            <w:tcW w:w="596" w:type="dxa"/>
            <w:gridSpan w:val="2"/>
            <w:vMerge/>
          </w:tcPr>
          <w:p w14:paraId="587BB8D1" w14:textId="77777777" w:rsidR="00E1141D" w:rsidRPr="0094755E" w:rsidRDefault="00E1141D" w:rsidP="000C27C3">
            <w:pPr>
              <w:spacing w:line="360" w:lineRule="auto"/>
              <w:rPr>
                <w:rFonts w:ascii="Arial" w:hAnsi="Arial" w:cs="Arial"/>
                <w:b/>
                <w:lang w:val="lt-LT"/>
              </w:rPr>
            </w:pPr>
          </w:p>
        </w:tc>
        <w:tc>
          <w:tcPr>
            <w:tcW w:w="3657" w:type="dxa"/>
            <w:vMerge/>
          </w:tcPr>
          <w:p w14:paraId="1D6E1F0B" w14:textId="77777777" w:rsidR="00E1141D" w:rsidRPr="0094755E" w:rsidRDefault="00E1141D" w:rsidP="000C27C3">
            <w:pPr>
              <w:spacing w:line="360" w:lineRule="auto"/>
              <w:rPr>
                <w:rFonts w:ascii="Arial" w:hAnsi="Arial" w:cs="Arial"/>
                <w:b/>
                <w:lang w:val="lt-LT"/>
              </w:rPr>
            </w:pPr>
          </w:p>
        </w:tc>
        <w:tc>
          <w:tcPr>
            <w:tcW w:w="1163" w:type="dxa"/>
            <w:vMerge/>
          </w:tcPr>
          <w:p w14:paraId="24A9AFCE" w14:textId="77777777" w:rsidR="00E1141D" w:rsidRPr="0094755E" w:rsidRDefault="00E1141D" w:rsidP="000C27C3">
            <w:pPr>
              <w:spacing w:line="360" w:lineRule="auto"/>
              <w:jc w:val="center"/>
              <w:rPr>
                <w:rFonts w:ascii="Arial" w:hAnsi="Arial" w:cs="Arial"/>
                <w:b/>
                <w:lang w:val="lt-LT"/>
              </w:rPr>
            </w:pPr>
          </w:p>
        </w:tc>
        <w:tc>
          <w:tcPr>
            <w:tcW w:w="1275" w:type="dxa"/>
            <w:vMerge w:val="restart"/>
            <w:vAlign w:val="center"/>
          </w:tcPr>
          <w:p w14:paraId="1CCA3E44"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t>Iš viso</w:t>
            </w:r>
          </w:p>
        </w:tc>
        <w:tc>
          <w:tcPr>
            <w:tcW w:w="3055" w:type="dxa"/>
            <w:gridSpan w:val="2"/>
          </w:tcPr>
          <w:p w14:paraId="15C374AC"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t xml:space="preserve">Iš jų atvykstančių iš </w:t>
            </w:r>
          </w:p>
        </w:tc>
      </w:tr>
      <w:tr w:rsidR="00E1141D" w:rsidRPr="002C6771" w14:paraId="4E55E6EC" w14:textId="77777777" w:rsidTr="008B3D18">
        <w:tc>
          <w:tcPr>
            <w:tcW w:w="596" w:type="dxa"/>
            <w:gridSpan w:val="2"/>
            <w:vMerge/>
          </w:tcPr>
          <w:p w14:paraId="1E7AC9B0" w14:textId="77777777" w:rsidR="00E1141D" w:rsidRPr="0094755E" w:rsidRDefault="00E1141D" w:rsidP="000C27C3">
            <w:pPr>
              <w:spacing w:line="360" w:lineRule="auto"/>
              <w:rPr>
                <w:rFonts w:ascii="Arial" w:hAnsi="Arial" w:cs="Arial"/>
                <w:b/>
                <w:lang w:val="lt-LT"/>
              </w:rPr>
            </w:pPr>
          </w:p>
        </w:tc>
        <w:tc>
          <w:tcPr>
            <w:tcW w:w="3657" w:type="dxa"/>
            <w:vMerge/>
          </w:tcPr>
          <w:p w14:paraId="67981AE2" w14:textId="77777777" w:rsidR="00E1141D" w:rsidRPr="0094755E" w:rsidRDefault="00E1141D" w:rsidP="000C27C3">
            <w:pPr>
              <w:spacing w:line="360" w:lineRule="auto"/>
              <w:rPr>
                <w:rFonts w:ascii="Arial" w:hAnsi="Arial" w:cs="Arial"/>
                <w:b/>
                <w:lang w:val="lt-LT"/>
              </w:rPr>
            </w:pPr>
          </w:p>
        </w:tc>
        <w:tc>
          <w:tcPr>
            <w:tcW w:w="1163" w:type="dxa"/>
            <w:vMerge/>
          </w:tcPr>
          <w:p w14:paraId="514C47E9" w14:textId="77777777" w:rsidR="00E1141D" w:rsidRPr="0094755E" w:rsidRDefault="00E1141D" w:rsidP="000C27C3">
            <w:pPr>
              <w:spacing w:line="360" w:lineRule="auto"/>
              <w:jc w:val="center"/>
              <w:rPr>
                <w:rFonts w:ascii="Arial" w:hAnsi="Arial" w:cs="Arial"/>
                <w:b/>
                <w:lang w:val="lt-LT"/>
              </w:rPr>
            </w:pPr>
          </w:p>
        </w:tc>
        <w:tc>
          <w:tcPr>
            <w:tcW w:w="1275" w:type="dxa"/>
            <w:vMerge/>
          </w:tcPr>
          <w:p w14:paraId="766FA07D" w14:textId="77777777" w:rsidR="00E1141D" w:rsidRPr="0094755E" w:rsidRDefault="00E1141D" w:rsidP="000C27C3">
            <w:pPr>
              <w:spacing w:line="360" w:lineRule="auto"/>
              <w:jc w:val="center"/>
              <w:rPr>
                <w:rFonts w:ascii="Arial" w:hAnsi="Arial" w:cs="Arial"/>
                <w:b/>
                <w:lang w:val="lt-LT"/>
              </w:rPr>
            </w:pPr>
          </w:p>
        </w:tc>
        <w:tc>
          <w:tcPr>
            <w:tcW w:w="1343" w:type="dxa"/>
          </w:tcPr>
          <w:p w14:paraId="336CDC5D"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t xml:space="preserve">kitų įstaigų, </w:t>
            </w:r>
            <w:r w:rsidRPr="0094755E">
              <w:rPr>
                <w:rFonts w:ascii="Arial" w:hAnsi="Arial" w:cs="Arial"/>
                <w:b/>
                <w:lang w:val="lt-LT"/>
              </w:rPr>
              <w:lastRenderedPageBreak/>
              <w:t>esančių savivaldybėje</w:t>
            </w:r>
          </w:p>
        </w:tc>
        <w:tc>
          <w:tcPr>
            <w:tcW w:w="1712" w:type="dxa"/>
          </w:tcPr>
          <w:p w14:paraId="724EA67C" w14:textId="77777777" w:rsidR="00E1141D" w:rsidRPr="0094755E" w:rsidRDefault="00E1141D" w:rsidP="000C27C3">
            <w:pPr>
              <w:spacing w:line="360" w:lineRule="auto"/>
              <w:jc w:val="center"/>
              <w:rPr>
                <w:rFonts w:ascii="Arial" w:hAnsi="Arial" w:cs="Arial"/>
                <w:b/>
                <w:lang w:val="lt-LT"/>
              </w:rPr>
            </w:pPr>
            <w:r w:rsidRPr="0094755E">
              <w:rPr>
                <w:rFonts w:ascii="Arial" w:hAnsi="Arial" w:cs="Arial"/>
                <w:b/>
                <w:lang w:val="lt-LT"/>
              </w:rPr>
              <w:lastRenderedPageBreak/>
              <w:t xml:space="preserve">kitų įstaigų, esančių </w:t>
            </w:r>
            <w:r w:rsidRPr="0094755E">
              <w:rPr>
                <w:rFonts w:ascii="Arial" w:hAnsi="Arial" w:cs="Arial"/>
                <w:b/>
                <w:lang w:val="lt-LT"/>
              </w:rPr>
              <w:lastRenderedPageBreak/>
              <w:t>kitoje savivaldybėje</w:t>
            </w:r>
          </w:p>
        </w:tc>
      </w:tr>
      <w:tr w:rsidR="00E1141D" w:rsidRPr="00637256" w14:paraId="061F8AC3" w14:textId="77777777" w:rsidTr="00171424">
        <w:tc>
          <w:tcPr>
            <w:tcW w:w="576" w:type="dxa"/>
          </w:tcPr>
          <w:p w14:paraId="5088B996"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lastRenderedPageBreak/>
              <w:t>1.</w:t>
            </w:r>
          </w:p>
        </w:tc>
        <w:tc>
          <w:tcPr>
            <w:tcW w:w="3677" w:type="dxa"/>
            <w:gridSpan w:val="2"/>
          </w:tcPr>
          <w:p w14:paraId="28447EC5"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Užimtų pareigybių skaičius etatais/fizinių asmenų skaičius</w:t>
            </w:r>
          </w:p>
        </w:tc>
        <w:tc>
          <w:tcPr>
            <w:tcW w:w="1163" w:type="dxa"/>
          </w:tcPr>
          <w:p w14:paraId="66C005C9" w14:textId="77777777" w:rsidR="00E1141D" w:rsidRPr="00174BF5" w:rsidRDefault="00CB4CD8" w:rsidP="000C27C3">
            <w:pPr>
              <w:spacing w:line="360" w:lineRule="auto"/>
              <w:jc w:val="center"/>
              <w:rPr>
                <w:rFonts w:ascii="Arial" w:hAnsi="Arial" w:cs="Arial"/>
                <w:lang w:val="lt-LT"/>
              </w:rPr>
            </w:pPr>
            <w:r w:rsidRPr="00174BF5">
              <w:rPr>
                <w:rFonts w:ascii="Arial" w:hAnsi="Arial" w:cs="Arial"/>
                <w:lang w:val="lt-LT"/>
              </w:rPr>
              <w:t>5</w:t>
            </w:r>
            <w:r w:rsidR="001D5848" w:rsidRPr="00174BF5">
              <w:rPr>
                <w:rFonts w:ascii="Arial" w:hAnsi="Arial" w:cs="Arial"/>
                <w:lang w:val="lt-LT"/>
              </w:rPr>
              <w:t>7,</w:t>
            </w:r>
            <w:r w:rsidR="00D36FD3" w:rsidRPr="00174BF5">
              <w:rPr>
                <w:rFonts w:ascii="Arial" w:hAnsi="Arial" w:cs="Arial"/>
                <w:lang w:val="lt-LT"/>
              </w:rPr>
              <w:t>5</w:t>
            </w:r>
            <w:r w:rsidR="001D5848" w:rsidRPr="00174BF5">
              <w:rPr>
                <w:rFonts w:ascii="Arial" w:hAnsi="Arial" w:cs="Arial"/>
                <w:lang w:val="lt-LT"/>
              </w:rPr>
              <w:t>/60</w:t>
            </w:r>
          </w:p>
        </w:tc>
        <w:tc>
          <w:tcPr>
            <w:tcW w:w="1275" w:type="dxa"/>
          </w:tcPr>
          <w:p w14:paraId="6FAACF07" w14:textId="77777777" w:rsidR="00E1141D" w:rsidRPr="00174BF5" w:rsidRDefault="00151AED" w:rsidP="000C27C3">
            <w:pPr>
              <w:spacing w:line="360" w:lineRule="auto"/>
              <w:jc w:val="center"/>
              <w:rPr>
                <w:rFonts w:ascii="Arial" w:hAnsi="Arial" w:cs="Arial"/>
                <w:lang w:val="lt-LT"/>
              </w:rPr>
            </w:pPr>
            <w:r w:rsidRPr="00174BF5">
              <w:rPr>
                <w:rFonts w:ascii="Arial" w:hAnsi="Arial" w:cs="Arial"/>
                <w:lang w:val="lt-LT"/>
              </w:rPr>
              <w:t>5</w:t>
            </w:r>
            <w:r w:rsidR="001D5848" w:rsidRPr="00174BF5">
              <w:rPr>
                <w:rFonts w:ascii="Arial" w:hAnsi="Arial" w:cs="Arial"/>
                <w:lang w:val="lt-LT"/>
              </w:rPr>
              <w:t>7,</w:t>
            </w:r>
            <w:r w:rsidR="00D36FD3" w:rsidRPr="00174BF5">
              <w:rPr>
                <w:rFonts w:ascii="Arial" w:hAnsi="Arial" w:cs="Arial"/>
                <w:lang w:val="lt-LT"/>
              </w:rPr>
              <w:t>5</w:t>
            </w:r>
            <w:r w:rsidR="001D5848" w:rsidRPr="00174BF5">
              <w:rPr>
                <w:rFonts w:ascii="Arial" w:hAnsi="Arial" w:cs="Arial"/>
                <w:lang w:val="lt-LT"/>
              </w:rPr>
              <w:t>/60</w:t>
            </w:r>
          </w:p>
        </w:tc>
        <w:tc>
          <w:tcPr>
            <w:tcW w:w="1343" w:type="dxa"/>
          </w:tcPr>
          <w:p w14:paraId="06D525AD"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c>
          <w:tcPr>
            <w:tcW w:w="1712" w:type="dxa"/>
          </w:tcPr>
          <w:p w14:paraId="3A130124"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r>
      <w:tr w:rsidR="00E1141D" w:rsidRPr="00637256" w14:paraId="03A3FB8C" w14:textId="77777777" w:rsidTr="00171424">
        <w:tc>
          <w:tcPr>
            <w:tcW w:w="576" w:type="dxa"/>
          </w:tcPr>
          <w:p w14:paraId="031B15AA"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1.1.</w:t>
            </w:r>
          </w:p>
        </w:tc>
        <w:tc>
          <w:tcPr>
            <w:tcW w:w="3677" w:type="dxa"/>
            <w:gridSpan w:val="2"/>
          </w:tcPr>
          <w:p w14:paraId="411ABE6D"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Administracija (vadovas, pavaduotoja</w:t>
            </w:r>
            <w:r w:rsidR="004B034D" w:rsidRPr="0094755E">
              <w:rPr>
                <w:rFonts w:ascii="Arial" w:hAnsi="Arial" w:cs="Arial"/>
                <w:lang w:val="lt-LT"/>
              </w:rPr>
              <w:t>s, administratorė</w:t>
            </w:r>
            <w:r w:rsidRPr="0094755E">
              <w:rPr>
                <w:rFonts w:ascii="Arial" w:hAnsi="Arial" w:cs="Arial"/>
                <w:lang w:val="lt-LT"/>
              </w:rPr>
              <w:t>)</w:t>
            </w:r>
          </w:p>
        </w:tc>
        <w:tc>
          <w:tcPr>
            <w:tcW w:w="1163" w:type="dxa"/>
          </w:tcPr>
          <w:p w14:paraId="3A0820C2" w14:textId="77777777" w:rsidR="00E1141D" w:rsidRPr="0094755E" w:rsidRDefault="00166B7C" w:rsidP="000C27C3">
            <w:pPr>
              <w:spacing w:line="360" w:lineRule="auto"/>
              <w:jc w:val="center"/>
              <w:rPr>
                <w:rFonts w:ascii="Arial" w:hAnsi="Arial" w:cs="Arial"/>
                <w:lang w:val="lt-LT"/>
              </w:rPr>
            </w:pPr>
            <w:r w:rsidRPr="0094755E">
              <w:rPr>
                <w:rFonts w:ascii="Arial" w:hAnsi="Arial" w:cs="Arial"/>
                <w:lang w:val="lt-LT"/>
              </w:rPr>
              <w:t>3</w:t>
            </w:r>
            <w:r w:rsidR="002E191B" w:rsidRPr="0094755E">
              <w:rPr>
                <w:rFonts w:ascii="Arial" w:hAnsi="Arial" w:cs="Arial"/>
                <w:lang w:val="lt-LT"/>
              </w:rPr>
              <w:t>/</w:t>
            </w:r>
            <w:r w:rsidR="00790746" w:rsidRPr="0094755E">
              <w:rPr>
                <w:rFonts w:ascii="Arial" w:hAnsi="Arial" w:cs="Arial"/>
                <w:lang w:val="lt-LT"/>
              </w:rPr>
              <w:t>3</w:t>
            </w:r>
          </w:p>
        </w:tc>
        <w:tc>
          <w:tcPr>
            <w:tcW w:w="1275" w:type="dxa"/>
          </w:tcPr>
          <w:p w14:paraId="64DD960E" w14:textId="77777777" w:rsidR="00E1141D" w:rsidRPr="0094755E" w:rsidRDefault="00166B7C" w:rsidP="000C27C3">
            <w:pPr>
              <w:spacing w:line="360" w:lineRule="auto"/>
              <w:jc w:val="center"/>
              <w:rPr>
                <w:rFonts w:ascii="Arial" w:hAnsi="Arial" w:cs="Arial"/>
                <w:lang w:val="lt-LT"/>
              </w:rPr>
            </w:pPr>
            <w:r w:rsidRPr="0094755E">
              <w:rPr>
                <w:rFonts w:ascii="Arial" w:hAnsi="Arial" w:cs="Arial"/>
                <w:lang w:val="lt-LT"/>
              </w:rPr>
              <w:t>3</w:t>
            </w:r>
            <w:r w:rsidR="002E191B" w:rsidRPr="0094755E">
              <w:rPr>
                <w:rFonts w:ascii="Arial" w:hAnsi="Arial" w:cs="Arial"/>
                <w:lang w:val="lt-LT"/>
              </w:rPr>
              <w:t>/</w:t>
            </w:r>
            <w:r w:rsidR="00613B66" w:rsidRPr="0094755E">
              <w:rPr>
                <w:rFonts w:ascii="Arial" w:hAnsi="Arial" w:cs="Arial"/>
                <w:lang w:val="lt-LT"/>
              </w:rPr>
              <w:t>3</w:t>
            </w:r>
          </w:p>
        </w:tc>
        <w:tc>
          <w:tcPr>
            <w:tcW w:w="1343" w:type="dxa"/>
          </w:tcPr>
          <w:p w14:paraId="23D2804A"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c>
          <w:tcPr>
            <w:tcW w:w="1712" w:type="dxa"/>
          </w:tcPr>
          <w:p w14:paraId="5D904B42"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r>
      <w:tr w:rsidR="00E1141D" w:rsidRPr="00637256" w14:paraId="036AC1A5" w14:textId="77777777" w:rsidTr="00171424">
        <w:tc>
          <w:tcPr>
            <w:tcW w:w="576" w:type="dxa"/>
          </w:tcPr>
          <w:p w14:paraId="44F5D1CC"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1.2.</w:t>
            </w:r>
          </w:p>
        </w:tc>
        <w:tc>
          <w:tcPr>
            <w:tcW w:w="3677" w:type="dxa"/>
            <w:gridSpan w:val="2"/>
          </w:tcPr>
          <w:p w14:paraId="257E51D5" w14:textId="77777777" w:rsidR="00E1141D" w:rsidRPr="0094755E" w:rsidRDefault="00E1141D" w:rsidP="000C27C3">
            <w:pPr>
              <w:spacing w:line="360" w:lineRule="auto"/>
              <w:rPr>
                <w:rFonts w:ascii="Arial" w:hAnsi="Arial" w:cs="Arial"/>
                <w:lang w:val="lt-LT"/>
              </w:rPr>
            </w:pPr>
            <w:r w:rsidRPr="0094755E">
              <w:rPr>
                <w:rFonts w:ascii="Arial" w:hAnsi="Arial" w:cs="Arial"/>
                <w:b/>
                <w:bCs/>
                <w:lang w:val="lt-LT" w:eastAsia="lt-LT"/>
              </w:rPr>
              <w:t>Kultūros ir meno srities, bibliotekininkai</w:t>
            </w:r>
          </w:p>
        </w:tc>
        <w:tc>
          <w:tcPr>
            <w:tcW w:w="1163" w:type="dxa"/>
          </w:tcPr>
          <w:p w14:paraId="7A16203B" w14:textId="77777777" w:rsidR="00E1141D" w:rsidRPr="00174BF5" w:rsidRDefault="004B034D" w:rsidP="000C27C3">
            <w:pPr>
              <w:spacing w:line="360" w:lineRule="auto"/>
              <w:jc w:val="center"/>
              <w:rPr>
                <w:rFonts w:ascii="Arial" w:hAnsi="Arial" w:cs="Arial"/>
                <w:lang w:val="lt-LT"/>
              </w:rPr>
            </w:pPr>
            <w:r w:rsidRPr="00174BF5">
              <w:rPr>
                <w:rFonts w:ascii="Arial" w:hAnsi="Arial" w:cs="Arial"/>
                <w:lang w:val="lt-LT"/>
              </w:rPr>
              <w:t>4</w:t>
            </w:r>
            <w:r w:rsidR="00C74A19" w:rsidRPr="00174BF5">
              <w:rPr>
                <w:rFonts w:ascii="Arial" w:hAnsi="Arial" w:cs="Arial"/>
                <w:lang w:val="lt-LT"/>
              </w:rPr>
              <w:t>8,</w:t>
            </w:r>
            <w:r w:rsidR="002E6393" w:rsidRPr="00174BF5">
              <w:rPr>
                <w:rFonts w:ascii="Arial" w:hAnsi="Arial" w:cs="Arial"/>
                <w:lang w:val="lt-LT"/>
              </w:rPr>
              <w:t>75</w:t>
            </w:r>
            <w:r w:rsidR="00E1141D" w:rsidRPr="00174BF5">
              <w:rPr>
                <w:rFonts w:ascii="Arial" w:hAnsi="Arial" w:cs="Arial"/>
                <w:lang w:val="lt-LT"/>
              </w:rPr>
              <w:t>/</w:t>
            </w:r>
            <w:r w:rsidR="00BD2277" w:rsidRPr="00174BF5">
              <w:rPr>
                <w:rFonts w:ascii="Arial" w:hAnsi="Arial" w:cs="Arial"/>
                <w:lang w:val="lt-LT"/>
              </w:rPr>
              <w:t>50</w:t>
            </w:r>
          </w:p>
        </w:tc>
        <w:tc>
          <w:tcPr>
            <w:tcW w:w="1275" w:type="dxa"/>
          </w:tcPr>
          <w:p w14:paraId="3DDF7F0E" w14:textId="77777777" w:rsidR="00E1141D" w:rsidRPr="00174BF5" w:rsidRDefault="004B034D" w:rsidP="000C27C3">
            <w:pPr>
              <w:spacing w:line="360" w:lineRule="auto"/>
              <w:jc w:val="center"/>
              <w:rPr>
                <w:rFonts w:ascii="Arial" w:hAnsi="Arial" w:cs="Arial"/>
                <w:lang w:val="lt-LT"/>
              </w:rPr>
            </w:pPr>
            <w:r w:rsidRPr="00174BF5">
              <w:rPr>
                <w:rFonts w:ascii="Arial" w:hAnsi="Arial" w:cs="Arial"/>
                <w:lang w:val="lt-LT"/>
              </w:rPr>
              <w:t>4</w:t>
            </w:r>
            <w:r w:rsidR="00C74A19" w:rsidRPr="00174BF5">
              <w:rPr>
                <w:rFonts w:ascii="Arial" w:hAnsi="Arial" w:cs="Arial"/>
                <w:lang w:val="lt-LT"/>
              </w:rPr>
              <w:t>8,</w:t>
            </w:r>
            <w:r w:rsidR="00FB4161" w:rsidRPr="00174BF5">
              <w:rPr>
                <w:rFonts w:ascii="Arial" w:hAnsi="Arial" w:cs="Arial"/>
                <w:lang w:val="lt-LT"/>
              </w:rPr>
              <w:t>75</w:t>
            </w:r>
            <w:r w:rsidR="00301D83" w:rsidRPr="00174BF5">
              <w:rPr>
                <w:rFonts w:ascii="Arial" w:hAnsi="Arial" w:cs="Arial"/>
                <w:lang w:val="lt-LT"/>
              </w:rPr>
              <w:t>/</w:t>
            </w:r>
            <w:r w:rsidR="00BD2277" w:rsidRPr="00174BF5">
              <w:rPr>
                <w:rFonts w:ascii="Arial" w:hAnsi="Arial" w:cs="Arial"/>
                <w:lang w:val="lt-LT"/>
              </w:rPr>
              <w:t>50</w:t>
            </w:r>
          </w:p>
        </w:tc>
        <w:tc>
          <w:tcPr>
            <w:tcW w:w="1343" w:type="dxa"/>
          </w:tcPr>
          <w:p w14:paraId="421A0D3C" w14:textId="77777777" w:rsidR="00E1141D" w:rsidRPr="000C4459" w:rsidRDefault="00E1141D" w:rsidP="000C27C3">
            <w:pPr>
              <w:spacing w:line="360" w:lineRule="auto"/>
              <w:jc w:val="center"/>
              <w:rPr>
                <w:rFonts w:ascii="Arial" w:hAnsi="Arial" w:cs="Arial"/>
                <w:color w:val="FF0000"/>
                <w:lang w:val="lt-LT"/>
              </w:rPr>
            </w:pPr>
            <w:r w:rsidRPr="00E00789">
              <w:rPr>
                <w:rFonts w:ascii="Arial" w:hAnsi="Arial" w:cs="Arial"/>
                <w:lang w:val="lt-LT"/>
              </w:rPr>
              <w:t>0</w:t>
            </w:r>
          </w:p>
        </w:tc>
        <w:tc>
          <w:tcPr>
            <w:tcW w:w="1712" w:type="dxa"/>
          </w:tcPr>
          <w:p w14:paraId="7C7A85C5"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r>
      <w:tr w:rsidR="00E1141D" w:rsidRPr="00637256" w14:paraId="020240BC" w14:textId="77777777" w:rsidTr="00171424">
        <w:tc>
          <w:tcPr>
            <w:tcW w:w="576" w:type="dxa"/>
          </w:tcPr>
          <w:p w14:paraId="319379C9"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1.3.</w:t>
            </w:r>
          </w:p>
        </w:tc>
        <w:tc>
          <w:tcPr>
            <w:tcW w:w="3677" w:type="dxa"/>
            <w:gridSpan w:val="2"/>
          </w:tcPr>
          <w:p w14:paraId="01B3D942" w14:textId="77777777" w:rsidR="00E1141D" w:rsidRPr="0094755E" w:rsidRDefault="00E1141D" w:rsidP="000C27C3">
            <w:pPr>
              <w:spacing w:line="360" w:lineRule="auto"/>
              <w:rPr>
                <w:rFonts w:ascii="Arial" w:hAnsi="Arial" w:cs="Arial"/>
                <w:lang w:val="lt-LT"/>
              </w:rPr>
            </w:pPr>
            <w:r w:rsidRPr="0094755E">
              <w:rPr>
                <w:rFonts w:ascii="Arial" w:hAnsi="Arial" w:cs="Arial"/>
                <w:lang w:val="lt-LT"/>
              </w:rPr>
              <w:t>Kiti darbuotojai</w:t>
            </w:r>
          </w:p>
        </w:tc>
        <w:tc>
          <w:tcPr>
            <w:tcW w:w="1163" w:type="dxa"/>
          </w:tcPr>
          <w:p w14:paraId="6BA26628" w14:textId="77777777" w:rsidR="00E1141D" w:rsidRPr="0094755E" w:rsidRDefault="00B35903" w:rsidP="000C27C3">
            <w:pPr>
              <w:spacing w:line="360" w:lineRule="auto"/>
              <w:jc w:val="center"/>
              <w:rPr>
                <w:rFonts w:ascii="Arial" w:hAnsi="Arial" w:cs="Arial"/>
                <w:lang w:val="lt-LT"/>
              </w:rPr>
            </w:pPr>
            <w:r w:rsidRPr="0094755E">
              <w:rPr>
                <w:rFonts w:ascii="Arial" w:hAnsi="Arial" w:cs="Arial"/>
                <w:lang w:val="lt-LT"/>
              </w:rPr>
              <w:t>5</w:t>
            </w:r>
            <w:r w:rsidR="00730336" w:rsidRPr="0094755E">
              <w:rPr>
                <w:rFonts w:ascii="Arial" w:hAnsi="Arial" w:cs="Arial"/>
                <w:lang w:val="lt-LT"/>
              </w:rPr>
              <w:t>,</w:t>
            </w:r>
            <w:r w:rsidRPr="0094755E">
              <w:rPr>
                <w:rFonts w:ascii="Arial" w:hAnsi="Arial" w:cs="Arial"/>
                <w:lang w:val="lt-LT"/>
              </w:rPr>
              <w:t>7</w:t>
            </w:r>
            <w:r w:rsidR="00730336" w:rsidRPr="0094755E">
              <w:rPr>
                <w:rFonts w:ascii="Arial" w:hAnsi="Arial" w:cs="Arial"/>
                <w:lang w:val="lt-LT"/>
              </w:rPr>
              <w:t>5</w:t>
            </w:r>
            <w:r w:rsidR="00E1141D" w:rsidRPr="0094755E">
              <w:rPr>
                <w:rFonts w:ascii="Arial" w:hAnsi="Arial" w:cs="Arial"/>
                <w:lang w:val="lt-LT"/>
              </w:rPr>
              <w:t>/</w:t>
            </w:r>
            <w:r w:rsidR="00F04F52" w:rsidRPr="0094755E">
              <w:rPr>
                <w:rFonts w:ascii="Arial" w:hAnsi="Arial" w:cs="Arial"/>
                <w:lang w:val="lt-LT"/>
              </w:rPr>
              <w:t>7</w:t>
            </w:r>
          </w:p>
        </w:tc>
        <w:tc>
          <w:tcPr>
            <w:tcW w:w="1275" w:type="dxa"/>
          </w:tcPr>
          <w:p w14:paraId="5035FAAD" w14:textId="77777777" w:rsidR="00E1141D" w:rsidRPr="0094755E" w:rsidRDefault="00216FBB" w:rsidP="000C27C3">
            <w:pPr>
              <w:spacing w:line="360" w:lineRule="auto"/>
              <w:jc w:val="center"/>
              <w:rPr>
                <w:rFonts w:ascii="Arial" w:hAnsi="Arial" w:cs="Arial"/>
                <w:lang w:val="lt-LT"/>
              </w:rPr>
            </w:pPr>
            <w:r w:rsidRPr="0094755E">
              <w:rPr>
                <w:rFonts w:ascii="Arial" w:hAnsi="Arial" w:cs="Arial"/>
                <w:lang w:val="lt-LT"/>
              </w:rPr>
              <w:t>5,75/</w:t>
            </w:r>
            <w:r w:rsidR="00F04F52" w:rsidRPr="0094755E">
              <w:rPr>
                <w:rFonts w:ascii="Arial" w:hAnsi="Arial" w:cs="Arial"/>
                <w:lang w:val="lt-LT"/>
              </w:rPr>
              <w:t>7</w:t>
            </w:r>
          </w:p>
        </w:tc>
        <w:tc>
          <w:tcPr>
            <w:tcW w:w="1343" w:type="dxa"/>
          </w:tcPr>
          <w:p w14:paraId="41DEB037"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c>
          <w:tcPr>
            <w:tcW w:w="1712" w:type="dxa"/>
          </w:tcPr>
          <w:p w14:paraId="171B0101" w14:textId="77777777" w:rsidR="00E1141D" w:rsidRPr="0094755E" w:rsidRDefault="00E1141D" w:rsidP="000C27C3">
            <w:pPr>
              <w:spacing w:line="360" w:lineRule="auto"/>
              <w:jc w:val="center"/>
              <w:rPr>
                <w:rFonts w:ascii="Arial" w:hAnsi="Arial" w:cs="Arial"/>
                <w:lang w:val="lt-LT"/>
              </w:rPr>
            </w:pPr>
            <w:r w:rsidRPr="0094755E">
              <w:rPr>
                <w:rFonts w:ascii="Arial" w:hAnsi="Arial" w:cs="Arial"/>
                <w:lang w:val="lt-LT"/>
              </w:rPr>
              <w:t>0</w:t>
            </w:r>
          </w:p>
        </w:tc>
      </w:tr>
    </w:tbl>
    <w:p w14:paraId="2B7A16B5" w14:textId="77777777" w:rsidR="00AC445D" w:rsidRPr="00637256" w:rsidRDefault="00AC445D" w:rsidP="000C27C3">
      <w:pPr>
        <w:shd w:val="clear" w:color="auto" w:fill="FFFFFF"/>
        <w:spacing w:line="360" w:lineRule="auto"/>
        <w:jc w:val="both"/>
        <w:rPr>
          <w:rFonts w:ascii="Arial" w:hAnsi="Arial" w:cs="Arial"/>
          <w:b/>
          <w:color w:val="FF0000"/>
          <w:lang w:val="lt-LT"/>
        </w:rPr>
      </w:pPr>
    </w:p>
    <w:p w14:paraId="05C5F042" w14:textId="77777777" w:rsidR="0038148F" w:rsidRPr="00C773E4" w:rsidRDefault="0038148F" w:rsidP="00F87EF9">
      <w:pPr>
        <w:shd w:val="clear" w:color="auto" w:fill="FFFFFF"/>
        <w:spacing w:line="360" w:lineRule="auto"/>
        <w:jc w:val="both"/>
        <w:rPr>
          <w:rFonts w:ascii="Arial" w:hAnsi="Arial" w:cs="Arial"/>
          <w:b/>
          <w:lang w:val="lt-LT"/>
        </w:rPr>
      </w:pPr>
      <w:r w:rsidRPr="00C773E4">
        <w:rPr>
          <w:rFonts w:ascii="Arial" w:hAnsi="Arial" w:cs="Arial"/>
          <w:b/>
          <w:lang w:val="lt-LT"/>
        </w:rPr>
        <w:t xml:space="preserve">1.3.2. Darbuotojų kvalifikacija.  </w:t>
      </w:r>
    </w:p>
    <w:p w14:paraId="159EB792" w14:textId="77777777" w:rsidR="006B4EBF" w:rsidRPr="00C773E4" w:rsidRDefault="00EB63F7" w:rsidP="00F87EF9">
      <w:pPr>
        <w:spacing w:line="360" w:lineRule="auto"/>
        <w:jc w:val="both"/>
        <w:rPr>
          <w:rFonts w:ascii="Arial" w:hAnsi="Arial" w:cs="Arial"/>
          <w:lang w:val="lt-LT"/>
        </w:rPr>
      </w:pPr>
      <w:r w:rsidRPr="00C773E4">
        <w:rPr>
          <w:rFonts w:ascii="Arial" w:hAnsi="Arial" w:cs="Arial"/>
          <w:b/>
          <w:i/>
          <w:lang w:val="lt-LT"/>
        </w:rPr>
        <w:t>Mokymuose, seminaruose, konferencijose 2025 m. dalyvavo 5</w:t>
      </w:r>
      <w:r w:rsidR="00A750CB" w:rsidRPr="00C773E4">
        <w:rPr>
          <w:rFonts w:ascii="Arial" w:hAnsi="Arial" w:cs="Arial"/>
          <w:b/>
          <w:i/>
          <w:lang w:val="lt-LT"/>
        </w:rPr>
        <w:t>5</w:t>
      </w:r>
      <w:r w:rsidRPr="00C773E4">
        <w:rPr>
          <w:rFonts w:ascii="Arial" w:hAnsi="Arial" w:cs="Arial"/>
          <w:b/>
          <w:i/>
          <w:lang w:val="lt-LT"/>
        </w:rPr>
        <w:t xml:space="preserve"> bibliotekos darbuotojai</w:t>
      </w:r>
      <w:r w:rsidR="008F04C6" w:rsidRPr="00C773E4">
        <w:rPr>
          <w:rFonts w:ascii="Arial" w:hAnsi="Arial" w:cs="Arial"/>
          <w:b/>
          <w:i/>
          <w:lang w:val="lt-LT"/>
        </w:rPr>
        <w:t>, jie</w:t>
      </w:r>
      <w:r w:rsidRPr="00C773E4">
        <w:rPr>
          <w:rFonts w:ascii="Arial" w:hAnsi="Arial" w:cs="Arial"/>
          <w:b/>
          <w:i/>
          <w:lang w:val="lt-LT"/>
        </w:rPr>
        <w:t xml:space="preserve"> išklausė 27</w:t>
      </w:r>
      <w:r w:rsidR="00A05BCE" w:rsidRPr="00C773E4">
        <w:rPr>
          <w:rFonts w:ascii="Arial" w:hAnsi="Arial" w:cs="Arial"/>
          <w:b/>
          <w:i/>
          <w:lang w:val="lt-LT"/>
        </w:rPr>
        <w:t>82</w:t>
      </w:r>
      <w:r w:rsidRPr="00C773E4">
        <w:rPr>
          <w:rFonts w:ascii="Arial" w:hAnsi="Arial" w:cs="Arial"/>
          <w:b/>
          <w:i/>
          <w:lang w:val="lt-LT"/>
        </w:rPr>
        <w:t xml:space="preserve"> akademin</w:t>
      </w:r>
      <w:r w:rsidR="00A05BCE" w:rsidRPr="00C773E4">
        <w:rPr>
          <w:rFonts w:ascii="Arial" w:hAnsi="Arial" w:cs="Arial"/>
          <w:b/>
          <w:i/>
          <w:lang w:val="lt-LT"/>
        </w:rPr>
        <w:t>es</w:t>
      </w:r>
      <w:r w:rsidRPr="00C773E4">
        <w:rPr>
          <w:rFonts w:ascii="Arial" w:hAnsi="Arial" w:cs="Arial"/>
          <w:b/>
          <w:i/>
          <w:lang w:val="lt-LT"/>
        </w:rPr>
        <w:t xml:space="preserve"> valand</w:t>
      </w:r>
      <w:r w:rsidR="00A05BCE" w:rsidRPr="00C773E4">
        <w:rPr>
          <w:rFonts w:ascii="Arial" w:hAnsi="Arial" w:cs="Arial"/>
          <w:b/>
          <w:i/>
          <w:lang w:val="lt-LT"/>
        </w:rPr>
        <w:t>as</w:t>
      </w:r>
      <w:r w:rsidRPr="00C773E4">
        <w:rPr>
          <w:rFonts w:ascii="Arial" w:hAnsi="Arial" w:cs="Arial"/>
          <w:b/>
          <w:i/>
          <w:lang w:val="lt-LT"/>
        </w:rPr>
        <w:t xml:space="preserve">. </w:t>
      </w:r>
      <w:r w:rsidRPr="00C773E4">
        <w:rPr>
          <w:rFonts w:ascii="Arial" w:hAnsi="Arial" w:cs="Arial"/>
          <w:lang w:val="lt-LT"/>
        </w:rPr>
        <w:t>Kvalifikaciją kėlė 27 Gargždų miesto viešosios bibliotekos specialistai ir 2 techniniai darbuotojai</w:t>
      </w:r>
      <w:r w:rsidR="008214FF" w:rsidRPr="00C773E4">
        <w:rPr>
          <w:rFonts w:ascii="Arial" w:hAnsi="Arial" w:cs="Arial"/>
          <w:lang w:val="lt-LT"/>
        </w:rPr>
        <w:t>. Jie</w:t>
      </w:r>
      <w:r w:rsidRPr="00C773E4">
        <w:rPr>
          <w:rFonts w:ascii="Arial" w:hAnsi="Arial" w:cs="Arial"/>
          <w:lang w:val="lt-LT"/>
        </w:rPr>
        <w:t xml:space="preserve"> išklaus</w:t>
      </w:r>
      <w:r w:rsidR="008214FF" w:rsidRPr="00C773E4">
        <w:rPr>
          <w:rFonts w:ascii="Arial" w:hAnsi="Arial" w:cs="Arial"/>
          <w:lang w:val="lt-LT"/>
        </w:rPr>
        <w:t>ė</w:t>
      </w:r>
      <w:r w:rsidRPr="00C773E4">
        <w:rPr>
          <w:rFonts w:ascii="Arial" w:hAnsi="Arial" w:cs="Arial"/>
          <w:lang w:val="lt-LT"/>
        </w:rPr>
        <w:t xml:space="preserve"> 18</w:t>
      </w:r>
      <w:r w:rsidR="004E255B" w:rsidRPr="00C773E4">
        <w:rPr>
          <w:rFonts w:ascii="Arial" w:hAnsi="Arial" w:cs="Arial"/>
          <w:lang w:val="lt-LT"/>
        </w:rPr>
        <w:t>55</w:t>
      </w:r>
      <w:r w:rsidRPr="00C773E4">
        <w:rPr>
          <w:rFonts w:ascii="Arial" w:hAnsi="Arial" w:cs="Arial"/>
          <w:lang w:val="lt-LT"/>
        </w:rPr>
        <w:t xml:space="preserve"> ak</w:t>
      </w:r>
      <w:r w:rsidR="008F04C6" w:rsidRPr="00C773E4">
        <w:rPr>
          <w:rFonts w:ascii="Arial" w:hAnsi="Arial" w:cs="Arial"/>
          <w:lang w:val="lt-LT"/>
        </w:rPr>
        <w:t>ademines</w:t>
      </w:r>
      <w:r w:rsidRPr="00C773E4">
        <w:rPr>
          <w:rFonts w:ascii="Arial" w:hAnsi="Arial" w:cs="Arial"/>
          <w:lang w:val="lt-LT"/>
        </w:rPr>
        <w:t xml:space="preserve"> val</w:t>
      </w:r>
      <w:r w:rsidR="008F04C6" w:rsidRPr="00C773E4">
        <w:rPr>
          <w:rFonts w:ascii="Arial" w:hAnsi="Arial" w:cs="Arial"/>
          <w:lang w:val="lt-LT"/>
        </w:rPr>
        <w:t>andas (2024 m. – 1569 ak. val.) ir</w:t>
      </w:r>
      <w:r w:rsidRPr="00C773E4">
        <w:rPr>
          <w:rFonts w:ascii="Arial" w:hAnsi="Arial" w:cs="Arial"/>
          <w:lang w:val="lt-LT"/>
        </w:rPr>
        <w:t xml:space="preserve"> 2</w:t>
      </w:r>
      <w:r w:rsidR="002F0C8F" w:rsidRPr="00C773E4">
        <w:rPr>
          <w:rFonts w:ascii="Arial" w:hAnsi="Arial" w:cs="Arial"/>
          <w:lang w:val="lt-LT"/>
        </w:rPr>
        <w:t>6</w:t>
      </w:r>
      <w:r w:rsidRPr="00C773E4">
        <w:rPr>
          <w:rFonts w:ascii="Arial" w:hAnsi="Arial" w:cs="Arial"/>
          <w:lang w:val="lt-LT"/>
        </w:rPr>
        <w:t xml:space="preserve"> bibliotekininkai</w:t>
      </w:r>
      <w:r w:rsidR="002F0C8F" w:rsidRPr="00C773E4">
        <w:rPr>
          <w:rFonts w:ascii="Arial" w:hAnsi="Arial" w:cs="Arial"/>
          <w:lang w:val="lt-LT"/>
        </w:rPr>
        <w:t xml:space="preserve"> iš 23 filialų</w:t>
      </w:r>
      <w:r w:rsidR="008F04C6" w:rsidRPr="00C773E4">
        <w:rPr>
          <w:rFonts w:ascii="Arial" w:hAnsi="Arial" w:cs="Arial"/>
          <w:lang w:val="lt-LT"/>
        </w:rPr>
        <w:t>, kurie</w:t>
      </w:r>
      <w:r w:rsidRPr="00C773E4">
        <w:rPr>
          <w:rFonts w:ascii="Arial" w:hAnsi="Arial" w:cs="Arial"/>
          <w:lang w:val="lt-LT"/>
        </w:rPr>
        <w:t xml:space="preserve"> išklausė 926 ak. val.</w:t>
      </w:r>
      <w:r w:rsidR="008F04C6" w:rsidRPr="00C773E4">
        <w:rPr>
          <w:rFonts w:ascii="Arial" w:hAnsi="Arial" w:cs="Arial"/>
          <w:lang w:val="lt-LT"/>
        </w:rPr>
        <w:t xml:space="preserve"> (2024 m. – 1416 ak. val.). </w:t>
      </w:r>
    </w:p>
    <w:p w14:paraId="04F51A3C" w14:textId="77777777" w:rsidR="006B4EBF" w:rsidRPr="00FB4353" w:rsidRDefault="0038148F" w:rsidP="006B4EBF">
      <w:pPr>
        <w:spacing w:line="360" w:lineRule="auto"/>
        <w:jc w:val="both"/>
        <w:rPr>
          <w:rFonts w:ascii="Arial" w:hAnsi="Arial" w:cs="Arial"/>
          <w:lang w:val="lt-LT" w:eastAsia="lt-LT"/>
        </w:rPr>
      </w:pPr>
      <w:r w:rsidRPr="00C773E4">
        <w:rPr>
          <w:rFonts w:ascii="Arial" w:hAnsi="Arial" w:cs="Arial"/>
          <w:b/>
          <w:lang w:val="lt-LT"/>
        </w:rPr>
        <w:t>Organizuotos</w:t>
      </w:r>
      <w:r w:rsidR="00867515" w:rsidRPr="00C773E4">
        <w:rPr>
          <w:rFonts w:ascii="Arial" w:hAnsi="Arial" w:cs="Arial"/>
          <w:b/>
          <w:lang w:val="lt-LT"/>
        </w:rPr>
        <w:t xml:space="preserve"> </w:t>
      </w:r>
      <w:r w:rsidR="006B4EBF" w:rsidRPr="00C773E4">
        <w:rPr>
          <w:rFonts w:ascii="Arial" w:hAnsi="Arial" w:cs="Arial"/>
          <w:b/>
          <w:lang w:val="lt-LT"/>
        </w:rPr>
        <w:t>trys</w:t>
      </w:r>
      <w:r w:rsidRPr="00C773E4">
        <w:rPr>
          <w:rFonts w:ascii="Arial" w:hAnsi="Arial" w:cs="Arial"/>
          <w:b/>
          <w:lang w:val="lt-LT"/>
        </w:rPr>
        <w:t xml:space="preserve"> </w:t>
      </w:r>
      <w:r w:rsidR="002E1AE8" w:rsidRPr="00C773E4">
        <w:rPr>
          <w:rFonts w:ascii="Arial" w:hAnsi="Arial" w:cs="Arial"/>
          <w:b/>
          <w:lang w:val="lt-LT"/>
        </w:rPr>
        <w:t xml:space="preserve">tarptautinės </w:t>
      </w:r>
      <w:r w:rsidRPr="00C773E4">
        <w:rPr>
          <w:rFonts w:ascii="Arial" w:hAnsi="Arial" w:cs="Arial"/>
          <w:b/>
          <w:lang w:val="lt-LT"/>
        </w:rPr>
        <w:t>kvalifikacinės kelionės</w:t>
      </w:r>
      <w:r w:rsidR="008E5D2E" w:rsidRPr="00C773E4">
        <w:rPr>
          <w:rFonts w:ascii="Arial" w:hAnsi="Arial" w:cs="Arial"/>
          <w:lang w:val="lt-LT"/>
        </w:rPr>
        <w:t>:</w:t>
      </w:r>
      <w:r w:rsidRPr="00C773E4">
        <w:rPr>
          <w:rFonts w:ascii="Arial" w:hAnsi="Arial" w:cs="Arial"/>
          <w:lang w:val="lt-LT"/>
        </w:rPr>
        <w:t xml:space="preserve"> į </w:t>
      </w:r>
      <w:r w:rsidR="008E5D2E" w:rsidRPr="00C773E4">
        <w:rPr>
          <w:rFonts w:ascii="Arial" w:hAnsi="Arial" w:cs="Arial"/>
          <w:lang w:val="lt-LT"/>
        </w:rPr>
        <w:t>Suomijos, Islandijos</w:t>
      </w:r>
      <w:r w:rsidR="006B4EBF" w:rsidRPr="00C773E4">
        <w:rPr>
          <w:rFonts w:ascii="Arial" w:hAnsi="Arial" w:cs="Arial"/>
          <w:lang w:val="lt-LT"/>
        </w:rPr>
        <w:t xml:space="preserve">, </w:t>
      </w:r>
      <w:r w:rsidR="008E5D2E" w:rsidRPr="00C773E4">
        <w:rPr>
          <w:rFonts w:ascii="Arial" w:hAnsi="Arial" w:cs="Arial"/>
          <w:lang w:val="lt-LT"/>
        </w:rPr>
        <w:t>Lenkijos – Čekijos</w:t>
      </w:r>
      <w:r w:rsidR="006B4EBF" w:rsidRPr="00C773E4">
        <w:rPr>
          <w:rFonts w:ascii="Arial" w:hAnsi="Arial" w:cs="Arial"/>
          <w:lang w:val="lt-LT"/>
        </w:rPr>
        <w:t xml:space="preserve"> </w:t>
      </w:r>
      <w:r w:rsidRPr="00C773E4">
        <w:rPr>
          <w:rFonts w:ascii="Arial" w:hAnsi="Arial" w:cs="Arial"/>
          <w:lang w:val="lt-LT"/>
        </w:rPr>
        <w:t>bibliotekas</w:t>
      </w:r>
      <w:r w:rsidR="00EF71A5" w:rsidRPr="00C773E4">
        <w:rPr>
          <w:rFonts w:ascii="Arial" w:hAnsi="Arial" w:cs="Arial"/>
          <w:lang w:val="lt-LT"/>
        </w:rPr>
        <w:t xml:space="preserve">. </w:t>
      </w:r>
      <w:r w:rsidR="008E5D2E" w:rsidRPr="00C773E4">
        <w:rPr>
          <w:rFonts w:ascii="Arial" w:hAnsi="Arial" w:cs="Arial"/>
          <w:lang w:val="lt-LT"/>
        </w:rPr>
        <w:t xml:space="preserve">Taip pat dalyvauta </w:t>
      </w:r>
      <w:r w:rsidR="001147FD" w:rsidRPr="00C773E4">
        <w:rPr>
          <w:rFonts w:ascii="Arial" w:hAnsi="Arial" w:cs="Arial"/>
          <w:lang w:val="lt-LT"/>
        </w:rPr>
        <w:t xml:space="preserve">tarptautinėje </w:t>
      </w:r>
      <w:r w:rsidR="006B4EBF" w:rsidRPr="00C773E4">
        <w:rPr>
          <w:rFonts w:ascii="Arial" w:hAnsi="Arial" w:cs="Arial"/>
          <w:lang w:val="lt-LT"/>
        </w:rPr>
        <w:t xml:space="preserve">stažuotėje </w:t>
      </w:r>
      <w:r w:rsidR="008E5D2E" w:rsidRPr="00C773E4">
        <w:rPr>
          <w:rFonts w:ascii="Arial" w:hAnsi="Arial" w:cs="Arial"/>
          <w:lang w:val="lt-LT"/>
        </w:rPr>
        <w:t>Nyderlandų</w:t>
      </w:r>
      <w:r w:rsidR="006B4EBF" w:rsidRPr="00C773E4">
        <w:rPr>
          <w:rFonts w:ascii="Arial" w:hAnsi="Arial" w:cs="Arial"/>
          <w:lang w:val="lt-LT"/>
        </w:rPr>
        <w:t xml:space="preserve"> bibliotekose, kurią </w:t>
      </w:r>
      <w:r w:rsidR="006B4EBF" w:rsidRPr="00C773E4">
        <w:rPr>
          <w:rFonts w:ascii="Arial" w:hAnsi="Arial" w:cs="Arial"/>
          <w:color w:val="000000"/>
          <w:shd w:val="clear" w:color="auto" w:fill="FFFFFF"/>
          <w:lang w:val="lt-LT"/>
        </w:rPr>
        <w:t>organizavo</w:t>
      </w:r>
      <w:r w:rsidR="006B4EBF" w:rsidRPr="00FB4353">
        <w:rPr>
          <w:rFonts w:ascii="Arial" w:hAnsi="Arial" w:cs="Arial"/>
          <w:color w:val="000000"/>
          <w:shd w:val="clear" w:color="auto" w:fill="FFFFFF"/>
          <w:lang w:val="lt-LT"/>
        </w:rPr>
        <w:t xml:space="preserve"> Klaipėdos apskrities Ievos Simonaitytės viešoji biblioteka</w:t>
      </w:r>
      <w:r w:rsidR="001147FD">
        <w:rPr>
          <w:rFonts w:ascii="Arial" w:hAnsi="Arial" w:cs="Arial"/>
          <w:color w:val="000000"/>
          <w:shd w:val="clear" w:color="auto" w:fill="FFFFFF"/>
          <w:lang w:val="lt-LT"/>
        </w:rPr>
        <w:t>, vy</w:t>
      </w:r>
      <w:r w:rsidR="002F6323">
        <w:rPr>
          <w:rFonts w:ascii="Arial" w:hAnsi="Arial" w:cs="Arial"/>
          <w:color w:val="000000"/>
          <w:shd w:val="clear" w:color="auto" w:fill="FFFFFF"/>
          <w:lang w:val="lt-LT"/>
        </w:rPr>
        <w:t>kd</w:t>
      </w:r>
      <w:r w:rsidR="001147FD">
        <w:rPr>
          <w:rFonts w:ascii="Arial" w:hAnsi="Arial" w:cs="Arial"/>
          <w:color w:val="000000"/>
          <w:shd w:val="clear" w:color="auto" w:fill="FFFFFF"/>
          <w:lang w:val="lt-LT"/>
        </w:rPr>
        <w:t>ydama Lietuvos nacionalinės Martyno Mažvydo bibliotekos projektą</w:t>
      </w:r>
      <w:r w:rsidR="00B94188">
        <w:rPr>
          <w:rFonts w:ascii="Arial" w:hAnsi="Arial" w:cs="Arial"/>
          <w:color w:val="000000"/>
          <w:shd w:val="clear" w:color="auto" w:fill="FFFFFF"/>
          <w:lang w:val="lt-LT"/>
        </w:rPr>
        <w:t xml:space="preserve"> </w:t>
      </w:r>
      <w:r w:rsidR="00B94188" w:rsidRPr="00FB4353">
        <w:rPr>
          <w:rFonts w:ascii="Arial" w:hAnsi="Arial" w:cs="Arial"/>
          <w:color w:val="000000"/>
          <w:shd w:val="clear" w:color="auto" w:fill="FFFFFF"/>
          <w:lang w:val="lt-LT"/>
        </w:rPr>
        <w:t>„Kultūros sektoriaus bendrųjų, vadybinių ir profesinių kompetencijų tobulinimas“</w:t>
      </w:r>
      <w:r w:rsidR="00B94188">
        <w:rPr>
          <w:rFonts w:ascii="Arial" w:hAnsi="Arial" w:cs="Arial"/>
          <w:color w:val="000000"/>
          <w:shd w:val="clear" w:color="auto" w:fill="FFFFFF"/>
          <w:lang w:val="lt-LT"/>
        </w:rPr>
        <w:t>.</w:t>
      </w:r>
    </w:p>
    <w:p w14:paraId="49FC1A22" w14:textId="77777777" w:rsidR="00915AC6" w:rsidRDefault="0038148F" w:rsidP="000C27C3">
      <w:pPr>
        <w:spacing w:line="360" w:lineRule="auto"/>
        <w:jc w:val="both"/>
        <w:rPr>
          <w:rFonts w:ascii="Arial" w:hAnsi="Arial" w:cs="Arial"/>
          <w:lang w:val="lt-LT"/>
        </w:rPr>
      </w:pPr>
      <w:r w:rsidRPr="00E803DB">
        <w:rPr>
          <w:rFonts w:ascii="Arial" w:hAnsi="Arial" w:cs="Arial"/>
          <w:b/>
          <w:lang w:val="lt-LT"/>
        </w:rPr>
        <w:t>Dalyvauta konferencijose</w:t>
      </w:r>
      <w:r w:rsidR="00A70A2E" w:rsidRPr="008E5D2E">
        <w:rPr>
          <w:rFonts w:ascii="Arial" w:hAnsi="Arial" w:cs="Arial"/>
          <w:lang w:val="lt-LT"/>
        </w:rPr>
        <w:t>:</w:t>
      </w:r>
      <w:r w:rsidR="004E479A" w:rsidRPr="008E5D2E">
        <w:rPr>
          <w:rFonts w:ascii="Arial" w:hAnsi="Arial" w:cs="Arial"/>
          <w:lang w:val="lt-LT"/>
        </w:rPr>
        <w:t xml:space="preserve"> </w:t>
      </w:r>
      <w:r w:rsidR="009D288A">
        <w:rPr>
          <w:rFonts w:ascii="Arial" w:hAnsi="Arial" w:cs="Arial"/>
          <w:lang w:val="lt-LT"/>
        </w:rPr>
        <w:t xml:space="preserve">„Komandų lyderiai“, </w:t>
      </w:r>
      <w:r w:rsidR="00883EE7">
        <w:rPr>
          <w:rFonts w:ascii="Arial" w:hAnsi="Arial" w:cs="Arial"/>
          <w:lang w:val="lt-LT"/>
        </w:rPr>
        <w:t xml:space="preserve">„Kultūra. Komunikacija“; „Konferencija+. Lyderystė, auginanti pokytį“; „Baltijos šalių bibliotekininkų kongresas </w:t>
      </w:r>
      <w:proofErr w:type="spellStart"/>
      <w:r w:rsidR="00883EE7">
        <w:rPr>
          <w:rFonts w:ascii="Arial" w:hAnsi="Arial" w:cs="Arial"/>
          <w:lang w:val="lt-LT"/>
        </w:rPr>
        <w:t>CoBa</w:t>
      </w:r>
      <w:r w:rsidR="00E803DB">
        <w:rPr>
          <w:rFonts w:ascii="Arial" w:hAnsi="Arial" w:cs="Arial"/>
          <w:lang w:val="lt-LT"/>
        </w:rPr>
        <w:t>L</w:t>
      </w:r>
      <w:proofErr w:type="spellEnd"/>
      <w:r w:rsidR="00883EE7">
        <w:rPr>
          <w:rFonts w:ascii="Arial" w:hAnsi="Arial" w:cs="Arial"/>
          <w:lang w:val="lt-LT"/>
        </w:rPr>
        <w:t>“; „Kartu stipresni: įtraukus gyvenimas Klaipėdos rajone“</w:t>
      </w:r>
      <w:r w:rsidR="00D02A15">
        <w:rPr>
          <w:rFonts w:ascii="Arial" w:hAnsi="Arial" w:cs="Arial"/>
          <w:lang w:val="lt-LT"/>
        </w:rPr>
        <w:t xml:space="preserve"> ir kt.</w:t>
      </w:r>
    </w:p>
    <w:p w14:paraId="678355E1" w14:textId="77777777" w:rsidR="00232E59" w:rsidRPr="004A48A2" w:rsidRDefault="00232E59" w:rsidP="000C27C3">
      <w:pPr>
        <w:spacing w:line="360" w:lineRule="auto"/>
        <w:jc w:val="both"/>
        <w:rPr>
          <w:rFonts w:ascii="Arial" w:hAnsi="Arial" w:cs="Arial"/>
          <w:lang w:val="lt-LT"/>
        </w:rPr>
      </w:pPr>
    </w:p>
    <w:p w14:paraId="3482762D" w14:textId="77777777" w:rsidR="00F55855" w:rsidRPr="00E4143E" w:rsidRDefault="00F55855" w:rsidP="000C27C3">
      <w:pPr>
        <w:spacing w:line="360" w:lineRule="auto"/>
        <w:rPr>
          <w:rFonts w:ascii="Arial" w:hAnsi="Arial" w:cs="Arial"/>
          <w:i/>
          <w:lang w:val="lt-LT"/>
        </w:rPr>
      </w:pPr>
      <w:r w:rsidRPr="00E4143E">
        <w:rPr>
          <w:rFonts w:ascii="Arial" w:hAnsi="Arial" w:cs="Arial"/>
          <w:i/>
          <w:lang w:val="lt-LT"/>
        </w:rPr>
        <w:t>2 lentelė. Kvalifikaciją kėlusių darbuotojų skaičius</w:t>
      </w:r>
    </w:p>
    <w:tbl>
      <w:tblPr>
        <w:tblStyle w:val="Lentelstinklelis"/>
        <w:tblW w:w="0" w:type="auto"/>
        <w:tblLook w:val="04A0" w:firstRow="1" w:lastRow="0" w:firstColumn="1" w:lastColumn="0" w:noHBand="0" w:noVBand="1"/>
      </w:tblPr>
      <w:tblGrid>
        <w:gridCol w:w="2385"/>
        <w:gridCol w:w="1232"/>
        <w:gridCol w:w="1145"/>
        <w:gridCol w:w="1253"/>
        <w:gridCol w:w="1121"/>
        <w:gridCol w:w="1223"/>
        <w:gridCol w:w="1269"/>
      </w:tblGrid>
      <w:tr w:rsidR="00F55855" w:rsidRPr="00637256" w14:paraId="4E094387" w14:textId="77777777" w:rsidTr="004E78B4">
        <w:tc>
          <w:tcPr>
            <w:tcW w:w="2385" w:type="dxa"/>
            <w:vMerge w:val="restart"/>
          </w:tcPr>
          <w:p w14:paraId="0BFC633C" w14:textId="77777777" w:rsidR="00F55855" w:rsidRPr="00E4143E" w:rsidRDefault="00F55855" w:rsidP="000C27C3">
            <w:pPr>
              <w:spacing w:line="360" w:lineRule="auto"/>
              <w:rPr>
                <w:rFonts w:ascii="Arial" w:hAnsi="Arial" w:cs="Arial"/>
                <w:b/>
                <w:lang w:val="lt-LT"/>
              </w:rPr>
            </w:pPr>
            <w:r w:rsidRPr="00E4143E">
              <w:rPr>
                <w:rFonts w:ascii="Arial" w:hAnsi="Arial" w:cs="Arial"/>
                <w:b/>
                <w:lang w:val="lt-LT"/>
              </w:rPr>
              <w:t>Darbuotojų grupė</w:t>
            </w:r>
          </w:p>
        </w:tc>
        <w:tc>
          <w:tcPr>
            <w:tcW w:w="2377" w:type="dxa"/>
            <w:gridSpan w:val="2"/>
          </w:tcPr>
          <w:p w14:paraId="6C77A1D4"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Kvalifikaciją kėlusių darbuotojų skaičius</w:t>
            </w:r>
          </w:p>
        </w:tc>
        <w:tc>
          <w:tcPr>
            <w:tcW w:w="2374" w:type="dxa"/>
            <w:gridSpan w:val="2"/>
          </w:tcPr>
          <w:p w14:paraId="44882239"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 xml:space="preserve">Valandų skaičius (mokymų, seminarų, </w:t>
            </w:r>
            <w:proofErr w:type="spellStart"/>
            <w:r w:rsidRPr="00E4143E">
              <w:rPr>
                <w:rFonts w:ascii="Arial" w:hAnsi="Arial" w:cs="Arial"/>
                <w:b/>
                <w:lang w:val="lt-LT"/>
              </w:rPr>
              <w:t>supervizijų</w:t>
            </w:r>
            <w:proofErr w:type="spellEnd"/>
            <w:r w:rsidRPr="00E4143E">
              <w:rPr>
                <w:rFonts w:ascii="Arial" w:hAnsi="Arial" w:cs="Arial"/>
                <w:b/>
                <w:lang w:val="lt-LT"/>
              </w:rPr>
              <w:t>)</w:t>
            </w:r>
          </w:p>
        </w:tc>
        <w:tc>
          <w:tcPr>
            <w:tcW w:w="2492" w:type="dxa"/>
            <w:gridSpan w:val="2"/>
          </w:tcPr>
          <w:p w14:paraId="3595C73D" w14:textId="77777777" w:rsidR="00F55855" w:rsidRPr="00E4143E" w:rsidRDefault="00F55855" w:rsidP="000C27C3">
            <w:pPr>
              <w:spacing w:line="360" w:lineRule="auto"/>
              <w:rPr>
                <w:rFonts w:ascii="Arial" w:hAnsi="Arial" w:cs="Arial"/>
                <w:b/>
                <w:lang w:val="lt-LT"/>
              </w:rPr>
            </w:pPr>
            <w:r w:rsidRPr="00E4143E">
              <w:rPr>
                <w:rFonts w:ascii="Arial" w:hAnsi="Arial" w:cs="Arial"/>
                <w:b/>
                <w:lang w:val="lt-LT"/>
              </w:rPr>
              <w:t>Kvalifikaciją kėlusių darbuotojų skaičiaus pokytis, procentai</w:t>
            </w:r>
          </w:p>
        </w:tc>
      </w:tr>
      <w:tr w:rsidR="00F55855" w:rsidRPr="00637256" w14:paraId="4C9CFD8D" w14:textId="77777777" w:rsidTr="004E78B4">
        <w:tc>
          <w:tcPr>
            <w:tcW w:w="2385" w:type="dxa"/>
            <w:vMerge/>
          </w:tcPr>
          <w:p w14:paraId="5470801D" w14:textId="77777777" w:rsidR="00F55855" w:rsidRPr="00E4143E" w:rsidRDefault="00F55855" w:rsidP="000C27C3">
            <w:pPr>
              <w:spacing w:line="360" w:lineRule="auto"/>
              <w:rPr>
                <w:rFonts w:ascii="Arial" w:hAnsi="Arial" w:cs="Arial"/>
                <w:b/>
                <w:lang w:val="lt-LT"/>
              </w:rPr>
            </w:pPr>
          </w:p>
        </w:tc>
        <w:tc>
          <w:tcPr>
            <w:tcW w:w="1232" w:type="dxa"/>
          </w:tcPr>
          <w:p w14:paraId="7AEFABDA"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4</w:t>
            </w:r>
            <w:r w:rsidRPr="00E4143E">
              <w:rPr>
                <w:rFonts w:ascii="Arial" w:hAnsi="Arial" w:cs="Arial"/>
                <w:b/>
                <w:lang w:val="lt-LT"/>
              </w:rPr>
              <w:t xml:space="preserve"> m.</w:t>
            </w:r>
          </w:p>
        </w:tc>
        <w:tc>
          <w:tcPr>
            <w:tcW w:w="1145" w:type="dxa"/>
          </w:tcPr>
          <w:p w14:paraId="57A0C9CC"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5</w:t>
            </w:r>
            <w:r w:rsidRPr="00E4143E">
              <w:rPr>
                <w:rFonts w:ascii="Arial" w:hAnsi="Arial" w:cs="Arial"/>
                <w:b/>
                <w:lang w:val="lt-LT"/>
              </w:rPr>
              <w:t xml:space="preserve"> m.</w:t>
            </w:r>
          </w:p>
        </w:tc>
        <w:tc>
          <w:tcPr>
            <w:tcW w:w="1253" w:type="dxa"/>
          </w:tcPr>
          <w:p w14:paraId="4E6A7DD6"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 xml:space="preserve">4 </w:t>
            </w:r>
            <w:r w:rsidRPr="00E4143E">
              <w:rPr>
                <w:rFonts w:ascii="Arial" w:hAnsi="Arial" w:cs="Arial"/>
                <w:b/>
                <w:lang w:val="lt-LT"/>
              </w:rPr>
              <w:t>m.</w:t>
            </w:r>
          </w:p>
        </w:tc>
        <w:tc>
          <w:tcPr>
            <w:tcW w:w="1121" w:type="dxa"/>
          </w:tcPr>
          <w:p w14:paraId="666A55B4"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5</w:t>
            </w:r>
            <w:r w:rsidRPr="00E4143E">
              <w:rPr>
                <w:rFonts w:ascii="Arial" w:hAnsi="Arial" w:cs="Arial"/>
                <w:b/>
                <w:lang w:val="lt-LT"/>
              </w:rPr>
              <w:t xml:space="preserve"> m.</w:t>
            </w:r>
          </w:p>
        </w:tc>
        <w:tc>
          <w:tcPr>
            <w:tcW w:w="1223" w:type="dxa"/>
          </w:tcPr>
          <w:p w14:paraId="1866C7DD"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4</w:t>
            </w:r>
            <w:r w:rsidRPr="00E4143E">
              <w:rPr>
                <w:rFonts w:ascii="Arial" w:hAnsi="Arial" w:cs="Arial"/>
                <w:b/>
                <w:lang w:val="lt-LT"/>
              </w:rPr>
              <w:t xml:space="preserve"> m.</w:t>
            </w:r>
          </w:p>
        </w:tc>
        <w:tc>
          <w:tcPr>
            <w:tcW w:w="1269" w:type="dxa"/>
          </w:tcPr>
          <w:p w14:paraId="3A0E2B39" w14:textId="77777777" w:rsidR="00F55855" w:rsidRPr="00E4143E" w:rsidRDefault="00F55855" w:rsidP="000C27C3">
            <w:pPr>
              <w:spacing w:line="360" w:lineRule="auto"/>
              <w:jc w:val="center"/>
              <w:rPr>
                <w:rFonts w:ascii="Arial" w:hAnsi="Arial" w:cs="Arial"/>
                <w:b/>
                <w:lang w:val="lt-LT"/>
              </w:rPr>
            </w:pPr>
            <w:r w:rsidRPr="00E4143E">
              <w:rPr>
                <w:rFonts w:ascii="Arial" w:hAnsi="Arial" w:cs="Arial"/>
                <w:b/>
                <w:lang w:val="lt-LT"/>
              </w:rPr>
              <w:t>202</w:t>
            </w:r>
            <w:r w:rsidR="00E4143E">
              <w:rPr>
                <w:rFonts w:ascii="Arial" w:hAnsi="Arial" w:cs="Arial"/>
                <w:b/>
                <w:lang w:val="lt-LT"/>
              </w:rPr>
              <w:t>5</w:t>
            </w:r>
            <w:r w:rsidR="00E14356" w:rsidRPr="00E4143E">
              <w:rPr>
                <w:rFonts w:ascii="Arial" w:hAnsi="Arial" w:cs="Arial"/>
                <w:b/>
                <w:lang w:val="lt-LT"/>
              </w:rPr>
              <w:t xml:space="preserve"> </w:t>
            </w:r>
            <w:r w:rsidRPr="00E4143E">
              <w:rPr>
                <w:rFonts w:ascii="Arial" w:hAnsi="Arial" w:cs="Arial"/>
                <w:b/>
                <w:lang w:val="lt-LT"/>
              </w:rPr>
              <w:t>m.</w:t>
            </w:r>
          </w:p>
        </w:tc>
      </w:tr>
      <w:tr w:rsidR="00910749" w:rsidRPr="00A536E9" w14:paraId="2DBE5F97" w14:textId="77777777" w:rsidTr="004E78B4">
        <w:tc>
          <w:tcPr>
            <w:tcW w:w="2385" w:type="dxa"/>
          </w:tcPr>
          <w:p w14:paraId="3DB7EDE1" w14:textId="77777777" w:rsidR="00F55855" w:rsidRPr="00A536E9" w:rsidRDefault="00F55855" w:rsidP="000C27C3">
            <w:pPr>
              <w:spacing w:line="360" w:lineRule="auto"/>
              <w:rPr>
                <w:rFonts w:ascii="Arial" w:hAnsi="Arial" w:cs="Arial"/>
                <w:lang w:val="lt-LT"/>
              </w:rPr>
            </w:pPr>
            <w:r w:rsidRPr="00A536E9">
              <w:rPr>
                <w:rFonts w:ascii="Arial" w:hAnsi="Arial" w:cs="Arial"/>
                <w:lang w:val="lt-LT"/>
              </w:rPr>
              <w:lastRenderedPageBreak/>
              <w:t>1. Administracinį darbą dirbantys darbuotojai</w:t>
            </w:r>
          </w:p>
        </w:tc>
        <w:tc>
          <w:tcPr>
            <w:tcW w:w="1232" w:type="dxa"/>
          </w:tcPr>
          <w:p w14:paraId="542D9A8B" w14:textId="77777777" w:rsidR="00F55855" w:rsidRPr="00A536E9" w:rsidRDefault="00391EBE" w:rsidP="000C27C3">
            <w:pPr>
              <w:spacing w:line="360" w:lineRule="auto"/>
              <w:jc w:val="center"/>
              <w:rPr>
                <w:rFonts w:ascii="Arial" w:hAnsi="Arial" w:cs="Arial"/>
                <w:lang w:val="lt-LT"/>
              </w:rPr>
            </w:pPr>
            <w:r w:rsidRPr="00A536E9">
              <w:rPr>
                <w:rFonts w:ascii="Arial" w:hAnsi="Arial" w:cs="Arial"/>
                <w:lang w:val="lt-LT"/>
              </w:rPr>
              <w:t>3</w:t>
            </w:r>
          </w:p>
        </w:tc>
        <w:tc>
          <w:tcPr>
            <w:tcW w:w="1145" w:type="dxa"/>
          </w:tcPr>
          <w:p w14:paraId="748E9D1C" w14:textId="77777777" w:rsidR="00F55855" w:rsidRPr="00A536E9" w:rsidRDefault="00391EBE" w:rsidP="000C27C3">
            <w:pPr>
              <w:spacing w:line="360" w:lineRule="auto"/>
              <w:jc w:val="center"/>
              <w:rPr>
                <w:rFonts w:ascii="Arial" w:hAnsi="Arial" w:cs="Arial"/>
                <w:lang w:val="lt-LT"/>
              </w:rPr>
            </w:pPr>
            <w:r w:rsidRPr="00A536E9">
              <w:rPr>
                <w:rFonts w:ascii="Arial" w:hAnsi="Arial" w:cs="Arial"/>
                <w:lang w:val="lt-LT"/>
              </w:rPr>
              <w:t>3</w:t>
            </w:r>
          </w:p>
        </w:tc>
        <w:tc>
          <w:tcPr>
            <w:tcW w:w="1253" w:type="dxa"/>
          </w:tcPr>
          <w:p w14:paraId="1E2E3A7A" w14:textId="77777777" w:rsidR="00F55855" w:rsidRPr="00A536E9" w:rsidRDefault="00651ADA" w:rsidP="000C27C3">
            <w:pPr>
              <w:spacing w:line="360" w:lineRule="auto"/>
              <w:jc w:val="center"/>
              <w:rPr>
                <w:rFonts w:ascii="Arial" w:hAnsi="Arial" w:cs="Arial"/>
                <w:lang w:val="lt-LT"/>
              </w:rPr>
            </w:pPr>
            <w:r>
              <w:rPr>
                <w:rFonts w:ascii="Arial" w:hAnsi="Arial" w:cs="Arial"/>
                <w:lang w:val="lt-LT"/>
              </w:rPr>
              <w:t>251</w:t>
            </w:r>
          </w:p>
        </w:tc>
        <w:tc>
          <w:tcPr>
            <w:tcW w:w="1121" w:type="dxa"/>
          </w:tcPr>
          <w:p w14:paraId="6E86252C" w14:textId="77777777" w:rsidR="00F55855" w:rsidRPr="00A536E9" w:rsidRDefault="0093424A" w:rsidP="000C27C3">
            <w:pPr>
              <w:spacing w:line="360" w:lineRule="auto"/>
              <w:jc w:val="center"/>
              <w:rPr>
                <w:rFonts w:ascii="Arial" w:hAnsi="Arial" w:cs="Arial"/>
                <w:lang w:val="lt-LT"/>
              </w:rPr>
            </w:pPr>
            <w:r>
              <w:rPr>
                <w:rFonts w:ascii="Arial" w:hAnsi="Arial" w:cs="Arial"/>
                <w:lang w:val="lt-LT"/>
              </w:rPr>
              <w:t>344</w:t>
            </w:r>
          </w:p>
        </w:tc>
        <w:tc>
          <w:tcPr>
            <w:tcW w:w="1223" w:type="dxa"/>
          </w:tcPr>
          <w:p w14:paraId="2B4CF46F" w14:textId="77777777" w:rsidR="00F55855" w:rsidRPr="00A536E9" w:rsidRDefault="00E50162" w:rsidP="000C27C3">
            <w:pPr>
              <w:spacing w:line="360" w:lineRule="auto"/>
              <w:jc w:val="center"/>
              <w:rPr>
                <w:rFonts w:ascii="Arial" w:hAnsi="Arial" w:cs="Arial"/>
                <w:lang w:val="lt-LT"/>
              </w:rPr>
            </w:pPr>
            <w:r w:rsidRPr="00A536E9">
              <w:rPr>
                <w:rFonts w:ascii="Arial" w:hAnsi="Arial" w:cs="Arial"/>
                <w:lang w:val="lt-LT"/>
              </w:rPr>
              <w:t>5</w:t>
            </w:r>
            <w:r w:rsidR="004E78B4" w:rsidRPr="00A536E9">
              <w:rPr>
                <w:rFonts w:ascii="Arial" w:hAnsi="Arial" w:cs="Arial"/>
                <w:lang w:val="lt-LT"/>
              </w:rPr>
              <w:t>,</w:t>
            </w:r>
            <w:r w:rsidR="00651ADA">
              <w:rPr>
                <w:rFonts w:ascii="Arial" w:hAnsi="Arial" w:cs="Arial"/>
                <w:lang w:val="lt-LT"/>
              </w:rPr>
              <w:t>1</w:t>
            </w:r>
            <w:r w:rsidR="004E78B4" w:rsidRPr="00A536E9">
              <w:rPr>
                <w:rFonts w:ascii="Arial" w:hAnsi="Arial" w:cs="Arial"/>
                <w:lang w:val="lt-LT"/>
              </w:rPr>
              <w:t xml:space="preserve"> proc.</w:t>
            </w:r>
          </w:p>
        </w:tc>
        <w:tc>
          <w:tcPr>
            <w:tcW w:w="1269" w:type="dxa"/>
          </w:tcPr>
          <w:p w14:paraId="424A0C15" w14:textId="77777777" w:rsidR="00F55855" w:rsidRPr="00A536E9" w:rsidRDefault="00651ADA" w:rsidP="000C27C3">
            <w:pPr>
              <w:spacing w:line="360" w:lineRule="auto"/>
              <w:jc w:val="center"/>
              <w:rPr>
                <w:rFonts w:ascii="Arial" w:hAnsi="Arial" w:cs="Arial"/>
                <w:lang w:val="lt-LT"/>
              </w:rPr>
            </w:pPr>
            <w:r>
              <w:rPr>
                <w:rFonts w:ascii="Arial" w:hAnsi="Arial" w:cs="Arial"/>
                <w:lang w:val="lt-LT"/>
              </w:rPr>
              <w:t xml:space="preserve">5 </w:t>
            </w:r>
            <w:r w:rsidR="001E538D" w:rsidRPr="00A536E9">
              <w:rPr>
                <w:rFonts w:ascii="Arial" w:hAnsi="Arial" w:cs="Arial"/>
                <w:lang w:val="lt-LT"/>
              </w:rPr>
              <w:t>proc.</w:t>
            </w:r>
          </w:p>
        </w:tc>
      </w:tr>
      <w:tr w:rsidR="00171E16" w:rsidRPr="00637256" w14:paraId="7EC12C90" w14:textId="77777777" w:rsidTr="004E78B4">
        <w:tc>
          <w:tcPr>
            <w:tcW w:w="2385" w:type="dxa"/>
          </w:tcPr>
          <w:p w14:paraId="7B65F526" w14:textId="77777777" w:rsidR="00F55855" w:rsidRPr="00910749" w:rsidRDefault="00F55855" w:rsidP="000C27C3">
            <w:pPr>
              <w:spacing w:line="360" w:lineRule="auto"/>
              <w:rPr>
                <w:rFonts w:ascii="Arial" w:hAnsi="Arial" w:cs="Arial"/>
                <w:lang w:val="lt-LT"/>
              </w:rPr>
            </w:pPr>
            <w:r w:rsidRPr="00910749">
              <w:rPr>
                <w:rFonts w:ascii="Arial" w:hAnsi="Arial" w:cs="Arial"/>
                <w:lang w:val="lt-LT"/>
              </w:rPr>
              <w:t xml:space="preserve">2. </w:t>
            </w:r>
            <w:r w:rsidRPr="00910749">
              <w:rPr>
                <w:rFonts w:ascii="Arial" w:hAnsi="Arial" w:cs="Arial"/>
                <w:bCs/>
                <w:lang w:val="lt-LT" w:eastAsia="lt-LT"/>
              </w:rPr>
              <w:t>Kultūros ir meno srities</w:t>
            </w:r>
            <w:r w:rsidRPr="00910749">
              <w:rPr>
                <w:rFonts w:ascii="Arial" w:hAnsi="Arial" w:cs="Arial"/>
                <w:lang w:val="lt-LT"/>
              </w:rPr>
              <w:t xml:space="preserve"> darbuotojai, bibliotekininkai</w:t>
            </w:r>
          </w:p>
        </w:tc>
        <w:tc>
          <w:tcPr>
            <w:tcW w:w="1232" w:type="dxa"/>
          </w:tcPr>
          <w:p w14:paraId="117AB615" w14:textId="77777777" w:rsidR="00F55855" w:rsidRPr="00910749" w:rsidRDefault="00F55855" w:rsidP="000C27C3">
            <w:pPr>
              <w:spacing w:line="360" w:lineRule="auto"/>
              <w:jc w:val="center"/>
              <w:rPr>
                <w:rFonts w:ascii="Arial" w:hAnsi="Arial" w:cs="Arial"/>
                <w:lang w:val="lt-LT"/>
              </w:rPr>
            </w:pPr>
            <w:r w:rsidRPr="00910749">
              <w:rPr>
                <w:rFonts w:ascii="Arial" w:hAnsi="Arial" w:cs="Arial"/>
                <w:lang w:val="lt-LT"/>
              </w:rPr>
              <w:t>4</w:t>
            </w:r>
            <w:r w:rsidR="00910749">
              <w:rPr>
                <w:rFonts w:ascii="Arial" w:hAnsi="Arial" w:cs="Arial"/>
                <w:lang w:val="lt-LT"/>
              </w:rPr>
              <w:t>9</w:t>
            </w:r>
          </w:p>
        </w:tc>
        <w:tc>
          <w:tcPr>
            <w:tcW w:w="1145" w:type="dxa"/>
          </w:tcPr>
          <w:p w14:paraId="2BA80019" w14:textId="77777777" w:rsidR="00F55855" w:rsidRPr="00910749" w:rsidRDefault="001646C6" w:rsidP="000C27C3">
            <w:pPr>
              <w:spacing w:line="360" w:lineRule="auto"/>
              <w:jc w:val="center"/>
              <w:rPr>
                <w:rFonts w:ascii="Arial" w:hAnsi="Arial" w:cs="Arial"/>
                <w:lang w:val="lt-LT"/>
              </w:rPr>
            </w:pPr>
            <w:r>
              <w:rPr>
                <w:rFonts w:ascii="Arial" w:hAnsi="Arial" w:cs="Arial"/>
                <w:lang w:val="lt-LT"/>
              </w:rPr>
              <w:t>53</w:t>
            </w:r>
          </w:p>
        </w:tc>
        <w:tc>
          <w:tcPr>
            <w:tcW w:w="1253" w:type="dxa"/>
          </w:tcPr>
          <w:p w14:paraId="671888F6" w14:textId="77777777" w:rsidR="00F55855" w:rsidRPr="00910749" w:rsidRDefault="004E78B4" w:rsidP="000C27C3">
            <w:pPr>
              <w:spacing w:line="360" w:lineRule="auto"/>
              <w:jc w:val="center"/>
              <w:rPr>
                <w:rFonts w:ascii="Arial" w:hAnsi="Arial" w:cs="Arial"/>
                <w:lang w:val="lt-LT"/>
              </w:rPr>
            </w:pPr>
            <w:r w:rsidRPr="00910749">
              <w:rPr>
                <w:rFonts w:ascii="Arial" w:hAnsi="Arial" w:cs="Arial"/>
                <w:lang w:val="lt-LT"/>
              </w:rPr>
              <w:t>2</w:t>
            </w:r>
            <w:r w:rsidR="00910749">
              <w:rPr>
                <w:rFonts w:ascii="Arial" w:hAnsi="Arial" w:cs="Arial"/>
                <w:lang w:val="lt-LT"/>
              </w:rPr>
              <w:t>693</w:t>
            </w:r>
          </w:p>
        </w:tc>
        <w:tc>
          <w:tcPr>
            <w:tcW w:w="1121" w:type="dxa"/>
          </w:tcPr>
          <w:p w14:paraId="334B22F4" w14:textId="77777777" w:rsidR="00F55855" w:rsidRPr="00910749" w:rsidRDefault="001B361D" w:rsidP="000C27C3">
            <w:pPr>
              <w:spacing w:line="360" w:lineRule="auto"/>
              <w:jc w:val="center"/>
              <w:rPr>
                <w:rFonts w:ascii="Arial" w:hAnsi="Arial" w:cs="Arial"/>
                <w:lang w:val="lt-LT"/>
              </w:rPr>
            </w:pPr>
            <w:r>
              <w:rPr>
                <w:rFonts w:ascii="Arial" w:hAnsi="Arial" w:cs="Arial"/>
                <w:lang w:val="lt-LT"/>
              </w:rPr>
              <w:t>24</w:t>
            </w:r>
            <w:r w:rsidR="00026E8F">
              <w:rPr>
                <w:rFonts w:ascii="Arial" w:hAnsi="Arial" w:cs="Arial"/>
                <w:lang w:val="lt-LT"/>
              </w:rPr>
              <w:t>35</w:t>
            </w:r>
          </w:p>
        </w:tc>
        <w:tc>
          <w:tcPr>
            <w:tcW w:w="1223" w:type="dxa"/>
          </w:tcPr>
          <w:p w14:paraId="6488BF75" w14:textId="77777777" w:rsidR="00F55855" w:rsidRPr="00910749" w:rsidRDefault="00C36807" w:rsidP="000C27C3">
            <w:pPr>
              <w:spacing w:line="360" w:lineRule="auto"/>
              <w:jc w:val="center"/>
              <w:rPr>
                <w:rFonts w:ascii="Arial" w:hAnsi="Arial" w:cs="Arial"/>
                <w:lang w:val="lt-LT"/>
              </w:rPr>
            </w:pPr>
            <w:r w:rsidRPr="00910749">
              <w:rPr>
                <w:rFonts w:ascii="Arial" w:hAnsi="Arial" w:cs="Arial"/>
                <w:lang w:val="lt-LT"/>
              </w:rPr>
              <w:t>8</w:t>
            </w:r>
            <w:r w:rsidR="00910749">
              <w:rPr>
                <w:rFonts w:ascii="Arial" w:hAnsi="Arial" w:cs="Arial"/>
                <w:lang w:val="lt-LT"/>
              </w:rPr>
              <w:t>3</w:t>
            </w:r>
            <w:r w:rsidR="004E78B4" w:rsidRPr="00910749">
              <w:rPr>
                <w:rFonts w:ascii="Arial" w:hAnsi="Arial" w:cs="Arial"/>
                <w:lang w:val="lt-LT"/>
              </w:rPr>
              <w:t>,</w:t>
            </w:r>
            <w:r w:rsidRPr="00910749">
              <w:rPr>
                <w:rFonts w:ascii="Arial" w:hAnsi="Arial" w:cs="Arial"/>
                <w:lang w:val="lt-LT"/>
              </w:rPr>
              <w:t>1</w:t>
            </w:r>
            <w:r w:rsidR="004E78B4" w:rsidRPr="00910749">
              <w:rPr>
                <w:rFonts w:ascii="Arial" w:hAnsi="Arial" w:cs="Arial"/>
                <w:lang w:val="lt-LT"/>
              </w:rPr>
              <w:t xml:space="preserve"> proc.</w:t>
            </w:r>
          </w:p>
        </w:tc>
        <w:tc>
          <w:tcPr>
            <w:tcW w:w="1269" w:type="dxa"/>
          </w:tcPr>
          <w:p w14:paraId="6D25DD05" w14:textId="77777777" w:rsidR="00F55855" w:rsidRPr="00325E96" w:rsidRDefault="00C11411" w:rsidP="000C27C3">
            <w:pPr>
              <w:spacing w:line="360" w:lineRule="auto"/>
              <w:jc w:val="center"/>
              <w:rPr>
                <w:rFonts w:ascii="Arial" w:hAnsi="Arial" w:cs="Arial"/>
                <w:lang w:val="lt-LT"/>
              </w:rPr>
            </w:pPr>
            <w:r w:rsidRPr="00325E96">
              <w:rPr>
                <w:rFonts w:ascii="Arial" w:hAnsi="Arial" w:cs="Arial"/>
                <w:lang w:val="lt-LT"/>
              </w:rPr>
              <w:t xml:space="preserve">88,3 </w:t>
            </w:r>
            <w:r w:rsidR="00A008F8" w:rsidRPr="00325E96">
              <w:rPr>
                <w:rFonts w:ascii="Arial" w:hAnsi="Arial" w:cs="Arial"/>
                <w:lang w:val="lt-LT"/>
              </w:rPr>
              <w:t>proc.</w:t>
            </w:r>
          </w:p>
          <w:p w14:paraId="609CE9C6" w14:textId="77777777" w:rsidR="00FD155D" w:rsidRPr="00FD155D" w:rsidRDefault="00FD155D" w:rsidP="000C27C3">
            <w:pPr>
              <w:spacing w:line="360" w:lineRule="auto"/>
              <w:jc w:val="center"/>
              <w:rPr>
                <w:rFonts w:ascii="Arial" w:hAnsi="Arial" w:cs="Arial"/>
                <w:color w:val="FF0000"/>
                <w:lang w:val="lt-LT"/>
              </w:rPr>
            </w:pPr>
          </w:p>
        </w:tc>
      </w:tr>
      <w:tr w:rsidR="00F55855" w:rsidRPr="00637256" w14:paraId="1D6B6613" w14:textId="77777777" w:rsidTr="004E78B4">
        <w:tc>
          <w:tcPr>
            <w:tcW w:w="2385" w:type="dxa"/>
          </w:tcPr>
          <w:p w14:paraId="53D79622" w14:textId="77777777" w:rsidR="00F55855" w:rsidRPr="00910749" w:rsidRDefault="00F55855" w:rsidP="000C27C3">
            <w:pPr>
              <w:spacing w:line="360" w:lineRule="auto"/>
              <w:rPr>
                <w:rFonts w:ascii="Arial" w:hAnsi="Arial" w:cs="Arial"/>
                <w:lang w:val="lt-LT"/>
              </w:rPr>
            </w:pPr>
            <w:r w:rsidRPr="00910749">
              <w:rPr>
                <w:rFonts w:ascii="Arial" w:hAnsi="Arial" w:cs="Arial"/>
                <w:lang w:val="lt-LT"/>
              </w:rPr>
              <w:t>3. Kiti darbuotojai</w:t>
            </w:r>
          </w:p>
        </w:tc>
        <w:tc>
          <w:tcPr>
            <w:tcW w:w="1232" w:type="dxa"/>
          </w:tcPr>
          <w:p w14:paraId="10A78014" w14:textId="77777777" w:rsidR="00F55855" w:rsidRPr="00910749" w:rsidRDefault="00391EBE" w:rsidP="000C27C3">
            <w:pPr>
              <w:spacing w:line="360" w:lineRule="auto"/>
              <w:jc w:val="center"/>
              <w:rPr>
                <w:rFonts w:ascii="Arial" w:hAnsi="Arial" w:cs="Arial"/>
                <w:lang w:val="lt-LT"/>
              </w:rPr>
            </w:pPr>
            <w:r w:rsidRPr="00910749">
              <w:rPr>
                <w:rFonts w:ascii="Arial" w:hAnsi="Arial" w:cs="Arial"/>
                <w:lang w:val="lt-LT"/>
              </w:rPr>
              <w:t>7</w:t>
            </w:r>
          </w:p>
        </w:tc>
        <w:tc>
          <w:tcPr>
            <w:tcW w:w="1145" w:type="dxa"/>
          </w:tcPr>
          <w:p w14:paraId="04E93E0F" w14:textId="77777777" w:rsidR="00F55855" w:rsidRPr="00910749" w:rsidRDefault="005A0DF1" w:rsidP="000C27C3">
            <w:pPr>
              <w:spacing w:line="360" w:lineRule="auto"/>
              <w:jc w:val="center"/>
              <w:rPr>
                <w:rFonts w:ascii="Arial" w:hAnsi="Arial" w:cs="Arial"/>
                <w:lang w:val="lt-LT"/>
              </w:rPr>
            </w:pPr>
            <w:r>
              <w:rPr>
                <w:rFonts w:ascii="Arial" w:hAnsi="Arial" w:cs="Arial"/>
                <w:lang w:val="lt-LT"/>
              </w:rPr>
              <w:t>2</w:t>
            </w:r>
          </w:p>
        </w:tc>
        <w:tc>
          <w:tcPr>
            <w:tcW w:w="1253" w:type="dxa"/>
          </w:tcPr>
          <w:p w14:paraId="02FE812C" w14:textId="77777777" w:rsidR="00F55855" w:rsidRPr="00910749" w:rsidRDefault="00910749" w:rsidP="000C27C3">
            <w:pPr>
              <w:spacing w:line="360" w:lineRule="auto"/>
              <w:jc w:val="center"/>
              <w:rPr>
                <w:rFonts w:ascii="Arial" w:hAnsi="Arial" w:cs="Arial"/>
                <w:lang w:val="lt-LT"/>
              </w:rPr>
            </w:pPr>
            <w:r>
              <w:rPr>
                <w:rFonts w:ascii="Arial" w:hAnsi="Arial" w:cs="Arial"/>
                <w:lang w:val="lt-LT"/>
              </w:rPr>
              <w:t>41</w:t>
            </w:r>
          </w:p>
        </w:tc>
        <w:tc>
          <w:tcPr>
            <w:tcW w:w="1121" w:type="dxa"/>
          </w:tcPr>
          <w:p w14:paraId="78AE1F8A" w14:textId="77777777" w:rsidR="00F55855" w:rsidRPr="00910749" w:rsidRDefault="005A0DF1" w:rsidP="000C27C3">
            <w:pPr>
              <w:spacing w:line="360" w:lineRule="auto"/>
              <w:jc w:val="center"/>
              <w:rPr>
                <w:rFonts w:ascii="Arial" w:hAnsi="Arial" w:cs="Arial"/>
                <w:lang w:val="lt-LT"/>
              </w:rPr>
            </w:pPr>
            <w:r>
              <w:rPr>
                <w:rFonts w:ascii="Arial" w:hAnsi="Arial" w:cs="Arial"/>
                <w:lang w:val="lt-LT"/>
              </w:rPr>
              <w:t>2</w:t>
            </w:r>
          </w:p>
        </w:tc>
        <w:tc>
          <w:tcPr>
            <w:tcW w:w="1223" w:type="dxa"/>
          </w:tcPr>
          <w:p w14:paraId="4AFCF7EE" w14:textId="77777777" w:rsidR="00F55855" w:rsidRPr="00910749" w:rsidRDefault="00FB6E98" w:rsidP="000C27C3">
            <w:pPr>
              <w:spacing w:line="360" w:lineRule="auto"/>
              <w:jc w:val="center"/>
              <w:rPr>
                <w:rFonts w:ascii="Arial" w:hAnsi="Arial" w:cs="Arial"/>
                <w:lang w:val="lt-LT"/>
              </w:rPr>
            </w:pPr>
            <w:r w:rsidRPr="00910749">
              <w:rPr>
                <w:rFonts w:ascii="Arial" w:hAnsi="Arial" w:cs="Arial"/>
                <w:lang w:val="lt-LT"/>
              </w:rPr>
              <w:t>1</w:t>
            </w:r>
            <w:r w:rsidR="00910749">
              <w:rPr>
                <w:rFonts w:ascii="Arial" w:hAnsi="Arial" w:cs="Arial"/>
                <w:lang w:val="lt-LT"/>
              </w:rPr>
              <w:t>1</w:t>
            </w:r>
            <w:r w:rsidR="004E78B4" w:rsidRPr="00910749">
              <w:rPr>
                <w:rFonts w:ascii="Arial" w:hAnsi="Arial" w:cs="Arial"/>
                <w:lang w:val="lt-LT"/>
              </w:rPr>
              <w:t>,</w:t>
            </w:r>
            <w:r w:rsidR="00910749">
              <w:rPr>
                <w:rFonts w:ascii="Arial" w:hAnsi="Arial" w:cs="Arial"/>
                <w:lang w:val="lt-LT"/>
              </w:rPr>
              <w:t>9</w:t>
            </w:r>
            <w:r w:rsidR="004E78B4" w:rsidRPr="00910749">
              <w:rPr>
                <w:rFonts w:ascii="Arial" w:hAnsi="Arial" w:cs="Arial"/>
                <w:lang w:val="lt-LT"/>
              </w:rPr>
              <w:t xml:space="preserve"> proc.</w:t>
            </w:r>
          </w:p>
        </w:tc>
        <w:tc>
          <w:tcPr>
            <w:tcW w:w="1269" w:type="dxa"/>
          </w:tcPr>
          <w:p w14:paraId="65C04D89" w14:textId="77777777" w:rsidR="00F55855" w:rsidRPr="00910749" w:rsidRDefault="00F25630" w:rsidP="000C27C3">
            <w:pPr>
              <w:spacing w:line="360" w:lineRule="auto"/>
              <w:jc w:val="center"/>
              <w:rPr>
                <w:rFonts w:ascii="Arial" w:hAnsi="Arial" w:cs="Arial"/>
                <w:lang w:val="lt-LT"/>
              </w:rPr>
            </w:pPr>
            <w:r>
              <w:rPr>
                <w:rFonts w:ascii="Arial" w:hAnsi="Arial" w:cs="Arial"/>
                <w:lang w:val="lt-LT"/>
              </w:rPr>
              <w:t xml:space="preserve">3,3 </w:t>
            </w:r>
            <w:r w:rsidR="001F4219" w:rsidRPr="00910749">
              <w:rPr>
                <w:rFonts w:ascii="Arial" w:hAnsi="Arial" w:cs="Arial"/>
                <w:lang w:val="lt-LT"/>
              </w:rPr>
              <w:t>proc.</w:t>
            </w:r>
          </w:p>
        </w:tc>
      </w:tr>
      <w:tr w:rsidR="00910749" w:rsidRPr="00910749" w14:paraId="76C3B799" w14:textId="77777777" w:rsidTr="004E78B4">
        <w:tc>
          <w:tcPr>
            <w:tcW w:w="2385" w:type="dxa"/>
          </w:tcPr>
          <w:p w14:paraId="3C37B08F" w14:textId="77777777" w:rsidR="00F55855" w:rsidRPr="00910749" w:rsidRDefault="00F55855" w:rsidP="000C27C3">
            <w:pPr>
              <w:spacing w:line="360" w:lineRule="auto"/>
              <w:jc w:val="right"/>
              <w:rPr>
                <w:rFonts w:ascii="Arial" w:hAnsi="Arial" w:cs="Arial"/>
                <w:lang w:val="lt-LT"/>
              </w:rPr>
            </w:pPr>
            <w:r w:rsidRPr="00910749">
              <w:rPr>
                <w:rFonts w:ascii="Arial" w:hAnsi="Arial" w:cs="Arial"/>
                <w:lang w:val="lt-LT"/>
              </w:rPr>
              <w:t>Iš viso:</w:t>
            </w:r>
          </w:p>
        </w:tc>
        <w:tc>
          <w:tcPr>
            <w:tcW w:w="1232" w:type="dxa"/>
          </w:tcPr>
          <w:p w14:paraId="3F7D26A1" w14:textId="77777777" w:rsidR="00F55855" w:rsidRPr="00910749" w:rsidRDefault="008B4DA3" w:rsidP="000C27C3">
            <w:pPr>
              <w:spacing w:line="360" w:lineRule="auto"/>
              <w:jc w:val="center"/>
              <w:rPr>
                <w:rFonts w:ascii="Arial" w:hAnsi="Arial" w:cs="Arial"/>
                <w:lang w:val="lt-LT"/>
              </w:rPr>
            </w:pPr>
            <w:r w:rsidRPr="00910749">
              <w:rPr>
                <w:rFonts w:ascii="Arial" w:hAnsi="Arial" w:cs="Arial"/>
                <w:lang w:val="lt-LT"/>
              </w:rPr>
              <w:t>5</w:t>
            </w:r>
            <w:r w:rsidR="00910749" w:rsidRPr="00910749">
              <w:rPr>
                <w:rFonts w:ascii="Arial" w:hAnsi="Arial" w:cs="Arial"/>
                <w:lang w:val="lt-LT"/>
              </w:rPr>
              <w:t>9</w:t>
            </w:r>
          </w:p>
        </w:tc>
        <w:tc>
          <w:tcPr>
            <w:tcW w:w="1145" w:type="dxa"/>
          </w:tcPr>
          <w:p w14:paraId="3F3FCFAC" w14:textId="77777777" w:rsidR="00F55855" w:rsidRPr="00910749" w:rsidRDefault="00E86214" w:rsidP="000C27C3">
            <w:pPr>
              <w:spacing w:line="360" w:lineRule="auto"/>
              <w:jc w:val="center"/>
              <w:rPr>
                <w:rFonts w:ascii="Arial" w:hAnsi="Arial" w:cs="Arial"/>
                <w:lang w:val="lt-LT"/>
              </w:rPr>
            </w:pPr>
            <w:r>
              <w:rPr>
                <w:rFonts w:ascii="Arial" w:hAnsi="Arial" w:cs="Arial"/>
                <w:lang w:val="lt-LT"/>
              </w:rPr>
              <w:t>58</w:t>
            </w:r>
          </w:p>
        </w:tc>
        <w:tc>
          <w:tcPr>
            <w:tcW w:w="1253" w:type="dxa"/>
          </w:tcPr>
          <w:p w14:paraId="0E0EC384" w14:textId="77777777" w:rsidR="00F55855" w:rsidRPr="00910749" w:rsidRDefault="004E78B4" w:rsidP="000C27C3">
            <w:pPr>
              <w:spacing w:line="360" w:lineRule="auto"/>
              <w:jc w:val="center"/>
              <w:rPr>
                <w:rFonts w:ascii="Arial" w:hAnsi="Arial" w:cs="Arial"/>
                <w:lang w:val="lt-LT"/>
              </w:rPr>
            </w:pPr>
            <w:r w:rsidRPr="00910749">
              <w:rPr>
                <w:rFonts w:ascii="Arial" w:hAnsi="Arial" w:cs="Arial"/>
                <w:lang w:val="lt-LT"/>
              </w:rPr>
              <w:t>2</w:t>
            </w:r>
            <w:r w:rsidR="00910749" w:rsidRPr="00910749">
              <w:rPr>
                <w:rFonts w:ascii="Arial" w:hAnsi="Arial" w:cs="Arial"/>
                <w:lang w:val="lt-LT"/>
              </w:rPr>
              <w:t>985</w:t>
            </w:r>
          </w:p>
        </w:tc>
        <w:tc>
          <w:tcPr>
            <w:tcW w:w="1121" w:type="dxa"/>
          </w:tcPr>
          <w:p w14:paraId="676F641C" w14:textId="77777777" w:rsidR="00F55855" w:rsidRPr="00910749" w:rsidRDefault="00E86214" w:rsidP="000C27C3">
            <w:pPr>
              <w:spacing w:line="360" w:lineRule="auto"/>
              <w:jc w:val="center"/>
              <w:rPr>
                <w:rFonts w:ascii="Arial" w:hAnsi="Arial" w:cs="Arial"/>
                <w:lang w:val="lt-LT"/>
              </w:rPr>
            </w:pPr>
            <w:r>
              <w:rPr>
                <w:rFonts w:ascii="Arial" w:hAnsi="Arial" w:cs="Arial"/>
                <w:lang w:val="lt-LT"/>
              </w:rPr>
              <w:t>27</w:t>
            </w:r>
            <w:r w:rsidR="00A94A96">
              <w:rPr>
                <w:rFonts w:ascii="Arial" w:hAnsi="Arial" w:cs="Arial"/>
                <w:lang w:val="lt-LT"/>
              </w:rPr>
              <w:t>81</w:t>
            </w:r>
          </w:p>
        </w:tc>
        <w:tc>
          <w:tcPr>
            <w:tcW w:w="1223" w:type="dxa"/>
          </w:tcPr>
          <w:p w14:paraId="3760791D" w14:textId="77777777" w:rsidR="00F55855" w:rsidRPr="00910749" w:rsidRDefault="00910749" w:rsidP="000C27C3">
            <w:pPr>
              <w:spacing w:line="360" w:lineRule="auto"/>
              <w:jc w:val="center"/>
              <w:rPr>
                <w:rFonts w:ascii="Arial" w:hAnsi="Arial" w:cs="Arial"/>
                <w:lang w:val="lt-LT"/>
              </w:rPr>
            </w:pPr>
            <w:r w:rsidRPr="00910749">
              <w:rPr>
                <w:rFonts w:ascii="Arial" w:hAnsi="Arial" w:cs="Arial"/>
                <w:lang w:val="lt-LT"/>
              </w:rPr>
              <w:t xml:space="preserve">100,1 </w:t>
            </w:r>
            <w:r w:rsidR="004E78B4" w:rsidRPr="00910749">
              <w:rPr>
                <w:rFonts w:ascii="Arial" w:hAnsi="Arial" w:cs="Arial"/>
                <w:lang w:val="lt-LT"/>
              </w:rPr>
              <w:t>proc.</w:t>
            </w:r>
          </w:p>
        </w:tc>
        <w:tc>
          <w:tcPr>
            <w:tcW w:w="1269" w:type="dxa"/>
          </w:tcPr>
          <w:p w14:paraId="0B131971" w14:textId="77777777" w:rsidR="00F55855" w:rsidRPr="00910749" w:rsidRDefault="004B77E2" w:rsidP="000C27C3">
            <w:pPr>
              <w:spacing w:line="360" w:lineRule="auto"/>
              <w:jc w:val="center"/>
              <w:rPr>
                <w:rFonts w:ascii="Arial" w:hAnsi="Arial" w:cs="Arial"/>
                <w:lang w:val="lt-LT"/>
              </w:rPr>
            </w:pPr>
            <w:r>
              <w:rPr>
                <w:rFonts w:ascii="Arial" w:hAnsi="Arial" w:cs="Arial"/>
                <w:lang w:val="lt-LT"/>
              </w:rPr>
              <w:t xml:space="preserve">96,6 </w:t>
            </w:r>
            <w:r w:rsidR="00D83661" w:rsidRPr="00910749">
              <w:rPr>
                <w:rFonts w:ascii="Arial" w:hAnsi="Arial" w:cs="Arial"/>
                <w:lang w:val="lt-LT"/>
              </w:rPr>
              <w:t>proc.</w:t>
            </w:r>
          </w:p>
        </w:tc>
      </w:tr>
    </w:tbl>
    <w:p w14:paraId="4D676796" w14:textId="77777777" w:rsidR="00CC7702" w:rsidRPr="00831189" w:rsidRDefault="00F55855" w:rsidP="00831189">
      <w:pPr>
        <w:spacing w:line="360" w:lineRule="auto"/>
        <w:rPr>
          <w:rFonts w:ascii="Arial" w:hAnsi="Arial" w:cs="Arial"/>
          <w:i/>
          <w:lang w:val="lt-LT"/>
        </w:rPr>
      </w:pPr>
      <w:r w:rsidRPr="0017712D">
        <w:rPr>
          <w:rFonts w:ascii="Arial" w:hAnsi="Arial" w:cs="Arial"/>
          <w:i/>
          <w:lang w:val="lt-LT"/>
        </w:rPr>
        <w:t>Pastaba: pokytis skaičiuojamas lyginant su praėjusiais metais, pvz. 202</w:t>
      </w:r>
      <w:r w:rsidR="0017712D">
        <w:rPr>
          <w:rFonts w:ascii="Arial" w:hAnsi="Arial" w:cs="Arial"/>
          <w:i/>
          <w:lang w:val="lt-LT"/>
        </w:rPr>
        <w:t>4</w:t>
      </w:r>
      <w:r w:rsidRPr="0017712D">
        <w:rPr>
          <w:rFonts w:ascii="Arial" w:hAnsi="Arial" w:cs="Arial"/>
          <w:i/>
          <w:lang w:val="lt-LT"/>
        </w:rPr>
        <w:t xml:space="preserve"> m. su 202</w:t>
      </w:r>
      <w:r w:rsidR="0017712D">
        <w:rPr>
          <w:rFonts w:ascii="Arial" w:hAnsi="Arial" w:cs="Arial"/>
          <w:i/>
          <w:lang w:val="lt-LT"/>
        </w:rPr>
        <w:t>5</w:t>
      </w:r>
      <w:r w:rsidRPr="0017712D">
        <w:rPr>
          <w:rFonts w:ascii="Arial" w:hAnsi="Arial" w:cs="Arial"/>
          <w:i/>
          <w:lang w:val="lt-LT"/>
        </w:rPr>
        <w:t xml:space="preserve"> m.</w:t>
      </w:r>
    </w:p>
    <w:p w14:paraId="12FDBAD7" w14:textId="77777777" w:rsidR="000A535A" w:rsidRDefault="000A535A" w:rsidP="00CC7702">
      <w:pPr>
        <w:spacing w:line="360" w:lineRule="auto"/>
        <w:jc w:val="both"/>
        <w:rPr>
          <w:rFonts w:ascii="Arial" w:hAnsi="Arial" w:cs="Arial"/>
          <w:lang w:val="lt-LT"/>
        </w:rPr>
      </w:pPr>
    </w:p>
    <w:p w14:paraId="2AF57950" w14:textId="77777777" w:rsidR="00CC7702" w:rsidRPr="00046D9A" w:rsidRDefault="00CC7702" w:rsidP="00CC7702">
      <w:pPr>
        <w:spacing w:line="360" w:lineRule="auto"/>
        <w:jc w:val="both"/>
        <w:rPr>
          <w:rFonts w:ascii="Arial" w:hAnsi="Arial" w:cs="Arial"/>
          <w:lang w:val="lt-LT"/>
        </w:rPr>
      </w:pPr>
      <w:r w:rsidRPr="00046D9A">
        <w:rPr>
          <w:rFonts w:ascii="Arial" w:hAnsi="Arial" w:cs="Arial"/>
          <w:lang w:val="lt-LT"/>
        </w:rPr>
        <w:t>202</w:t>
      </w:r>
      <w:r w:rsidR="00046D9A">
        <w:rPr>
          <w:rFonts w:ascii="Arial" w:hAnsi="Arial" w:cs="Arial"/>
          <w:lang w:val="lt-LT"/>
        </w:rPr>
        <w:t>5</w:t>
      </w:r>
      <w:r w:rsidRPr="00046D9A">
        <w:rPr>
          <w:rFonts w:ascii="Arial" w:hAnsi="Arial" w:cs="Arial"/>
          <w:lang w:val="lt-LT"/>
        </w:rPr>
        <w:t xml:space="preserve"> m. bibliotekos kolektyvui buvo organizuot</w:t>
      </w:r>
      <w:r w:rsidR="00435A22">
        <w:rPr>
          <w:rFonts w:ascii="Arial" w:hAnsi="Arial" w:cs="Arial"/>
          <w:lang w:val="lt-LT"/>
        </w:rPr>
        <w:t>i</w:t>
      </w:r>
      <w:r w:rsidRPr="00046D9A">
        <w:rPr>
          <w:rFonts w:ascii="Arial" w:hAnsi="Arial" w:cs="Arial"/>
          <w:lang w:val="lt-LT"/>
        </w:rPr>
        <w:t xml:space="preserve"> kvalifikacijos kėlimo dien</w:t>
      </w:r>
      <w:r w:rsidR="00882426">
        <w:rPr>
          <w:rFonts w:ascii="Arial" w:hAnsi="Arial" w:cs="Arial"/>
          <w:lang w:val="lt-LT"/>
        </w:rPr>
        <w:t>ų mokymai</w:t>
      </w:r>
      <w:r w:rsidRPr="00046D9A">
        <w:rPr>
          <w:rFonts w:ascii="Arial" w:hAnsi="Arial" w:cs="Arial"/>
          <w:lang w:val="lt-LT"/>
        </w:rPr>
        <w:t xml:space="preserve">: </w:t>
      </w:r>
    </w:p>
    <w:p w14:paraId="263BB62D" w14:textId="77777777" w:rsidR="00CC7702" w:rsidRPr="00046D9A" w:rsidRDefault="00046D9A" w:rsidP="00CC7702">
      <w:pPr>
        <w:pStyle w:val="Sraopastraipa"/>
        <w:numPr>
          <w:ilvl w:val="0"/>
          <w:numId w:val="16"/>
        </w:numPr>
        <w:spacing w:line="360" w:lineRule="auto"/>
        <w:rPr>
          <w:rFonts w:ascii="Arial" w:hAnsi="Arial" w:cs="Arial"/>
          <w:sz w:val="24"/>
          <w:szCs w:val="24"/>
        </w:rPr>
      </w:pPr>
      <w:r>
        <w:rPr>
          <w:rFonts w:ascii="Arial" w:hAnsi="Arial" w:cs="Arial"/>
          <w:sz w:val="24"/>
          <w:szCs w:val="24"/>
        </w:rPr>
        <w:t>„Subalansuota mityba dirbančiam žmogui: energija visai dienai“ (05 13 d.);</w:t>
      </w:r>
    </w:p>
    <w:p w14:paraId="5BC89418" w14:textId="77777777" w:rsidR="00046D9A" w:rsidRPr="00046D9A" w:rsidRDefault="00046D9A" w:rsidP="00CC7702">
      <w:pPr>
        <w:pStyle w:val="Sraopastraipa"/>
        <w:numPr>
          <w:ilvl w:val="0"/>
          <w:numId w:val="16"/>
        </w:numPr>
        <w:spacing w:line="360" w:lineRule="auto"/>
        <w:rPr>
          <w:rFonts w:ascii="Arial" w:hAnsi="Arial" w:cs="Arial"/>
          <w:sz w:val="24"/>
          <w:szCs w:val="24"/>
        </w:rPr>
      </w:pPr>
      <w:r w:rsidRPr="00046D9A">
        <w:rPr>
          <w:rFonts w:ascii="Arial" w:hAnsi="Arial" w:cs="Arial"/>
          <w:sz w:val="24"/>
          <w:szCs w:val="24"/>
        </w:rPr>
        <w:t>„Lygių galimybių mokymai“ (05 30 d.);</w:t>
      </w:r>
    </w:p>
    <w:p w14:paraId="38E63BF4" w14:textId="77777777" w:rsidR="00046D9A" w:rsidRDefault="00CC7702" w:rsidP="00C74A19">
      <w:pPr>
        <w:pStyle w:val="Sraopastraipa"/>
        <w:numPr>
          <w:ilvl w:val="0"/>
          <w:numId w:val="16"/>
        </w:numPr>
        <w:spacing w:line="360" w:lineRule="auto"/>
        <w:rPr>
          <w:rFonts w:ascii="Arial" w:hAnsi="Arial" w:cs="Arial"/>
          <w:sz w:val="24"/>
          <w:szCs w:val="24"/>
        </w:rPr>
      </w:pPr>
      <w:r w:rsidRPr="00046D9A">
        <w:rPr>
          <w:rFonts w:ascii="Arial" w:hAnsi="Arial" w:cs="Arial"/>
          <w:sz w:val="24"/>
          <w:szCs w:val="24"/>
        </w:rPr>
        <w:t>"</w:t>
      </w:r>
      <w:r w:rsidR="00D04652">
        <w:rPr>
          <w:rFonts w:ascii="Arial" w:hAnsi="Arial" w:cs="Arial"/>
          <w:sz w:val="24"/>
          <w:szCs w:val="24"/>
        </w:rPr>
        <w:t>Mano asmeninės ribos“ (05 30 d.)</w:t>
      </w:r>
    </w:p>
    <w:p w14:paraId="7396D44F" w14:textId="77777777" w:rsidR="00212DBF" w:rsidRPr="00212DBF" w:rsidRDefault="00882426" w:rsidP="00CC7702">
      <w:pPr>
        <w:pStyle w:val="Sraopastraipa"/>
        <w:numPr>
          <w:ilvl w:val="0"/>
          <w:numId w:val="16"/>
        </w:numPr>
        <w:spacing w:line="360" w:lineRule="auto"/>
        <w:rPr>
          <w:rFonts w:ascii="Arial" w:hAnsi="Arial" w:cs="Arial"/>
          <w:sz w:val="24"/>
          <w:szCs w:val="24"/>
        </w:rPr>
      </w:pPr>
      <w:r>
        <w:rPr>
          <w:rFonts w:ascii="Arial" w:hAnsi="Arial" w:cs="Arial"/>
          <w:sz w:val="24"/>
          <w:szCs w:val="24"/>
        </w:rPr>
        <w:t>„Įtrauki biblioteka“ (11 28 d.)</w:t>
      </w:r>
    </w:p>
    <w:p w14:paraId="7C5BBE47" w14:textId="77777777" w:rsidR="00CC7702" w:rsidRPr="00980685" w:rsidRDefault="00CC7702" w:rsidP="00CC7702">
      <w:pPr>
        <w:pStyle w:val="Sraopastraipa"/>
        <w:numPr>
          <w:ilvl w:val="0"/>
          <w:numId w:val="16"/>
        </w:numPr>
        <w:spacing w:line="360" w:lineRule="auto"/>
        <w:rPr>
          <w:rFonts w:ascii="Arial" w:hAnsi="Arial" w:cs="Arial"/>
          <w:sz w:val="24"/>
          <w:szCs w:val="24"/>
        </w:rPr>
      </w:pPr>
      <w:r w:rsidRPr="00212DBF">
        <w:rPr>
          <w:rFonts w:ascii="Arial" w:hAnsi="Arial" w:cs="Arial"/>
          <w:sz w:val="24"/>
          <w:szCs w:val="24"/>
        </w:rPr>
        <w:t>Profesin</w:t>
      </w:r>
      <w:r w:rsidR="00882426">
        <w:rPr>
          <w:rFonts w:ascii="Arial" w:hAnsi="Arial" w:cs="Arial"/>
          <w:sz w:val="24"/>
          <w:szCs w:val="24"/>
        </w:rPr>
        <w:t>ių</w:t>
      </w:r>
      <w:r w:rsidRPr="00212DBF">
        <w:rPr>
          <w:rFonts w:ascii="Arial" w:hAnsi="Arial" w:cs="Arial"/>
          <w:sz w:val="24"/>
          <w:szCs w:val="24"/>
        </w:rPr>
        <w:t xml:space="preserve"> stažuo</w:t>
      </w:r>
      <w:r w:rsidR="00882426">
        <w:rPr>
          <w:rFonts w:ascii="Arial" w:hAnsi="Arial" w:cs="Arial"/>
          <w:sz w:val="24"/>
          <w:szCs w:val="24"/>
        </w:rPr>
        <w:t>čių</w:t>
      </w:r>
      <w:r w:rsidRPr="00212DBF">
        <w:rPr>
          <w:rFonts w:ascii="Arial" w:hAnsi="Arial" w:cs="Arial"/>
          <w:sz w:val="24"/>
          <w:szCs w:val="24"/>
        </w:rPr>
        <w:t xml:space="preserve"> </w:t>
      </w:r>
      <w:r w:rsidR="00980685">
        <w:rPr>
          <w:rFonts w:ascii="Arial" w:hAnsi="Arial" w:cs="Arial"/>
          <w:sz w:val="24"/>
          <w:szCs w:val="24"/>
        </w:rPr>
        <w:t>Nyderlanduose, Suomijoje, Islandijoje, Lenkijoje, Čekijoje</w:t>
      </w:r>
      <w:r w:rsidRPr="00212DBF">
        <w:rPr>
          <w:rFonts w:ascii="Arial" w:hAnsi="Arial" w:cs="Arial"/>
          <w:sz w:val="24"/>
          <w:szCs w:val="24"/>
        </w:rPr>
        <w:t xml:space="preserve"> </w:t>
      </w:r>
      <w:r w:rsidR="00980685">
        <w:rPr>
          <w:rFonts w:ascii="Arial" w:hAnsi="Arial" w:cs="Arial"/>
          <w:sz w:val="24"/>
          <w:szCs w:val="24"/>
        </w:rPr>
        <w:t>pristatymai kolektyvo nariams.</w:t>
      </w:r>
    </w:p>
    <w:p w14:paraId="669F9311" w14:textId="77777777" w:rsidR="00CC7702" w:rsidRPr="00637256" w:rsidRDefault="00435A22" w:rsidP="00CC7702">
      <w:pPr>
        <w:spacing w:line="360" w:lineRule="auto"/>
        <w:jc w:val="both"/>
        <w:rPr>
          <w:rFonts w:ascii="Arial" w:hAnsi="Arial" w:cs="Arial"/>
          <w:color w:val="FF0000"/>
          <w:lang w:val="lt-LT"/>
        </w:rPr>
      </w:pPr>
      <w:r>
        <w:rPr>
          <w:rFonts w:ascii="Arial" w:hAnsi="Arial" w:cs="Arial"/>
          <w:lang w:val="lt-LT"/>
        </w:rPr>
        <w:t xml:space="preserve">Vasario 27 d. </w:t>
      </w:r>
      <w:r w:rsidR="001513C1">
        <w:rPr>
          <w:rFonts w:ascii="Arial" w:hAnsi="Arial" w:cs="Arial"/>
          <w:lang w:val="lt-LT"/>
        </w:rPr>
        <w:t xml:space="preserve">bibliotekos </w:t>
      </w:r>
      <w:r>
        <w:rPr>
          <w:rFonts w:ascii="Arial" w:hAnsi="Arial" w:cs="Arial"/>
          <w:lang w:val="lt-LT"/>
        </w:rPr>
        <w:t xml:space="preserve">darbuotojai vyko į Vilniaus Knygų mugę, Bičiulių dieną. </w:t>
      </w:r>
      <w:r w:rsidR="003B0CFA">
        <w:rPr>
          <w:rFonts w:ascii="Arial" w:hAnsi="Arial" w:cs="Arial"/>
          <w:lang w:val="lt-LT"/>
        </w:rPr>
        <w:t>Spalio 3</w:t>
      </w:r>
      <w:r w:rsidR="00CC7702" w:rsidRPr="003B0CFA">
        <w:rPr>
          <w:rFonts w:ascii="Arial" w:hAnsi="Arial" w:cs="Arial"/>
          <w:lang w:val="lt-LT"/>
        </w:rPr>
        <w:t xml:space="preserve"> d. bibliotekos kolektyvui buvo organizuota kvalifikacinė išvyka į </w:t>
      </w:r>
      <w:r w:rsidR="003B0CFA">
        <w:rPr>
          <w:rFonts w:ascii="Arial" w:hAnsi="Arial" w:cs="Arial"/>
          <w:lang w:val="lt-LT"/>
        </w:rPr>
        <w:t>Vilniaus apskrities Adomo Mickevičiaus viešąją biblioteką ir Elektrėnų savivaldybės viešąją biblioteką</w:t>
      </w:r>
      <w:r w:rsidR="00CC7702" w:rsidRPr="003B0CFA">
        <w:rPr>
          <w:rFonts w:ascii="Arial" w:hAnsi="Arial" w:cs="Arial"/>
          <w:lang w:val="lt-LT"/>
        </w:rPr>
        <w:t xml:space="preserve">. </w:t>
      </w:r>
    </w:p>
    <w:p w14:paraId="12D9D4F6" w14:textId="77777777" w:rsidR="00CC7702" w:rsidRPr="002B4282" w:rsidRDefault="00CC7702" w:rsidP="00CC7702">
      <w:pPr>
        <w:spacing w:line="360" w:lineRule="auto"/>
        <w:jc w:val="both"/>
        <w:rPr>
          <w:rFonts w:ascii="Arial" w:hAnsi="Arial" w:cs="Arial"/>
          <w:lang w:val="lt-LT"/>
        </w:rPr>
      </w:pPr>
      <w:r w:rsidRPr="002B4282">
        <w:rPr>
          <w:rFonts w:ascii="Arial" w:hAnsi="Arial" w:cs="Arial"/>
          <w:lang w:val="lt-LT"/>
        </w:rPr>
        <w:t>202</w:t>
      </w:r>
      <w:r w:rsidR="00FE296B" w:rsidRPr="002B4282">
        <w:rPr>
          <w:rFonts w:ascii="Arial" w:hAnsi="Arial" w:cs="Arial"/>
          <w:lang w:val="lt-LT"/>
        </w:rPr>
        <w:t>5</w:t>
      </w:r>
      <w:r w:rsidRPr="002B4282">
        <w:rPr>
          <w:rFonts w:ascii="Arial" w:hAnsi="Arial" w:cs="Arial"/>
          <w:lang w:val="lt-LT"/>
        </w:rPr>
        <w:t xml:space="preserve"> metais bibliotekos kolektyvui buvo suorganizuotos </w:t>
      </w:r>
      <w:r w:rsidR="00450DA2" w:rsidRPr="00450DA2">
        <w:rPr>
          <w:rFonts w:ascii="Arial" w:hAnsi="Arial" w:cs="Arial"/>
          <w:lang w:val="lt-LT"/>
        </w:rPr>
        <w:t>7</w:t>
      </w:r>
      <w:r w:rsidRPr="00AC4956">
        <w:rPr>
          <w:rFonts w:ascii="Arial" w:hAnsi="Arial" w:cs="Arial"/>
          <w:color w:val="FF0000"/>
          <w:lang w:val="lt-LT"/>
        </w:rPr>
        <w:t xml:space="preserve"> </w:t>
      </w:r>
      <w:r w:rsidRPr="00EE2393">
        <w:rPr>
          <w:rFonts w:ascii="Arial" w:hAnsi="Arial" w:cs="Arial"/>
          <w:lang w:val="lt-LT"/>
        </w:rPr>
        <w:t>kv</w:t>
      </w:r>
      <w:r w:rsidRPr="002B4282">
        <w:rPr>
          <w:rFonts w:ascii="Arial" w:hAnsi="Arial" w:cs="Arial"/>
          <w:lang w:val="lt-LT"/>
        </w:rPr>
        <w:t xml:space="preserve">alifikacijos kėlimo dienos, viena iš jų – kvalifikacinė išvyka po Lietuvos bibliotekas. Įvyko </w:t>
      </w:r>
      <w:r w:rsidR="007638A6" w:rsidRPr="002B4282">
        <w:rPr>
          <w:rFonts w:ascii="Arial" w:hAnsi="Arial" w:cs="Arial"/>
          <w:lang w:val="lt-LT"/>
        </w:rPr>
        <w:t>keturios</w:t>
      </w:r>
      <w:r w:rsidRPr="002B4282">
        <w:rPr>
          <w:rFonts w:ascii="Arial" w:hAnsi="Arial" w:cs="Arial"/>
          <w:lang w:val="lt-LT"/>
        </w:rPr>
        <w:t xml:space="preserve"> kvalifikacinės tarptautinės išvykos </w:t>
      </w:r>
      <w:r w:rsidR="007638A6" w:rsidRPr="002B4282">
        <w:rPr>
          <w:rFonts w:ascii="Arial" w:hAnsi="Arial" w:cs="Arial"/>
          <w:lang w:val="lt-LT"/>
        </w:rPr>
        <w:t xml:space="preserve"> </w:t>
      </w:r>
      <w:r w:rsidR="001A3AB2">
        <w:rPr>
          <w:rFonts w:ascii="Arial" w:hAnsi="Arial" w:cs="Arial"/>
          <w:lang w:val="lt-LT"/>
        </w:rPr>
        <w:t>(</w:t>
      </w:r>
      <w:r w:rsidR="007638A6" w:rsidRPr="002B4282">
        <w:rPr>
          <w:rFonts w:ascii="Arial" w:hAnsi="Arial" w:cs="Arial"/>
          <w:lang w:val="lt-LT"/>
        </w:rPr>
        <w:t>Suomija, Islandija, Lenkija</w:t>
      </w:r>
      <w:r w:rsidR="008F042D" w:rsidRPr="002B4282">
        <w:rPr>
          <w:rFonts w:ascii="Arial" w:hAnsi="Arial" w:cs="Arial"/>
          <w:lang w:val="lt-LT"/>
        </w:rPr>
        <w:t xml:space="preserve"> – </w:t>
      </w:r>
      <w:r w:rsidR="007638A6" w:rsidRPr="002B4282">
        <w:rPr>
          <w:rFonts w:ascii="Arial" w:hAnsi="Arial" w:cs="Arial"/>
          <w:lang w:val="lt-LT"/>
        </w:rPr>
        <w:t>Čekija</w:t>
      </w:r>
      <w:r w:rsidR="00994685">
        <w:rPr>
          <w:rFonts w:ascii="Arial" w:hAnsi="Arial" w:cs="Arial"/>
          <w:lang w:val="lt-LT"/>
        </w:rPr>
        <w:t>, Nyderlandai</w:t>
      </w:r>
      <w:r w:rsidRPr="002B4282">
        <w:rPr>
          <w:rFonts w:ascii="Arial" w:hAnsi="Arial" w:cs="Arial"/>
          <w:lang w:val="lt-LT"/>
        </w:rPr>
        <w:t>).</w:t>
      </w:r>
    </w:p>
    <w:p w14:paraId="49CB966B" w14:textId="77777777" w:rsidR="00EB1412" w:rsidRPr="00FE2B23" w:rsidRDefault="00EB1412" w:rsidP="000C27C3">
      <w:pPr>
        <w:spacing w:line="360" w:lineRule="auto"/>
        <w:jc w:val="both"/>
        <w:rPr>
          <w:rFonts w:ascii="Arial" w:hAnsi="Arial" w:cs="Arial"/>
          <w:b/>
          <w:color w:val="FF0000"/>
          <w:lang w:val="lt-LT"/>
        </w:rPr>
      </w:pPr>
    </w:p>
    <w:p w14:paraId="2256516D" w14:textId="77777777" w:rsidR="00CC2CC6" w:rsidRPr="00593E69" w:rsidRDefault="00CC2CC6" w:rsidP="00CC2CC6">
      <w:pPr>
        <w:spacing w:line="360" w:lineRule="auto"/>
        <w:jc w:val="both"/>
        <w:rPr>
          <w:rFonts w:ascii="Arial" w:hAnsi="Arial" w:cs="Arial"/>
          <w:b/>
          <w:lang w:val="lt-LT"/>
        </w:rPr>
      </w:pPr>
      <w:r w:rsidRPr="00593E69">
        <w:rPr>
          <w:rFonts w:ascii="Arial" w:hAnsi="Arial" w:cs="Arial"/>
          <w:b/>
          <w:lang w:val="lt-LT"/>
        </w:rPr>
        <w:t>1.3.3. Darbuotojų vidutinis mėnesinis darbo užmokestis (neatskaičius mokesčių) ataskaitiniais</w:t>
      </w:r>
      <w:r w:rsidRPr="00593E69">
        <w:rPr>
          <w:rFonts w:ascii="Arial" w:hAnsi="Arial" w:cs="Arial"/>
          <w:lang w:val="lt-LT"/>
        </w:rPr>
        <w:t xml:space="preserve"> </w:t>
      </w:r>
      <w:r w:rsidRPr="00593E69">
        <w:rPr>
          <w:rFonts w:ascii="Arial" w:hAnsi="Arial" w:cs="Arial"/>
          <w:b/>
          <w:lang w:val="lt-LT"/>
        </w:rPr>
        <w:t>metais:</w:t>
      </w:r>
    </w:p>
    <w:p w14:paraId="647E922B" w14:textId="77777777" w:rsidR="00CC2CC6" w:rsidRPr="00593E69" w:rsidRDefault="00CC2CC6" w:rsidP="00CC2CC6">
      <w:pPr>
        <w:spacing w:line="360" w:lineRule="auto"/>
        <w:rPr>
          <w:rFonts w:ascii="Arial" w:hAnsi="Arial" w:cs="Arial"/>
          <w:lang w:val="lt-LT"/>
        </w:rPr>
      </w:pPr>
      <w:r w:rsidRPr="00593E69">
        <w:rPr>
          <w:rFonts w:ascii="Arial" w:hAnsi="Arial" w:cs="Arial"/>
          <w:i/>
          <w:lang w:val="lt-LT"/>
        </w:rPr>
        <w:t>3</w:t>
      </w:r>
      <w:r w:rsidRPr="00593E69">
        <w:rPr>
          <w:rFonts w:ascii="Arial" w:hAnsi="Arial" w:cs="Arial"/>
          <w:i/>
          <w:vertAlign w:val="superscript"/>
          <w:lang w:val="lt-LT"/>
        </w:rPr>
        <w:t xml:space="preserve"> </w:t>
      </w:r>
      <w:r w:rsidRPr="00593E69">
        <w:rPr>
          <w:rFonts w:ascii="Arial" w:hAnsi="Arial" w:cs="Arial"/>
          <w:i/>
          <w:lang w:val="lt-LT"/>
        </w:rPr>
        <w:t xml:space="preserve"> lentelė. Darbuotojų vidutinis mėnesinis darbo užmokestis</w:t>
      </w:r>
    </w:p>
    <w:tbl>
      <w:tblPr>
        <w:tblStyle w:val="Lentelstinklelis"/>
        <w:tblW w:w="9747" w:type="dxa"/>
        <w:tblLook w:val="04A0" w:firstRow="1" w:lastRow="0" w:firstColumn="1" w:lastColumn="0" w:noHBand="0" w:noVBand="1"/>
      </w:tblPr>
      <w:tblGrid>
        <w:gridCol w:w="577"/>
        <w:gridCol w:w="4475"/>
        <w:gridCol w:w="1444"/>
        <w:gridCol w:w="1453"/>
        <w:gridCol w:w="1798"/>
      </w:tblGrid>
      <w:tr w:rsidR="00CC2CC6" w:rsidRPr="00593E69" w14:paraId="66DB3A82" w14:textId="77777777" w:rsidTr="00CC2CC6">
        <w:trPr>
          <w:trHeight w:val="253"/>
        </w:trPr>
        <w:tc>
          <w:tcPr>
            <w:tcW w:w="570" w:type="dxa"/>
            <w:vMerge w:val="restart"/>
            <w:tcBorders>
              <w:top w:val="single" w:sz="4" w:space="0" w:color="auto"/>
              <w:left w:val="single" w:sz="4" w:space="0" w:color="auto"/>
              <w:bottom w:val="single" w:sz="4" w:space="0" w:color="auto"/>
              <w:right w:val="single" w:sz="4" w:space="0" w:color="auto"/>
            </w:tcBorders>
            <w:hideMark/>
          </w:tcPr>
          <w:p w14:paraId="66BA7813" w14:textId="77777777" w:rsidR="00CC2CC6" w:rsidRPr="00593E69" w:rsidRDefault="00CC2CC6" w:rsidP="00CC2CC6">
            <w:pPr>
              <w:spacing w:line="360" w:lineRule="auto"/>
              <w:rPr>
                <w:rFonts w:ascii="Arial" w:hAnsi="Arial" w:cs="Arial"/>
                <w:b/>
                <w:lang w:val="lt-LT"/>
              </w:rPr>
            </w:pPr>
            <w:r w:rsidRPr="00593E69">
              <w:rPr>
                <w:rFonts w:ascii="Arial" w:hAnsi="Arial" w:cs="Arial"/>
                <w:b/>
                <w:lang w:val="lt-LT"/>
              </w:rPr>
              <w:t>Eil. Nr.</w:t>
            </w:r>
          </w:p>
        </w:tc>
        <w:tc>
          <w:tcPr>
            <w:tcW w:w="4500" w:type="dxa"/>
            <w:vMerge w:val="restart"/>
            <w:tcBorders>
              <w:top w:val="single" w:sz="4" w:space="0" w:color="auto"/>
              <w:left w:val="single" w:sz="4" w:space="0" w:color="auto"/>
              <w:bottom w:val="single" w:sz="4" w:space="0" w:color="auto"/>
              <w:right w:val="single" w:sz="4" w:space="0" w:color="auto"/>
            </w:tcBorders>
            <w:hideMark/>
          </w:tcPr>
          <w:p w14:paraId="1A9D65CB" w14:textId="77777777" w:rsidR="00CC2CC6" w:rsidRPr="00593E69" w:rsidRDefault="00CC2CC6" w:rsidP="00CC2CC6">
            <w:pPr>
              <w:spacing w:line="360" w:lineRule="auto"/>
              <w:jc w:val="center"/>
              <w:rPr>
                <w:rFonts w:ascii="Arial" w:hAnsi="Arial" w:cs="Arial"/>
                <w:b/>
                <w:lang w:val="lt-LT"/>
              </w:rPr>
            </w:pPr>
            <w:r w:rsidRPr="00593E69">
              <w:rPr>
                <w:rFonts w:ascii="Arial" w:hAnsi="Arial" w:cs="Arial"/>
                <w:b/>
                <w:lang w:val="lt-LT"/>
              </w:rPr>
              <w:t>Pareigybė</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356DE03" w14:textId="77777777" w:rsidR="00CC2CC6" w:rsidRPr="00593E69" w:rsidRDefault="00CC2CC6" w:rsidP="00CC2CC6">
            <w:pPr>
              <w:spacing w:line="360" w:lineRule="auto"/>
              <w:jc w:val="center"/>
              <w:rPr>
                <w:rFonts w:ascii="Arial" w:hAnsi="Arial" w:cs="Arial"/>
                <w:b/>
                <w:lang w:val="lt-LT"/>
              </w:rPr>
            </w:pPr>
            <w:r w:rsidRPr="00593E69">
              <w:rPr>
                <w:rFonts w:ascii="Arial" w:hAnsi="Arial" w:cs="Arial"/>
                <w:b/>
                <w:lang w:val="lt-LT"/>
              </w:rPr>
              <w:t>Pareigybių skaičius</w:t>
            </w:r>
          </w:p>
        </w:tc>
        <w:tc>
          <w:tcPr>
            <w:tcW w:w="3260" w:type="dxa"/>
            <w:gridSpan w:val="2"/>
            <w:tcBorders>
              <w:top w:val="single" w:sz="4" w:space="0" w:color="auto"/>
              <w:left w:val="single" w:sz="4" w:space="0" w:color="auto"/>
              <w:bottom w:val="single" w:sz="4" w:space="0" w:color="auto"/>
              <w:right w:val="single" w:sz="4" w:space="0" w:color="auto"/>
            </w:tcBorders>
            <w:hideMark/>
          </w:tcPr>
          <w:p w14:paraId="568FD495" w14:textId="77777777" w:rsidR="00CC2CC6" w:rsidRPr="00593E69" w:rsidRDefault="00CC2CC6" w:rsidP="00CC2CC6">
            <w:pPr>
              <w:spacing w:line="360" w:lineRule="auto"/>
              <w:jc w:val="center"/>
              <w:rPr>
                <w:rFonts w:ascii="Arial" w:hAnsi="Arial" w:cs="Arial"/>
                <w:b/>
                <w:lang w:val="lt-LT"/>
              </w:rPr>
            </w:pPr>
            <w:r w:rsidRPr="00593E69">
              <w:rPr>
                <w:rFonts w:ascii="Arial" w:hAnsi="Arial" w:cs="Arial"/>
                <w:b/>
                <w:lang w:val="lt-LT"/>
              </w:rPr>
              <w:t>Vidutinis mėnesinis darbo užmokestis vienai pareigybei (su mokesčiais), eurais</w:t>
            </w:r>
          </w:p>
        </w:tc>
      </w:tr>
      <w:tr w:rsidR="00CC2CC6" w:rsidRPr="00593E69" w14:paraId="34E9FB13" w14:textId="77777777" w:rsidTr="00CC2CC6">
        <w:tc>
          <w:tcPr>
            <w:tcW w:w="0" w:type="auto"/>
            <w:vMerge/>
            <w:tcBorders>
              <w:top w:val="single" w:sz="4" w:space="0" w:color="auto"/>
              <w:left w:val="single" w:sz="4" w:space="0" w:color="auto"/>
              <w:bottom w:val="single" w:sz="4" w:space="0" w:color="auto"/>
              <w:right w:val="single" w:sz="4" w:space="0" w:color="auto"/>
            </w:tcBorders>
            <w:vAlign w:val="center"/>
            <w:hideMark/>
          </w:tcPr>
          <w:p w14:paraId="03607A07" w14:textId="77777777" w:rsidR="00CC2CC6" w:rsidRPr="00593E69" w:rsidRDefault="00CC2CC6" w:rsidP="00CC2CC6">
            <w:pPr>
              <w:suppressAutoHyphens w:val="0"/>
              <w:spacing w:line="360" w:lineRule="auto"/>
              <w:rPr>
                <w:rFonts w:ascii="Arial" w:eastAsiaTheme="minorHAnsi"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0821" w14:textId="77777777" w:rsidR="00CC2CC6" w:rsidRPr="00593E69" w:rsidRDefault="00CC2CC6" w:rsidP="00CC2CC6">
            <w:pPr>
              <w:suppressAutoHyphens w:val="0"/>
              <w:spacing w:line="360" w:lineRule="auto"/>
              <w:rPr>
                <w:rFonts w:ascii="Arial" w:eastAsiaTheme="minorHAnsi"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C8F" w14:textId="77777777" w:rsidR="00CC2CC6" w:rsidRPr="00593E69" w:rsidRDefault="00CC2CC6" w:rsidP="00CC2CC6">
            <w:pPr>
              <w:suppressAutoHyphens w:val="0"/>
              <w:spacing w:line="360" w:lineRule="auto"/>
              <w:rPr>
                <w:rFonts w:ascii="Arial" w:eastAsiaTheme="minorHAnsi" w:hAnsi="Arial" w:cs="Arial"/>
                <w:b/>
                <w:lang w:val="lt-LT"/>
              </w:rPr>
            </w:pPr>
          </w:p>
        </w:tc>
        <w:tc>
          <w:tcPr>
            <w:tcW w:w="1456" w:type="dxa"/>
            <w:tcBorders>
              <w:top w:val="single" w:sz="4" w:space="0" w:color="auto"/>
              <w:left w:val="single" w:sz="4" w:space="0" w:color="auto"/>
              <w:bottom w:val="single" w:sz="4" w:space="0" w:color="auto"/>
              <w:right w:val="single" w:sz="4" w:space="0" w:color="auto"/>
            </w:tcBorders>
            <w:hideMark/>
          </w:tcPr>
          <w:p w14:paraId="3902CA3C" w14:textId="77777777" w:rsidR="00CC2CC6" w:rsidRPr="00593E69" w:rsidRDefault="00CC2CC6" w:rsidP="00CC2CC6">
            <w:pPr>
              <w:spacing w:line="360" w:lineRule="auto"/>
              <w:jc w:val="center"/>
              <w:rPr>
                <w:rFonts w:ascii="Arial" w:hAnsi="Arial" w:cs="Arial"/>
                <w:b/>
                <w:lang w:val="lt-LT"/>
              </w:rPr>
            </w:pPr>
            <w:r w:rsidRPr="00593E69">
              <w:rPr>
                <w:rFonts w:ascii="Arial" w:hAnsi="Arial" w:cs="Arial"/>
                <w:b/>
                <w:lang w:val="lt-LT"/>
              </w:rPr>
              <w:t>2024 m.</w:t>
            </w:r>
          </w:p>
        </w:tc>
        <w:tc>
          <w:tcPr>
            <w:tcW w:w="1804" w:type="dxa"/>
            <w:tcBorders>
              <w:top w:val="single" w:sz="4" w:space="0" w:color="auto"/>
              <w:left w:val="single" w:sz="4" w:space="0" w:color="auto"/>
              <w:bottom w:val="single" w:sz="4" w:space="0" w:color="auto"/>
              <w:right w:val="single" w:sz="4" w:space="0" w:color="auto"/>
            </w:tcBorders>
            <w:hideMark/>
          </w:tcPr>
          <w:p w14:paraId="3B1522EF" w14:textId="77777777" w:rsidR="00CC2CC6" w:rsidRPr="00593E69" w:rsidRDefault="00CC2CC6" w:rsidP="00CC2CC6">
            <w:pPr>
              <w:spacing w:line="360" w:lineRule="auto"/>
              <w:jc w:val="center"/>
              <w:rPr>
                <w:rFonts w:ascii="Arial" w:hAnsi="Arial" w:cs="Arial"/>
                <w:b/>
                <w:lang w:val="lt-LT"/>
              </w:rPr>
            </w:pPr>
            <w:r w:rsidRPr="00593E69">
              <w:rPr>
                <w:rFonts w:ascii="Arial" w:hAnsi="Arial" w:cs="Arial"/>
                <w:b/>
                <w:lang w:val="lt-LT"/>
              </w:rPr>
              <w:t>2025 m.</w:t>
            </w:r>
          </w:p>
        </w:tc>
      </w:tr>
      <w:tr w:rsidR="00CC2CC6" w:rsidRPr="00593E69" w14:paraId="54698913" w14:textId="77777777" w:rsidTr="00CC2CC6">
        <w:trPr>
          <w:trHeight w:val="305"/>
        </w:trPr>
        <w:tc>
          <w:tcPr>
            <w:tcW w:w="570" w:type="dxa"/>
            <w:tcBorders>
              <w:top w:val="single" w:sz="4" w:space="0" w:color="auto"/>
              <w:left w:val="single" w:sz="4" w:space="0" w:color="auto"/>
              <w:bottom w:val="single" w:sz="4" w:space="0" w:color="auto"/>
              <w:right w:val="single" w:sz="4" w:space="0" w:color="auto"/>
            </w:tcBorders>
          </w:tcPr>
          <w:p w14:paraId="0F51CFFD" w14:textId="77777777" w:rsidR="00CC2CC6" w:rsidRPr="00593E69" w:rsidRDefault="00CC2CC6" w:rsidP="00CC2CC6">
            <w:pPr>
              <w:spacing w:line="360" w:lineRule="auto"/>
              <w:rPr>
                <w:rFonts w:ascii="Arial" w:eastAsiaTheme="minorHAnsi" w:hAnsi="Arial" w:cs="Arial"/>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50A4C658"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Vidutinis vieno darbuotojo (bendras)</w:t>
            </w:r>
          </w:p>
        </w:tc>
        <w:tc>
          <w:tcPr>
            <w:tcW w:w="1417" w:type="dxa"/>
            <w:tcBorders>
              <w:top w:val="single" w:sz="4" w:space="0" w:color="auto"/>
              <w:left w:val="single" w:sz="4" w:space="0" w:color="auto"/>
              <w:bottom w:val="single" w:sz="4" w:space="0" w:color="auto"/>
              <w:right w:val="single" w:sz="4" w:space="0" w:color="auto"/>
            </w:tcBorders>
            <w:hideMark/>
          </w:tcPr>
          <w:p w14:paraId="5C5A08F7"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57,5</w:t>
            </w:r>
          </w:p>
        </w:tc>
        <w:tc>
          <w:tcPr>
            <w:tcW w:w="1456" w:type="dxa"/>
            <w:tcBorders>
              <w:top w:val="single" w:sz="4" w:space="0" w:color="auto"/>
              <w:left w:val="single" w:sz="4" w:space="0" w:color="auto"/>
              <w:bottom w:val="single" w:sz="4" w:space="0" w:color="auto"/>
              <w:right w:val="single" w:sz="4" w:space="0" w:color="auto"/>
            </w:tcBorders>
            <w:hideMark/>
          </w:tcPr>
          <w:p w14:paraId="0516D442"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1954,05</w:t>
            </w:r>
          </w:p>
        </w:tc>
        <w:tc>
          <w:tcPr>
            <w:tcW w:w="1804" w:type="dxa"/>
            <w:tcBorders>
              <w:top w:val="single" w:sz="4" w:space="0" w:color="auto"/>
              <w:left w:val="single" w:sz="4" w:space="0" w:color="auto"/>
              <w:bottom w:val="single" w:sz="4" w:space="0" w:color="auto"/>
              <w:right w:val="single" w:sz="4" w:space="0" w:color="auto"/>
            </w:tcBorders>
          </w:tcPr>
          <w:p w14:paraId="57D9AA5D" w14:textId="77777777" w:rsidR="00CC2CC6" w:rsidRPr="00593E69" w:rsidRDefault="00CC2CC6" w:rsidP="00CC2CC6">
            <w:pPr>
              <w:spacing w:line="360" w:lineRule="auto"/>
              <w:jc w:val="center"/>
              <w:rPr>
                <w:rFonts w:ascii="Arial" w:hAnsi="Arial" w:cs="Arial"/>
                <w:lang w:val="lt-LT"/>
              </w:rPr>
            </w:pPr>
            <w:r>
              <w:rPr>
                <w:rFonts w:ascii="Arial" w:hAnsi="Arial" w:cs="Arial"/>
                <w:lang w:val="lt-LT"/>
              </w:rPr>
              <w:t>2123,97</w:t>
            </w:r>
          </w:p>
        </w:tc>
      </w:tr>
      <w:tr w:rsidR="00CC2CC6" w:rsidRPr="00593E69" w14:paraId="603E75D2" w14:textId="77777777" w:rsidTr="00CC2CC6">
        <w:tc>
          <w:tcPr>
            <w:tcW w:w="570" w:type="dxa"/>
            <w:tcBorders>
              <w:top w:val="single" w:sz="4" w:space="0" w:color="auto"/>
              <w:left w:val="single" w:sz="4" w:space="0" w:color="auto"/>
              <w:bottom w:val="single" w:sz="4" w:space="0" w:color="auto"/>
              <w:right w:val="single" w:sz="4" w:space="0" w:color="auto"/>
            </w:tcBorders>
          </w:tcPr>
          <w:p w14:paraId="6FBC8F31" w14:textId="77777777" w:rsidR="00CC2CC6" w:rsidRPr="00593E69" w:rsidRDefault="00CC2CC6" w:rsidP="00CC2CC6">
            <w:pPr>
              <w:spacing w:line="360" w:lineRule="auto"/>
              <w:rPr>
                <w:rFonts w:ascii="Arial" w:eastAsiaTheme="minorHAnsi" w:hAnsi="Arial" w:cs="Arial"/>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2FCE3D38"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Iš to skaičiaus bibliotekininkų</w:t>
            </w:r>
          </w:p>
        </w:tc>
        <w:tc>
          <w:tcPr>
            <w:tcW w:w="1417" w:type="dxa"/>
            <w:tcBorders>
              <w:top w:val="single" w:sz="4" w:space="0" w:color="auto"/>
              <w:left w:val="single" w:sz="4" w:space="0" w:color="auto"/>
              <w:bottom w:val="single" w:sz="4" w:space="0" w:color="auto"/>
              <w:right w:val="single" w:sz="4" w:space="0" w:color="auto"/>
            </w:tcBorders>
            <w:hideMark/>
          </w:tcPr>
          <w:p w14:paraId="160F4EE9"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48,75</w:t>
            </w:r>
          </w:p>
        </w:tc>
        <w:tc>
          <w:tcPr>
            <w:tcW w:w="1456" w:type="dxa"/>
            <w:tcBorders>
              <w:top w:val="single" w:sz="4" w:space="0" w:color="auto"/>
              <w:left w:val="single" w:sz="4" w:space="0" w:color="auto"/>
              <w:bottom w:val="single" w:sz="4" w:space="0" w:color="auto"/>
              <w:right w:val="single" w:sz="4" w:space="0" w:color="auto"/>
            </w:tcBorders>
            <w:hideMark/>
          </w:tcPr>
          <w:p w14:paraId="6452F1A5"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2024,78</w:t>
            </w:r>
          </w:p>
        </w:tc>
        <w:tc>
          <w:tcPr>
            <w:tcW w:w="1804" w:type="dxa"/>
            <w:tcBorders>
              <w:top w:val="single" w:sz="4" w:space="0" w:color="auto"/>
              <w:left w:val="single" w:sz="4" w:space="0" w:color="auto"/>
              <w:bottom w:val="single" w:sz="4" w:space="0" w:color="auto"/>
              <w:right w:val="single" w:sz="4" w:space="0" w:color="auto"/>
            </w:tcBorders>
          </w:tcPr>
          <w:p w14:paraId="5D0D3F33" w14:textId="77777777" w:rsidR="00CC2CC6" w:rsidRPr="00593E69" w:rsidRDefault="00CC2CC6" w:rsidP="00CC2CC6">
            <w:pPr>
              <w:spacing w:line="360" w:lineRule="auto"/>
              <w:jc w:val="center"/>
              <w:rPr>
                <w:rFonts w:ascii="Arial" w:hAnsi="Arial" w:cs="Arial"/>
                <w:lang w:val="lt-LT"/>
              </w:rPr>
            </w:pPr>
            <w:r>
              <w:rPr>
                <w:rFonts w:ascii="Arial" w:hAnsi="Arial" w:cs="Arial"/>
                <w:lang w:val="lt-LT"/>
              </w:rPr>
              <w:t>2153,01</w:t>
            </w:r>
          </w:p>
        </w:tc>
      </w:tr>
      <w:tr w:rsidR="00CC2CC6" w:rsidRPr="00593E69" w14:paraId="7FFDD497" w14:textId="77777777" w:rsidTr="00CC2CC6">
        <w:tc>
          <w:tcPr>
            <w:tcW w:w="570" w:type="dxa"/>
            <w:tcBorders>
              <w:top w:val="single" w:sz="4" w:space="0" w:color="auto"/>
              <w:left w:val="single" w:sz="4" w:space="0" w:color="auto"/>
              <w:bottom w:val="single" w:sz="4" w:space="0" w:color="auto"/>
              <w:right w:val="single" w:sz="4" w:space="0" w:color="auto"/>
            </w:tcBorders>
            <w:hideMark/>
          </w:tcPr>
          <w:p w14:paraId="573AE183"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1.</w:t>
            </w:r>
          </w:p>
        </w:tc>
        <w:tc>
          <w:tcPr>
            <w:tcW w:w="4500" w:type="dxa"/>
            <w:tcBorders>
              <w:top w:val="single" w:sz="4" w:space="0" w:color="auto"/>
              <w:left w:val="single" w:sz="4" w:space="0" w:color="auto"/>
              <w:bottom w:val="single" w:sz="4" w:space="0" w:color="auto"/>
              <w:right w:val="single" w:sz="4" w:space="0" w:color="auto"/>
            </w:tcBorders>
            <w:hideMark/>
          </w:tcPr>
          <w:p w14:paraId="08EA51D5"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Administracija (vadovas, pavaduotojas, administratorė)</w:t>
            </w:r>
          </w:p>
        </w:tc>
        <w:tc>
          <w:tcPr>
            <w:tcW w:w="1417" w:type="dxa"/>
            <w:tcBorders>
              <w:top w:val="single" w:sz="4" w:space="0" w:color="auto"/>
              <w:left w:val="single" w:sz="4" w:space="0" w:color="auto"/>
              <w:bottom w:val="single" w:sz="4" w:space="0" w:color="auto"/>
              <w:right w:val="single" w:sz="4" w:space="0" w:color="auto"/>
            </w:tcBorders>
            <w:hideMark/>
          </w:tcPr>
          <w:p w14:paraId="205219CB"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3</w:t>
            </w:r>
          </w:p>
        </w:tc>
        <w:tc>
          <w:tcPr>
            <w:tcW w:w="1456" w:type="dxa"/>
            <w:tcBorders>
              <w:top w:val="single" w:sz="4" w:space="0" w:color="auto"/>
              <w:left w:val="single" w:sz="4" w:space="0" w:color="auto"/>
              <w:bottom w:val="single" w:sz="4" w:space="0" w:color="auto"/>
              <w:right w:val="single" w:sz="4" w:space="0" w:color="auto"/>
            </w:tcBorders>
            <w:hideMark/>
          </w:tcPr>
          <w:p w14:paraId="08B44A2E"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3054,84</w:t>
            </w:r>
          </w:p>
        </w:tc>
        <w:tc>
          <w:tcPr>
            <w:tcW w:w="1804" w:type="dxa"/>
            <w:tcBorders>
              <w:top w:val="single" w:sz="4" w:space="0" w:color="auto"/>
              <w:left w:val="single" w:sz="4" w:space="0" w:color="auto"/>
              <w:bottom w:val="single" w:sz="4" w:space="0" w:color="auto"/>
              <w:right w:val="single" w:sz="4" w:space="0" w:color="auto"/>
            </w:tcBorders>
          </w:tcPr>
          <w:p w14:paraId="078E7A7D" w14:textId="77777777" w:rsidR="00CC2CC6" w:rsidRPr="00593E69" w:rsidRDefault="00CC2CC6" w:rsidP="00CC2CC6">
            <w:pPr>
              <w:spacing w:line="360" w:lineRule="auto"/>
              <w:jc w:val="center"/>
              <w:rPr>
                <w:rFonts w:ascii="Arial" w:hAnsi="Arial" w:cs="Arial"/>
                <w:lang w:val="lt-LT"/>
              </w:rPr>
            </w:pPr>
            <w:r>
              <w:rPr>
                <w:rFonts w:ascii="Arial" w:hAnsi="Arial" w:cs="Arial"/>
                <w:lang w:val="lt-LT"/>
              </w:rPr>
              <w:t>3202,43</w:t>
            </w:r>
          </w:p>
        </w:tc>
      </w:tr>
      <w:tr w:rsidR="00CC2CC6" w:rsidRPr="00593E69" w14:paraId="6B348E67" w14:textId="77777777" w:rsidTr="00CC2CC6">
        <w:tc>
          <w:tcPr>
            <w:tcW w:w="570" w:type="dxa"/>
            <w:tcBorders>
              <w:top w:val="single" w:sz="4" w:space="0" w:color="auto"/>
              <w:left w:val="single" w:sz="4" w:space="0" w:color="auto"/>
              <w:bottom w:val="single" w:sz="4" w:space="0" w:color="auto"/>
              <w:right w:val="single" w:sz="4" w:space="0" w:color="auto"/>
            </w:tcBorders>
            <w:hideMark/>
          </w:tcPr>
          <w:p w14:paraId="47D19420"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2.</w:t>
            </w:r>
          </w:p>
        </w:tc>
        <w:tc>
          <w:tcPr>
            <w:tcW w:w="4500" w:type="dxa"/>
            <w:tcBorders>
              <w:top w:val="single" w:sz="4" w:space="0" w:color="auto"/>
              <w:left w:val="single" w:sz="4" w:space="0" w:color="auto"/>
              <w:bottom w:val="single" w:sz="4" w:space="0" w:color="auto"/>
              <w:right w:val="single" w:sz="4" w:space="0" w:color="auto"/>
            </w:tcBorders>
            <w:hideMark/>
          </w:tcPr>
          <w:p w14:paraId="4E2C5F6C" w14:textId="77777777" w:rsidR="00CC2CC6" w:rsidRPr="00593E69" w:rsidRDefault="00CC2CC6" w:rsidP="00CC2CC6">
            <w:pPr>
              <w:spacing w:line="360" w:lineRule="auto"/>
              <w:rPr>
                <w:rFonts w:ascii="Arial" w:hAnsi="Arial" w:cs="Arial"/>
                <w:lang w:val="lt-LT"/>
              </w:rPr>
            </w:pPr>
            <w:r w:rsidRPr="00593E69">
              <w:rPr>
                <w:rFonts w:ascii="Arial" w:hAnsi="Arial" w:cs="Arial"/>
                <w:lang w:val="lt-LT"/>
              </w:rPr>
              <w:t>Ūkio dalies darbuotojai</w:t>
            </w:r>
          </w:p>
        </w:tc>
        <w:tc>
          <w:tcPr>
            <w:tcW w:w="1417" w:type="dxa"/>
            <w:tcBorders>
              <w:top w:val="single" w:sz="4" w:space="0" w:color="auto"/>
              <w:left w:val="single" w:sz="4" w:space="0" w:color="auto"/>
              <w:bottom w:val="single" w:sz="4" w:space="0" w:color="auto"/>
              <w:right w:val="single" w:sz="4" w:space="0" w:color="auto"/>
            </w:tcBorders>
            <w:hideMark/>
          </w:tcPr>
          <w:p w14:paraId="17559D3C"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5,75</w:t>
            </w:r>
          </w:p>
        </w:tc>
        <w:tc>
          <w:tcPr>
            <w:tcW w:w="1456" w:type="dxa"/>
            <w:tcBorders>
              <w:top w:val="single" w:sz="4" w:space="0" w:color="auto"/>
              <w:left w:val="single" w:sz="4" w:space="0" w:color="auto"/>
              <w:bottom w:val="single" w:sz="4" w:space="0" w:color="auto"/>
              <w:right w:val="single" w:sz="4" w:space="0" w:color="auto"/>
            </w:tcBorders>
            <w:hideMark/>
          </w:tcPr>
          <w:p w14:paraId="4A7DC8F5" w14:textId="77777777" w:rsidR="00CC2CC6" w:rsidRPr="00593E69" w:rsidRDefault="00CC2CC6" w:rsidP="00CC2CC6">
            <w:pPr>
              <w:spacing w:line="360" w:lineRule="auto"/>
              <w:jc w:val="center"/>
              <w:rPr>
                <w:rFonts w:ascii="Arial" w:hAnsi="Arial" w:cs="Arial"/>
                <w:lang w:val="lt-LT"/>
              </w:rPr>
            </w:pPr>
            <w:r w:rsidRPr="00593E69">
              <w:rPr>
                <w:rFonts w:ascii="Arial" w:hAnsi="Arial" w:cs="Arial"/>
                <w:lang w:val="lt-LT"/>
              </w:rPr>
              <w:t>1248,4</w:t>
            </w:r>
          </w:p>
        </w:tc>
        <w:tc>
          <w:tcPr>
            <w:tcW w:w="1804" w:type="dxa"/>
            <w:tcBorders>
              <w:top w:val="single" w:sz="4" w:space="0" w:color="auto"/>
              <w:left w:val="single" w:sz="4" w:space="0" w:color="auto"/>
              <w:bottom w:val="single" w:sz="4" w:space="0" w:color="auto"/>
              <w:right w:val="single" w:sz="4" w:space="0" w:color="auto"/>
            </w:tcBorders>
          </w:tcPr>
          <w:p w14:paraId="569347C1" w14:textId="77777777" w:rsidR="00CC2CC6" w:rsidRPr="00593E69" w:rsidRDefault="00CC2CC6" w:rsidP="00CC2CC6">
            <w:pPr>
              <w:spacing w:line="360" w:lineRule="auto"/>
              <w:jc w:val="center"/>
              <w:rPr>
                <w:rFonts w:ascii="Arial" w:hAnsi="Arial" w:cs="Arial"/>
                <w:lang w:val="lt-LT"/>
              </w:rPr>
            </w:pPr>
            <w:r>
              <w:rPr>
                <w:rFonts w:ascii="Arial" w:hAnsi="Arial" w:cs="Arial"/>
                <w:lang w:val="lt-LT"/>
              </w:rPr>
              <w:t>1326,12</w:t>
            </w:r>
          </w:p>
        </w:tc>
      </w:tr>
    </w:tbl>
    <w:p w14:paraId="5A47F6B5" w14:textId="77777777" w:rsidR="00CC2CC6" w:rsidRPr="00593E69" w:rsidRDefault="00CC2CC6" w:rsidP="00CC2CC6">
      <w:pPr>
        <w:spacing w:line="360" w:lineRule="auto"/>
        <w:jc w:val="both"/>
        <w:rPr>
          <w:rFonts w:ascii="Arial" w:hAnsi="Arial" w:cs="Arial"/>
          <w:lang w:val="lt-LT"/>
        </w:rPr>
      </w:pPr>
    </w:p>
    <w:p w14:paraId="15D0702C" w14:textId="77777777" w:rsidR="007A7EA0" w:rsidRPr="00462E2A" w:rsidRDefault="007A7EA0" w:rsidP="000C27C3">
      <w:pPr>
        <w:spacing w:line="360" w:lineRule="auto"/>
        <w:rPr>
          <w:rFonts w:ascii="Arial" w:hAnsi="Arial" w:cs="Arial"/>
          <w:b/>
          <w:lang w:val="lt-LT"/>
        </w:rPr>
      </w:pPr>
      <w:r w:rsidRPr="00462E2A">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7A7EA0" w:rsidRPr="00462E2A" w14:paraId="13BC7427" w14:textId="77777777" w:rsidTr="007A7EA0">
        <w:trPr>
          <w:trHeight w:val="135"/>
        </w:trPr>
        <w:tc>
          <w:tcPr>
            <w:tcW w:w="6889" w:type="dxa"/>
            <w:gridSpan w:val="2"/>
            <w:vMerge w:val="restart"/>
            <w:tcBorders>
              <w:top w:val="single" w:sz="4" w:space="0" w:color="000000"/>
              <w:left w:val="single" w:sz="4" w:space="0" w:color="000000"/>
              <w:right w:val="single" w:sz="4" w:space="0" w:color="auto"/>
            </w:tcBorders>
          </w:tcPr>
          <w:p w14:paraId="786C0978" w14:textId="77777777" w:rsidR="007A7EA0" w:rsidRPr="00462E2A" w:rsidRDefault="007A7EA0" w:rsidP="000C27C3">
            <w:pPr>
              <w:spacing w:line="360" w:lineRule="auto"/>
              <w:rPr>
                <w:rFonts w:ascii="Arial" w:hAnsi="Arial" w:cs="Arial"/>
                <w:b/>
                <w:bCs/>
                <w:lang w:val="lt-LT"/>
              </w:rPr>
            </w:pPr>
            <w:r w:rsidRPr="00462E2A">
              <w:rPr>
                <w:rFonts w:ascii="Arial" w:hAnsi="Arial" w:cs="Arial"/>
                <w:b/>
                <w:bCs/>
                <w:iCs/>
                <w:lang w:val="lt-LT"/>
              </w:rPr>
              <w:t xml:space="preserve">Įstaiga </w:t>
            </w:r>
            <w:r w:rsidRPr="00462E2A">
              <w:rPr>
                <w:rFonts w:ascii="Arial" w:hAnsi="Arial" w:cs="Arial"/>
                <w:b/>
                <w:bCs/>
                <w:iCs/>
                <w:lang w:val="lt-LT" w:eastAsia="lt-LT"/>
              </w:rPr>
              <w:t xml:space="preserve">yra </w:t>
            </w:r>
            <w:r w:rsidRPr="00462E2A">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63B4375A" w14:textId="77777777" w:rsidR="007A7EA0" w:rsidRPr="00462E2A" w:rsidRDefault="007A7EA0" w:rsidP="000C27C3">
            <w:pPr>
              <w:spacing w:line="360" w:lineRule="auto"/>
              <w:rPr>
                <w:rFonts w:ascii="Arial" w:hAnsi="Arial" w:cs="Arial"/>
                <w:b/>
                <w:bCs/>
                <w:lang w:val="lt-LT"/>
              </w:rPr>
            </w:pPr>
            <w:r w:rsidRPr="00462E2A">
              <w:rPr>
                <w:rFonts w:ascii="Arial" w:hAnsi="Arial" w:cs="Arial"/>
                <w:b/>
                <w:bCs/>
                <w:iCs/>
                <w:lang w:val="lt-LT" w:eastAsia="lt-LT"/>
              </w:rPr>
              <w:t>Sudarytų savanorystės sutarčių skaičius</w:t>
            </w:r>
          </w:p>
        </w:tc>
      </w:tr>
      <w:tr w:rsidR="007A7EA0" w:rsidRPr="00462E2A" w14:paraId="45C5AB05" w14:textId="77777777" w:rsidTr="007A7EA0">
        <w:trPr>
          <w:trHeight w:val="135"/>
        </w:trPr>
        <w:tc>
          <w:tcPr>
            <w:tcW w:w="6889" w:type="dxa"/>
            <w:gridSpan w:val="2"/>
            <w:vMerge/>
            <w:tcBorders>
              <w:left w:val="single" w:sz="4" w:space="0" w:color="000000"/>
              <w:bottom w:val="single" w:sz="4" w:space="0" w:color="000000"/>
              <w:right w:val="single" w:sz="4" w:space="0" w:color="auto"/>
            </w:tcBorders>
          </w:tcPr>
          <w:p w14:paraId="3FC0CAB1" w14:textId="77777777" w:rsidR="007A7EA0" w:rsidRPr="00462E2A" w:rsidRDefault="007A7EA0" w:rsidP="000C27C3">
            <w:pPr>
              <w:spacing w:line="360"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tcPr>
          <w:p w14:paraId="622CCFED" w14:textId="77777777" w:rsidR="007A7EA0" w:rsidRPr="00462E2A" w:rsidRDefault="007A7EA0" w:rsidP="000C27C3">
            <w:pPr>
              <w:spacing w:line="360" w:lineRule="auto"/>
              <w:jc w:val="center"/>
              <w:rPr>
                <w:rFonts w:ascii="Arial" w:hAnsi="Arial" w:cs="Arial"/>
                <w:b/>
                <w:lang w:val="lt-LT"/>
              </w:rPr>
            </w:pPr>
            <w:r w:rsidRPr="00462E2A">
              <w:rPr>
                <w:rFonts w:ascii="Arial" w:hAnsi="Arial" w:cs="Arial"/>
                <w:b/>
                <w:lang w:val="lt-LT"/>
              </w:rPr>
              <w:t>202</w:t>
            </w:r>
            <w:r w:rsidR="00462E2A">
              <w:rPr>
                <w:rFonts w:ascii="Arial" w:hAnsi="Arial" w:cs="Arial"/>
                <w:b/>
                <w:lang w:val="lt-LT"/>
              </w:rPr>
              <w:t>4</w:t>
            </w:r>
            <w:r w:rsidRPr="00462E2A">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tcPr>
          <w:p w14:paraId="6C3198F4" w14:textId="77777777" w:rsidR="007A7EA0" w:rsidRPr="00462E2A" w:rsidRDefault="007A7EA0" w:rsidP="000C27C3">
            <w:pPr>
              <w:spacing w:line="360" w:lineRule="auto"/>
              <w:jc w:val="center"/>
              <w:rPr>
                <w:rFonts w:ascii="Arial" w:hAnsi="Arial" w:cs="Arial"/>
                <w:b/>
                <w:lang w:val="lt-LT"/>
              </w:rPr>
            </w:pPr>
            <w:r w:rsidRPr="00462E2A">
              <w:rPr>
                <w:rFonts w:ascii="Arial" w:hAnsi="Arial" w:cs="Arial"/>
                <w:b/>
                <w:lang w:val="lt-LT"/>
              </w:rPr>
              <w:t>202</w:t>
            </w:r>
            <w:r w:rsidR="00462E2A">
              <w:rPr>
                <w:rFonts w:ascii="Arial" w:hAnsi="Arial" w:cs="Arial"/>
                <w:b/>
                <w:lang w:val="lt-LT"/>
              </w:rPr>
              <w:t xml:space="preserve">5 </w:t>
            </w:r>
            <w:r w:rsidRPr="00462E2A">
              <w:rPr>
                <w:rFonts w:ascii="Arial" w:hAnsi="Arial" w:cs="Arial"/>
                <w:b/>
                <w:lang w:val="lt-LT"/>
              </w:rPr>
              <w:t>m.</w:t>
            </w:r>
          </w:p>
        </w:tc>
      </w:tr>
      <w:tr w:rsidR="007A7EA0" w:rsidRPr="00462E2A" w14:paraId="076A5795" w14:textId="77777777" w:rsidTr="007A7EA0">
        <w:trPr>
          <w:trHeight w:val="266"/>
        </w:trPr>
        <w:tc>
          <w:tcPr>
            <w:tcW w:w="3501" w:type="dxa"/>
            <w:tcBorders>
              <w:top w:val="single" w:sz="4" w:space="0" w:color="000000"/>
              <w:left w:val="single" w:sz="4" w:space="0" w:color="000000"/>
              <w:bottom w:val="single" w:sz="4" w:space="0" w:color="000000"/>
              <w:right w:val="single" w:sz="4" w:space="0" w:color="auto"/>
            </w:tcBorders>
          </w:tcPr>
          <w:p w14:paraId="4B3ECBB0" w14:textId="77777777" w:rsidR="007A7EA0" w:rsidRPr="00462E2A" w:rsidRDefault="007A7EA0" w:rsidP="000C27C3">
            <w:pPr>
              <w:spacing w:line="360" w:lineRule="auto"/>
              <w:jc w:val="both"/>
              <w:rPr>
                <w:rFonts w:ascii="Arial" w:hAnsi="Arial" w:cs="Arial"/>
                <w:lang w:val="lt-LT"/>
              </w:rPr>
            </w:pPr>
            <w:r w:rsidRPr="00462E2A">
              <w:rPr>
                <w:rFonts w:ascii="Arial" w:hAnsi="Arial" w:cs="Arial"/>
                <w:lang w:val="lt-LT"/>
              </w:rPr>
              <w:t xml:space="preserve">TAIP </w:t>
            </w:r>
            <w:r w:rsidR="00003DF6" w:rsidRPr="00462E2A">
              <w:rPr>
                <w:rFonts w:ascii="Arial" w:hAnsi="Arial" w:cs="Arial"/>
                <w:lang w:val="lt-LT"/>
              </w:rPr>
              <w:t xml:space="preserve"> x</w:t>
            </w:r>
            <w:r w:rsidRPr="00462E2A">
              <w:rPr>
                <w:rFonts w:ascii="Arial" w:hAnsi="Arial" w:cs="Arial"/>
                <w:lang w:val="lt-LT"/>
              </w:rPr>
              <w:t xml:space="preserve">    </w:t>
            </w:r>
            <w:r w:rsidR="00003DF6" w:rsidRPr="00462E2A">
              <w:rPr>
                <w:rFonts w:ascii="Arial" w:hAnsi="Arial" w:cs="Arial"/>
                <w:lang w:val="lt-LT"/>
              </w:rPr>
              <w:t xml:space="preserve"> </w:t>
            </w:r>
            <w:r w:rsidRPr="00462E2A">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tcPr>
          <w:p w14:paraId="4318F5DB" w14:textId="77777777" w:rsidR="007A7EA0" w:rsidRPr="00462E2A" w:rsidRDefault="007A7EA0" w:rsidP="000C27C3">
            <w:pPr>
              <w:spacing w:line="360" w:lineRule="auto"/>
              <w:jc w:val="both"/>
              <w:rPr>
                <w:rFonts w:ascii="Arial" w:hAnsi="Arial" w:cs="Arial"/>
                <w:lang w:val="lt-LT"/>
              </w:rPr>
            </w:pPr>
            <w:r w:rsidRPr="00462E2A">
              <w:rPr>
                <w:rFonts w:ascii="Arial" w:hAnsi="Arial" w:cs="Arial"/>
                <w:lang w:val="lt-LT"/>
              </w:rPr>
              <w:t>NE</w:t>
            </w:r>
          </w:p>
        </w:tc>
        <w:tc>
          <w:tcPr>
            <w:tcW w:w="1462" w:type="dxa"/>
            <w:tcBorders>
              <w:top w:val="single" w:sz="4" w:space="0" w:color="000000"/>
              <w:left w:val="single" w:sz="4" w:space="0" w:color="auto"/>
              <w:bottom w:val="single" w:sz="4" w:space="0" w:color="000000"/>
              <w:right w:val="single" w:sz="4" w:space="0" w:color="000000"/>
            </w:tcBorders>
          </w:tcPr>
          <w:p w14:paraId="2F9CA103" w14:textId="77777777" w:rsidR="007A7EA0" w:rsidRPr="00462E2A" w:rsidRDefault="00462E2A" w:rsidP="000C27C3">
            <w:pPr>
              <w:spacing w:line="360" w:lineRule="auto"/>
              <w:jc w:val="center"/>
              <w:rPr>
                <w:rFonts w:ascii="Arial" w:hAnsi="Arial" w:cs="Arial"/>
                <w:lang w:val="lt-LT"/>
              </w:rPr>
            </w:pPr>
            <w:r>
              <w:rPr>
                <w:rFonts w:ascii="Arial" w:hAnsi="Arial" w:cs="Arial"/>
                <w:lang w:val="lt-LT"/>
              </w:rPr>
              <w:t>5</w:t>
            </w:r>
          </w:p>
        </w:tc>
        <w:tc>
          <w:tcPr>
            <w:tcW w:w="1401" w:type="dxa"/>
            <w:tcBorders>
              <w:top w:val="single" w:sz="4" w:space="0" w:color="000000"/>
              <w:left w:val="single" w:sz="4" w:space="0" w:color="auto"/>
              <w:bottom w:val="single" w:sz="4" w:space="0" w:color="000000"/>
              <w:right w:val="single" w:sz="4" w:space="0" w:color="000000"/>
            </w:tcBorders>
          </w:tcPr>
          <w:p w14:paraId="26D9AA63" w14:textId="77777777" w:rsidR="007A7EA0" w:rsidRPr="00462E2A" w:rsidRDefault="00462E2A" w:rsidP="000C27C3">
            <w:pPr>
              <w:spacing w:line="360" w:lineRule="auto"/>
              <w:jc w:val="center"/>
              <w:rPr>
                <w:rFonts w:ascii="Arial" w:hAnsi="Arial" w:cs="Arial"/>
                <w:lang w:val="lt-LT"/>
              </w:rPr>
            </w:pPr>
            <w:r>
              <w:rPr>
                <w:rFonts w:ascii="Arial" w:hAnsi="Arial" w:cs="Arial"/>
                <w:lang w:val="lt-LT"/>
              </w:rPr>
              <w:t>4</w:t>
            </w:r>
          </w:p>
        </w:tc>
      </w:tr>
    </w:tbl>
    <w:p w14:paraId="15AEAAC6" w14:textId="77777777" w:rsidR="00EB1412" w:rsidRPr="00637256" w:rsidRDefault="00EB1412" w:rsidP="000C27C3">
      <w:pPr>
        <w:spacing w:line="360" w:lineRule="auto"/>
        <w:jc w:val="both"/>
        <w:rPr>
          <w:rFonts w:ascii="Arial" w:hAnsi="Arial" w:cs="Arial"/>
          <w:color w:val="FF0000"/>
          <w:lang w:val="lt-LT"/>
        </w:rPr>
      </w:pPr>
    </w:p>
    <w:p w14:paraId="68DA37E2" w14:textId="77777777" w:rsidR="008216BB" w:rsidRPr="007026B8" w:rsidRDefault="008216BB" w:rsidP="000C27C3">
      <w:pPr>
        <w:spacing w:line="360" w:lineRule="auto"/>
        <w:jc w:val="both"/>
        <w:rPr>
          <w:rFonts w:ascii="Arial" w:hAnsi="Arial" w:cs="Arial"/>
          <w:lang w:val="lt-LT"/>
        </w:rPr>
      </w:pPr>
      <w:r w:rsidRPr="007026B8">
        <w:rPr>
          <w:rFonts w:ascii="Arial" w:hAnsi="Arial" w:cs="Arial"/>
          <w:b/>
          <w:lang w:val="lt-LT"/>
        </w:rPr>
        <w:t>2. Įstaigos biudžetas:</w:t>
      </w:r>
    </w:p>
    <w:p w14:paraId="169EBDA8" w14:textId="77777777" w:rsidR="008216BB" w:rsidRPr="007026B8" w:rsidRDefault="008216BB" w:rsidP="000C27C3">
      <w:pPr>
        <w:spacing w:line="360" w:lineRule="auto"/>
        <w:jc w:val="both"/>
        <w:rPr>
          <w:rFonts w:ascii="Arial" w:hAnsi="Arial" w:cs="Arial"/>
          <w:i/>
          <w:lang w:val="lt-LT"/>
        </w:rPr>
      </w:pPr>
      <w:r w:rsidRPr="007026B8">
        <w:rPr>
          <w:rFonts w:ascii="Arial" w:hAnsi="Arial" w:cs="Arial"/>
          <w:i/>
          <w:lang w:val="lt-LT"/>
        </w:rPr>
        <w:t>4 lentelė. Įstaigos pajamos, tūkst. Eur.</w:t>
      </w:r>
    </w:p>
    <w:tbl>
      <w:tblPr>
        <w:tblW w:w="9806" w:type="dxa"/>
        <w:tblInd w:w="-30" w:type="dxa"/>
        <w:tblLayout w:type="fixed"/>
        <w:tblLook w:val="04A0" w:firstRow="1" w:lastRow="0" w:firstColumn="1" w:lastColumn="0" w:noHBand="0" w:noVBand="1"/>
      </w:tblPr>
      <w:tblGrid>
        <w:gridCol w:w="6910"/>
        <w:gridCol w:w="1461"/>
        <w:gridCol w:w="1435"/>
      </w:tblGrid>
      <w:tr w:rsidR="007026B8" w:rsidRPr="007026B8" w14:paraId="145BAA39" w14:textId="77777777" w:rsidTr="007026B8">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62DEA6BA" w14:textId="77777777" w:rsidR="007026B8" w:rsidRPr="007026B8" w:rsidRDefault="007026B8" w:rsidP="007026B8">
            <w:pPr>
              <w:spacing w:line="360" w:lineRule="auto"/>
              <w:jc w:val="center"/>
              <w:rPr>
                <w:rFonts w:ascii="Arial" w:hAnsi="Arial" w:cs="Arial"/>
                <w:b/>
                <w:lang w:val="lt-LT"/>
              </w:rPr>
            </w:pPr>
            <w:r w:rsidRPr="007026B8">
              <w:rPr>
                <w:rFonts w:ascii="Arial" w:hAnsi="Arial" w:cs="Arial"/>
                <w:b/>
                <w:lang w:val="lt-LT"/>
              </w:rPr>
              <w:t>Lėšų šaltiniai</w:t>
            </w:r>
          </w:p>
        </w:tc>
        <w:tc>
          <w:tcPr>
            <w:tcW w:w="1461" w:type="dxa"/>
            <w:tcBorders>
              <w:top w:val="single" w:sz="4" w:space="0" w:color="000000"/>
              <w:left w:val="single" w:sz="4" w:space="0" w:color="000000"/>
              <w:bottom w:val="single" w:sz="4" w:space="0" w:color="000000"/>
              <w:right w:val="single" w:sz="4" w:space="0" w:color="000000"/>
            </w:tcBorders>
          </w:tcPr>
          <w:p w14:paraId="12AF1F77" w14:textId="77777777" w:rsidR="007026B8" w:rsidRPr="007026B8" w:rsidRDefault="007026B8" w:rsidP="007026B8">
            <w:pPr>
              <w:spacing w:line="360" w:lineRule="auto"/>
              <w:jc w:val="center"/>
              <w:rPr>
                <w:rFonts w:ascii="Arial" w:hAnsi="Arial" w:cs="Arial"/>
                <w:b/>
                <w:lang w:val="lt-LT"/>
              </w:rPr>
            </w:pPr>
            <w:r w:rsidRPr="007026B8">
              <w:rPr>
                <w:rFonts w:ascii="Arial" w:hAnsi="Arial" w:cs="Arial"/>
                <w:b/>
                <w:lang w:val="lt-LT"/>
              </w:rPr>
              <w:t>2024 m.</w:t>
            </w:r>
          </w:p>
        </w:tc>
        <w:tc>
          <w:tcPr>
            <w:tcW w:w="1435" w:type="dxa"/>
            <w:tcBorders>
              <w:top w:val="single" w:sz="4" w:space="0" w:color="000000"/>
              <w:left w:val="single" w:sz="4" w:space="0" w:color="auto"/>
              <w:bottom w:val="single" w:sz="4" w:space="0" w:color="000000"/>
              <w:right w:val="single" w:sz="4" w:space="0" w:color="000000"/>
            </w:tcBorders>
            <w:hideMark/>
          </w:tcPr>
          <w:p w14:paraId="6356CF4D" w14:textId="77777777" w:rsidR="007026B8" w:rsidRPr="007026B8" w:rsidRDefault="007026B8" w:rsidP="007026B8">
            <w:pPr>
              <w:spacing w:line="360" w:lineRule="auto"/>
              <w:jc w:val="center"/>
              <w:rPr>
                <w:rFonts w:ascii="Arial" w:hAnsi="Arial" w:cs="Arial"/>
                <w:b/>
                <w:lang w:val="lt-LT"/>
              </w:rPr>
            </w:pPr>
            <w:r w:rsidRPr="007026B8">
              <w:rPr>
                <w:rFonts w:ascii="Arial" w:hAnsi="Arial" w:cs="Arial"/>
                <w:b/>
                <w:lang w:val="lt-LT"/>
              </w:rPr>
              <w:t>202</w:t>
            </w:r>
            <w:r>
              <w:rPr>
                <w:rFonts w:ascii="Arial" w:hAnsi="Arial" w:cs="Arial"/>
                <w:b/>
                <w:lang w:val="lt-LT"/>
              </w:rPr>
              <w:t>5</w:t>
            </w:r>
            <w:r w:rsidRPr="007026B8">
              <w:rPr>
                <w:rFonts w:ascii="Arial" w:hAnsi="Arial" w:cs="Arial"/>
                <w:b/>
                <w:lang w:val="lt-LT"/>
              </w:rPr>
              <w:t xml:space="preserve"> m.</w:t>
            </w:r>
          </w:p>
        </w:tc>
      </w:tr>
      <w:tr w:rsidR="007026B8" w:rsidRPr="007026B8" w14:paraId="0F820315" w14:textId="77777777" w:rsidTr="007026B8">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1B9DF9BE" w14:textId="77777777" w:rsidR="007026B8" w:rsidRPr="007026B8" w:rsidRDefault="007026B8" w:rsidP="007026B8">
            <w:pPr>
              <w:spacing w:line="360" w:lineRule="auto"/>
              <w:jc w:val="both"/>
              <w:rPr>
                <w:rFonts w:ascii="Arial" w:hAnsi="Arial" w:cs="Arial"/>
                <w:lang w:val="lt-LT"/>
              </w:rPr>
            </w:pPr>
            <w:r w:rsidRPr="007026B8">
              <w:rPr>
                <w:rFonts w:ascii="Arial" w:hAnsi="Arial" w:cs="Arial"/>
                <w:lang w:val="lt-LT"/>
              </w:rPr>
              <w:t>1. Savivaldybės biudžetas</w:t>
            </w:r>
          </w:p>
        </w:tc>
        <w:tc>
          <w:tcPr>
            <w:tcW w:w="1461" w:type="dxa"/>
            <w:tcBorders>
              <w:top w:val="single" w:sz="4" w:space="0" w:color="000000"/>
              <w:left w:val="single" w:sz="4" w:space="0" w:color="auto"/>
              <w:bottom w:val="single" w:sz="4" w:space="0" w:color="000000"/>
              <w:right w:val="single" w:sz="4" w:space="0" w:color="auto"/>
            </w:tcBorders>
          </w:tcPr>
          <w:p w14:paraId="1682A7DF"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1515, 0</w:t>
            </w:r>
          </w:p>
        </w:tc>
        <w:tc>
          <w:tcPr>
            <w:tcW w:w="1435" w:type="dxa"/>
            <w:tcBorders>
              <w:top w:val="single" w:sz="4" w:space="0" w:color="000000"/>
              <w:left w:val="single" w:sz="4" w:space="0" w:color="auto"/>
              <w:bottom w:val="single" w:sz="4" w:space="0" w:color="000000"/>
              <w:right w:val="single" w:sz="4" w:space="0" w:color="000000"/>
            </w:tcBorders>
          </w:tcPr>
          <w:p w14:paraId="2D6ED22E" w14:textId="77777777" w:rsidR="007026B8" w:rsidRPr="007026B8" w:rsidRDefault="007D459A" w:rsidP="007026B8">
            <w:pPr>
              <w:spacing w:line="360" w:lineRule="auto"/>
              <w:jc w:val="center"/>
              <w:rPr>
                <w:rFonts w:ascii="Arial" w:hAnsi="Arial" w:cs="Arial"/>
                <w:lang w:val="lt-LT"/>
              </w:rPr>
            </w:pPr>
            <w:r>
              <w:rPr>
                <w:rFonts w:ascii="Arial" w:hAnsi="Arial" w:cs="Arial"/>
                <w:lang w:val="lt-LT"/>
              </w:rPr>
              <w:t>1692,0</w:t>
            </w:r>
          </w:p>
        </w:tc>
      </w:tr>
      <w:tr w:rsidR="007026B8" w:rsidRPr="007026B8" w14:paraId="47309AE0" w14:textId="77777777" w:rsidTr="007026B8">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09BD0457" w14:textId="77777777" w:rsidR="007026B8" w:rsidRPr="007026B8" w:rsidRDefault="007026B8" w:rsidP="007026B8">
            <w:pPr>
              <w:spacing w:line="360" w:lineRule="auto"/>
              <w:jc w:val="both"/>
              <w:rPr>
                <w:rFonts w:ascii="Arial" w:hAnsi="Arial" w:cs="Arial"/>
                <w:lang w:val="lt-LT"/>
              </w:rPr>
            </w:pPr>
            <w:r w:rsidRPr="007026B8">
              <w:rPr>
                <w:rFonts w:ascii="Arial" w:hAnsi="Arial" w:cs="Arial"/>
                <w:lang w:val="lt-LT"/>
              </w:rPr>
              <w:t>2. Už įstaigos suteiktas paslaugas</w:t>
            </w:r>
          </w:p>
        </w:tc>
        <w:tc>
          <w:tcPr>
            <w:tcW w:w="1461" w:type="dxa"/>
            <w:tcBorders>
              <w:top w:val="single" w:sz="4" w:space="0" w:color="000000"/>
              <w:left w:val="single" w:sz="4" w:space="0" w:color="auto"/>
              <w:bottom w:val="single" w:sz="4" w:space="0" w:color="auto"/>
              <w:right w:val="single" w:sz="4" w:space="0" w:color="auto"/>
            </w:tcBorders>
          </w:tcPr>
          <w:p w14:paraId="335C2A90"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8,1</w:t>
            </w:r>
          </w:p>
        </w:tc>
        <w:tc>
          <w:tcPr>
            <w:tcW w:w="1435" w:type="dxa"/>
            <w:tcBorders>
              <w:top w:val="single" w:sz="4" w:space="0" w:color="000000"/>
              <w:left w:val="single" w:sz="4" w:space="0" w:color="auto"/>
              <w:bottom w:val="single" w:sz="4" w:space="0" w:color="auto"/>
              <w:right w:val="single" w:sz="4" w:space="0" w:color="000000"/>
            </w:tcBorders>
          </w:tcPr>
          <w:p w14:paraId="71D9AF8D" w14:textId="77777777" w:rsidR="007026B8" w:rsidRPr="007026B8" w:rsidRDefault="007D459A" w:rsidP="007026B8">
            <w:pPr>
              <w:spacing w:line="360" w:lineRule="auto"/>
              <w:jc w:val="center"/>
              <w:rPr>
                <w:rFonts w:ascii="Arial" w:hAnsi="Arial" w:cs="Arial"/>
                <w:lang w:val="lt-LT"/>
              </w:rPr>
            </w:pPr>
            <w:r>
              <w:rPr>
                <w:rFonts w:ascii="Arial" w:hAnsi="Arial" w:cs="Arial"/>
                <w:lang w:val="lt-LT"/>
              </w:rPr>
              <w:t>7,8</w:t>
            </w:r>
          </w:p>
        </w:tc>
      </w:tr>
      <w:tr w:rsidR="007026B8" w:rsidRPr="007026B8" w14:paraId="06293645" w14:textId="77777777" w:rsidTr="007026B8">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2EB25785" w14:textId="77777777" w:rsidR="007026B8" w:rsidRPr="007026B8" w:rsidRDefault="007026B8" w:rsidP="007026B8">
            <w:pPr>
              <w:spacing w:line="360" w:lineRule="auto"/>
              <w:jc w:val="both"/>
              <w:rPr>
                <w:rFonts w:ascii="Arial" w:hAnsi="Arial" w:cs="Arial"/>
                <w:lang w:val="lt-LT"/>
              </w:rPr>
            </w:pPr>
            <w:r w:rsidRPr="007026B8">
              <w:rPr>
                <w:rFonts w:ascii="Arial" w:hAnsi="Arial" w:cs="Arial"/>
                <w:lang w:val="lt-LT"/>
              </w:rPr>
              <w:t>3. Už patalpų nuomą</w:t>
            </w:r>
          </w:p>
        </w:tc>
        <w:tc>
          <w:tcPr>
            <w:tcW w:w="1461" w:type="dxa"/>
            <w:tcBorders>
              <w:top w:val="single" w:sz="4" w:space="0" w:color="000000"/>
              <w:left w:val="single" w:sz="4" w:space="0" w:color="auto"/>
              <w:bottom w:val="single" w:sz="4" w:space="0" w:color="auto"/>
              <w:right w:val="single" w:sz="4" w:space="0" w:color="auto"/>
            </w:tcBorders>
          </w:tcPr>
          <w:p w14:paraId="0AD4627C"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6,1</w:t>
            </w:r>
          </w:p>
        </w:tc>
        <w:tc>
          <w:tcPr>
            <w:tcW w:w="1435" w:type="dxa"/>
            <w:tcBorders>
              <w:top w:val="single" w:sz="4" w:space="0" w:color="000000"/>
              <w:left w:val="single" w:sz="4" w:space="0" w:color="auto"/>
              <w:bottom w:val="single" w:sz="4" w:space="0" w:color="auto"/>
              <w:right w:val="single" w:sz="4" w:space="0" w:color="000000"/>
            </w:tcBorders>
          </w:tcPr>
          <w:p w14:paraId="10D2E85F" w14:textId="77777777" w:rsidR="007026B8" w:rsidRPr="007026B8" w:rsidRDefault="007D459A" w:rsidP="007026B8">
            <w:pPr>
              <w:spacing w:line="360" w:lineRule="auto"/>
              <w:jc w:val="center"/>
              <w:rPr>
                <w:rFonts w:ascii="Arial" w:hAnsi="Arial" w:cs="Arial"/>
                <w:lang w:val="lt-LT"/>
              </w:rPr>
            </w:pPr>
            <w:r>
              <w:rPr>
                <w:rFonts w:ascii="Arial" w:hAnsi="Arial" w:cs="Arial"/>
                <w:lang w:val="lt-LT"/>
              </w:rPr>
              <w:t>4,5</w:t>
            </w:r>
          </w:p>
        </w:tc>
      </w:tr>
      <w:tr w:rsidR="007026B8" w:rsidRPr="007026B8" w14:paraId="5B343580" w14:textId="77777777" w:rsidTr="007026B8">
        <w:trPr>
          <w:trHeight w:val="260"/>
        </w:trPr>
        <w:tc>
          <w:tcPr>
            <w:tcW w:w="6910" w:type="dxa"/>
            <w:tcBorders>
              <w:top w:val="single" w:sz="4" w:space="0" w:color="auto"/>
              <w:left w:val="single" w:sz="4" w:space="0" w:color="000000"/>
              <w:bottom w:val="single" w:sz="4" w:space="0" w:color="000000"/>
              <w:right w:val="single" w:sz="4" w:space="0" w:color="auto"/>
            </w:tcBorders>
            <w:hideMark/>
          </w:tcPr>
          <w:p w14:paraId="7613998E" w14:textId="77777777" w:rsidR="007026B8" w:rsidRPr="007026B8" w:rsidRDefault="007026B8" w:rsidP="007026B8">
            <w:pPr>
              <w:spacing w:line="360" w:lineRule="auto"/>
              <w:jc w:val="both"/>
              <w:rPr>
                <w:rFonts w:ascii="Arial" w:hAnsi="Arial" w:cs="Arial"/>
                <w:lang w:val="lt-LT"/>
              </w:rPr>
            </w:pPr>
            <w:r w:rsidRPr="007026B8">
              <w:rPr>
                <w:rFonts w:ascii="Arial" w:hAnsi="Arial" w:cs="Arial"/>
                <w:lang w:val="lt-LT"/>
              </w:rPr>
              <w:t xml:space="preserve">4. Už renginių organizavimą </w:t>
            </w:r>
          </w:p>
        </w:tc>
        <w:tc>
          <w:tcPr>
            <w:tcW w:w="1461" w:type="dxa"/>
            <w:tcBorders>
              <w:top w:val="single" w:sz="4" w:space="0" w:color="auto"/>
              <w:left w:val="single" w:sz="4" w:space="0" w:color="auto"/>
              <w:bottom w:val="single" w:sz="4" w:space="0" w:color="000000"/>
              <w:right w:val="single" w:sz="4" w:space="0" w:color="auto"/>
            </w:tcBorders>
          </w:tcPr>
          <w:p w14:paraId="68F6C808"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0</w:t>
            </w:r>
          </w:p>
        </w:tc>
        <w:tc>
          <w:tcPr>
            <w:tcW w:w="1435" w:type="dxa"/>
            <w:tcBorders>
              <w:top w:val="single" w:sz="4" w:space="0" w:color="auto"/>
              <w:left w:val="single" w:sz="4" w:space="0" w:color="auto"/>
              <w:bottom w:val="single" w:sz="4" w:space="0" w:color="000000"/>
              <w:right w:val="single" w:sz="4" w:space="0" w:color="000000"/>
            </w:tcBorders>
          </w:tcPr>
          <w:p w14:paraId="5E64C707"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0</w:t>
            </w:r>
          </w:p>
        </w:tc>
      </w:tr>
      <w:tr w:rsidR="007026B8" w:rsidRPr="007026B8" w14:paraId="0F9D5314" w14:textId="77777777" w:rsidTr="007026B8">
        <w:trPr>
          <w:trHeight w:val="70"/>
        </w:trPr>
        <w:tc>
          <w:tcPr>
            <w:tcW w:w="6910" w:type="dxa"/>
            <w:tcBorders>
              <w:top w:val="single" w:sz="4" w:space="0" w:color="000000"/>
              <w:left w:val="single" w:sz="4" w:space="0" w:color="000000"/>
              <w:bottom w:val="single" w:sz="4" w:space="0" w:color="000000"/>
              <w:right w:val="single" w:sz="4" w:space="0" w:color="auto"/>
            </w:tcBorders>
            <w:hideMark/>
          </w:tcPr>
          <w:p w14:paraId="7CF56728" w14:textId="77777777" w:rsidR="007026B8" w:rsidRPr="007026B8" w:rsidRDefault="007026B8" w:rsidP="007026B8">
            <w:pPr>
              <w:spacing w:line="360" w:lineRule="auto"/>
              <w:jc w:val="both"/>
              <w:rPr>
                <w:rFonts w:ascii="Arial" w:hAnsi="Arial" w:cs="Arial"/>
                <w:lang w:val="lt-LT"/>
              </w:rPr>
            </w:pPr>
            <w:r w:rsidRPr="007026B8">
              <w:rPr>
                <w:rFonts w:ascii="Arial" w:hAnsi="Arial" w:cs="Arial"/>
                <w:lang w:val="lt-LT"/>
              </w:rPr>
              <w:t>5. Parama, labdara</w:t>
            </w:r>
          </w:p>
        </w:tc>
        <w:tc>
          <w:tcPr>
            <w:tcW w:w="1461" w:type="dxa"/>
            <w:tcBorders>
              <w:top w:val="single" w:sz="4" w:space="0" w:color="auto"/>
              <w:left w:val="single" w:sz="4" w:space="0" w:color="auto"/>
              <w:bottom w:val="single" w:sz="4" w:space="0" w:color="000000"/>
              <w:right w:val="single" w:sz="4" w:space="0" w:color="auto"/>
            </w:tcBorders>
          </w:tcPr>
          <w:p w14:paraId="6D836CCE" w14:textId="77777777" w:rsidR="007026B8" w:rsidRPr="007026B8" w:rsidRDefault="007026B8" w:rsidP="007026B8">
            <w:pPr>
              <w:spacing w:line="360" w:lineRule="auto"/>
              <w:jc w:val="center"/>
              <w:rPr>
                <w:rFonts w:ascii="Arial" w:hAnsi="Arial" w:cs="Arial"/>
                <w:highlight w:val="red"/>
                <w:lang w:val="lt-LT"/>
              </w:rPr>
            </w:pPr>
            <w:r w:rsidRPr="007026B8">
              <w:rPr>
                <w:rFonts w:ascii="Arial" w:hAnsi="Arial" w:cs="Arial"/>
                <w:lang w:val="lt-LT"/>
              </w:rPr>
              <w:t>7,6</w:t>
            </w:r>
          </w:p>
        </w:tc>
        <w:tc>
          <w:tcPr>
            <w:tcW w:w="1435" w:type="dxa"/>
            <w:tcBorders>
              <w:top w:val="single" w:sz="4" w:space="0" w:color="auto"/>
              <w:left w:val="single" w:sz="4" w:space="0" w:color="auto"/>
              <w:bottom w:val="single" w:sz="4" w:space="0" w:color="000000"/>
              <w:right w:val="single" w:sz="4" w:space="0" w:color="000000"/>
            </w:tcBorders>
          </w:tcPr>
          <w:p w14:paraId="65F1FDAA" w14:textId="77777777" w:rsidR="007026B8" w:rsidRPr="007D459A" w:rsidRDefault="007D459A" w:rsidP="007D459A">
            <w:pPr>
              <w:spacing w:line="360" w:lineRule="auto"/>
              <w:jc w:val="center"/>
              <w:rPr>
                <w:rFonts w:ascii="Arial" w:hAnsi="Arial" w:cs="Arial"/>
                <w:highlight w:val="red"/>
                <w:lang w:val="lt-LT"/>
              </w:rPr>
            </w:pPr>
            <w:r w:rsidRPr="007D459A">
              <w:rPr>
                <w:rFonts w:ascii="Arial" w:hAnsi="Arial" w:cs="Arial"/>
                <w:color w:val="000000" w:themeColor="text1"/>
                <w:lang w:val="lt-LT"/>
              </w:rPr>
              <w:t>18,3</w:t>
            </w:r>
          </w:p>
        </w:tc>
      </w:tr>
      <w:tr w:rsidR="007026B8" w:rsidRPr="007026B8" w14:paraId="1F30B94F" w14:textId="77777777" w:rsidTr="007026B8">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2188E475" w14:textId="77777777" w:rsidR="007026B8" w:rsidRPr="007026B8" w:rsidRDefault="007026B8" w:rsidP="007026B8">
            <w:pPr>
              <w:tabs>
                <w:tab w:val="left" w:pos="269"/>
              </w:tabs>
              <w:spacing w:line="360" w:lineRule="auto"/>
              <w:jc w:val="both"/>
              <w:rPr>
                <w:rFonts w:ascii="Arial" w:hAnsi="Arial" w:cs="Arial"/>
                <w:b/>
                <w:lang w:val="lt-LT"/>
              </w:rPr>
            </w:pPr>
            <w:r w:rsidRPr="007026B8">
              <w:rPr>
                <w:rFonts w:ascii="Arial" w:hAnsi="Arial" w:cs="Arial"/>
                <w:lang w:val="lt-LT"/>
              </w:rPr>
              <w:t>6. Iš projektų </w:t>
            </w:r>
          </w:p>
        </w:tc>
        <w:tc>
          <w:tcPr>
            <w:tcW w:w="1461" w:type="dxa"/>
            <w:tcBorders>
              <w:top w:val="single" w:sz="4" w:space="0" w:color="000000"/>
              <w:left w:val="single" w:sz="4" w:space="0" w:color="auto"/>
              <w:bottom w:val="single" w:sz="4" w:space="0" w:color="auto"/>
              <w:right w:val="single" w:sz="4" w:space="0" w:color="auto"/>
            </w:tcBorders>
            <w:vAlign w:val="center"/>
          </w:tcPr>
          <w:p w14:paraId="1BB12D34"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21,2</w:t>
            </w:r>
          </w:p>
        </w:tc>
        <w:tc>
          <w:tcPr>
            <w:tcW w:w="1435" w:type="dxa"/>
            <w:tcBorders>
              <w:top w:val="single" w:sz="4" w:space="0" w:color="000000"/>
              <w:left w:val="single" w:sz="4" w:space="0" w:color="auto"/>
              <w:bottom w:val="single" w:sz="4" w:space="0" w:color="auto"/>
              <w:right w:val="single" w:sz="4" w:space="0" w:color="000000"/>
            </w:tcBorders>
            <w:vAlign w:val="center"/>
          </w:tcPr>
          <w:p w14:paraId="771FEF6A" w14:textId="77777777" w:rsidR="007026B8" w:rsidRPr="007026B8" w:rsidRDefault="007D459A" w:rsidP="007026B8">
            <w:pPr>
              <w:spacing w:line="360" w:lineRule="auto"/>
              <w:jc w:val="center"/>
              <w:rPr>
                <w:rFonts w:ascii="Arial" w:hAnsi="Arial" w:cs="Arial"/>
                <w:lang w:val="lt-LT"/>
              </w:rPr>
            </w:pPr>
            <w:r>
              <w:rPr>
                <w:rFonts w:ascii="Arial" w:hAnsi="Arial" w:cs="Arial"/>
                <w:lang w:val="lt-LT"/>
              </w:rPr>
              <w:t>29,2</w:t>
            </w:r>
          </w:p>
        </w:tc>
      </w:tr>
      <w:tr w:rsidR="007026B8" w:rsidRPr="007026B8" w14:paraId="13699434" w14:textId="77777777" w:rsidTr="007026B8">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2B41D2A8" w14:textId="77777777" w:rsidR="007026B8" w:rsidRPr="007026B8" w:rsidRDefault="007026B8" w:rsidP="007026B8">
            <w:pPr>
              <w:spacing w:line="360" w:lineRule="auto"/>
              <w:rPr>
                <w:rFonts w:ascii="Arial" w:hAnsi="Arial" w:cs="Arial"/>
                <w:b/>
                <w:lang w:val="lt-LT"/>
              </w:rPr>
            </w:pPr>
            <w:r w:rsidRPr="007026B8">
              <w:rPr>
                <w:rFonts w:ascii="Arial" w:hAnsi="Arial" w:cs="Arial"/>
                <w:lang w:val="lt-LT"/>
              </w:rPr>
              <w:t>7. Iš LR kultūros ministerijos</w:t>
            </w:r>
          </w:p>
        </w:tc>
        <w:tc>
          <w:tcPr>
            <w:tcW w:w="1461" w:type="dxa"/>
            <w:tcBorders>
              <w:top w:val="single" w:sz="4" w:space="0" w:color="000000"/>
              <w:left w:val="single" w:sz="4" w:space="0" w:color="auto"/>
              <w:bottom w:val="single" w:sz="4" w:space="0" w:color="auto"/>
              <w:right w:val="single" w:sz="4" w:space="0" w:color="auto"/>
            </w:tcBorders>
            <w:vAlign w:val="center"/>
          </w:tcPr>
          <w:p w14:paraId="173B5166" w14:textId="77777777" w:rsidR="007026B8" w:rsidRPr="007026B8" w:rsidRDefault="007026B8" w:rsidP="007026B8">
            <w:pPr>
              <w:spacing w:line="360" w:lineRule="auto"/>
              <w:jc w:val="center"/>
              <w:rPr>
                <w:rFonts w:ascii="Arial" w:hAnsi="Arial" w:cs="Arial"/>
                <w:lang w:val="lt-LT"/>
              </w:rPr>
            </w:pPr>
            <w:r w:rsidRPr="007026B8">
              <w:rPr>
                <w:rFonts w:ascii="Arial" w:hAnsi="Arial" w:cs="Arial"/>
                <w:lang w:val="lt-LT"/>
              </w:rPr>
              <w:t>83,0</w:t>
            </w:r>
          </w:p>
        </w:tc>
        <w:tc>
          <w:tcPr>
            <w:tcW w:w="1435" w:type="dxa"/>
            <w:tcBorders>
              <w:top w:val="single" w:sz="4" w:space="0" w:color="000000"/>
              <w:left w:val="single" w:sz="4" w:space="0" w:color="auto"/>
              <w:bottom w:val="single" w:sz="4" w:space="0" w:color="auto"/>
              <w:right w:val="single" w:sz="4" w:space="0" w:color="000000"/>
            </w:tcBorders>
            <w:vAlign w:val="center"/>
          </w:tcPr>
          <w:p w14:paraId="59AE6BC7" w14:textId="77777777" w:rsidR="007026B8" w:rsidRPr="007026B8" w:rsidRDefault="007D459A" w:rsidP="007026B8">
            <w:pPr>
              <w:spacing w:line="360" w:lineRule="auto"/>
              <w:jc w:val="center"/>
              <w:rPr>
                <w:rFonts w:ascii="Arial" w:hAnsi="Arial" w:cs="Arial"/>
                <w:lang w:val="lt-LT"/>
              </w:rPr>
            </w:pPr>
            <w:r>
              <w:rPr>
                <w:rFonts w:ascii="Arial" w:hAnsi="Arial" w:cs="Arial"/>
                <w:lang w:val="lt-LT"/>
              </w:rPr>
              <w:t>86,8</w:t>
            </w:r>
          </w:p>
        </w:tc>
      </w:tr>
      <w:tr w:rsidR="007026B8" w:rsidRPr="007026B8" w14:paraId="37BF5F1B" w14:textId="77777777" w:rsidTr="007026B8">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54673960" w14:textId="77777777" w:rsidR="007026B8" w:rsidRPr="007026B8" w:rsidRDefault="007026B8" w:rsidP="007026B8">
            <w:pPr>
              <w:spacing w:line="360" w:lineRule="auto"/>
              <w:jc w:val="right"/>
              <w:rPr>
                <w:rFonts w:ascii="Arial" w:hAnsi="Arial" w:cs="Arial"/>
                <w:lang w:val="lt-LT"/>
              </w:rPr>
            </w:pPr>
            <w:r w:rsidRPr="007026B8">
              <w:rPr>
                <w:rFonts w:ascii="Arial" w:hAnsi="Arial" w:cs="Arial"/>
                <w:b/>
                <w:bCs/>
                <w:lang w:val="lt-LT"/>
              </w:rPr>
              <w:t>PAJAMOS IŠ VISO (1+2+3+4+5+6+7):</w:t>
            </w:r>
            <w:r w:rsidRPr="007026B8">
              <w:rPr>
                <w:rFonts w:ascii="Arial" w:hAnsi="Arial" w:cs="Arial"/>
                <w:lang w:val="lt-LT"/>
              </w:rPr>
              <w:t> </w:t>
            </w:r>
          </w:p>
        </w:tc>
        <w:tc>
          <w:tcPr>
            <w:tcW w:w="1461" w:type="dxa"/>
            <w:tcBorders>
              <w:top w:val="single" w:sz="4" w:space="0" w:color="000000"/>
              <w:left w:val="single" w:sz="4" w:space="0" w:color="auto"/>
              <w:bottom w:val="single" w:sz="4" w:space="0" w:color="auto"/>
              <w:right w:val="single" w:sz="4" w:space="0" w:color="auto"/>
            </w:tcBorders>
            <w:vAlign w:val="center"/>
          </w:tcPr>
          <w:p w14:paraId="1710F158" w14:textId="77777777" w:rsidR="007026B8" w:rsidRPr="007026B8" w:rsidRDefault="007026B8" w:rsidP="007026B8">
            <w:pPr>
              <w:spacing w:line="360" w:lineRule="auto"/>
              <w:jc w:val="center"/>
              <w:rPr>
                <w:rFonts w:ascii="Arial" w:hAnsi="Arial" w:cs="Arial"/>
                <w:b/>
                <w:lang w:val="lt-LT"/>
              </w:rPr>
            </w:pPr>
            <w:r w:rsidRPr="007026B8">
              <w:rPr>
                <w:rFonts w:ascii="Arial" w:hAnsi="Arial" w:cs="Arial"/>
                <w:b/>
                <w:lang w:val="lt-LT"/>
              </w:rPr>
              <w:t>1641,0</w:t>
            </w:r>
          </w:p>
        </w:tc>
        <w:tc>
          <w:tcPr>
            <w:tcW w:w="1435" w:type="dxa"/>
            <w:tcBorders>
              <w:top w:val="single" w:sz="4" w:space="0" w:color="000000"/>
              <w:left w:val="single" w:sz="4" w:space="0" w:color="auto"/>
              <w:bottom w:val="single" w:sz="4" w:space="0" w:color="auto"/>
              <w:right w:val="single" w:sz="4" w:space="0" w:color="000000"/>
            </w:tcBorders>
            <w:vAlign w:val="center"/>
          </w:tcPr>
          <w:p w14:paraId="00076BCE" w14:textId="77777777" w:rsidR="007026B8" w:rsidRPr="007026B8" w:rsidRDefault="007D459A" w:rsidP="007026B8">
            <w:pPr>
              <w:spacing w:line="360" w:lineRule="auto"/>
              <w:jc w:val="center"/>
              <w:rPr>
                <w:rFonts w:ascii="Arial" w:hAnsi="Arial" w:cs="Arial"/>
                <w:b/>
                <w:lang w:val="lt-LT"/>
              </w:rPr>
            </w:pPr>
            <w:r>
              <w:rPr>
                <w:rFonts w:ascii="Arial" w:hAnsi="Arial" w:cs="Arial"/>
                <w:b/>
                <w:lang w:val="lt-LT"/>
              </w:rPr>
              <w:t>1838,6</w:t>
            </w:r>
          </w:p>
        </w:tc>
      </w:tr>
    </w:tbl>
    <w:p w14:paraId="43B05B29" w14:textId="77777777" w:rsidR="00EB1412" w:rsidRPr="00637256" w:rsidRDefault="00EB1412" w:rsidP="000C27C3">
      <w:pPr>
        <w:spacing w:line="360" w:lineRule="auto"/>
        <w:rPr>
          <w:rFonts w:ascii="Arial" w:hAnsi="Arial" w:cs="Arial"/>
          <w:color w:val="FF0000"/>
          <w:lang w:val="lt-LT"/>
        </w:rPr>
      </w:pPr>
    </w:p>
    <w:p w14:paraId="5FA61EE4" w14:textId="77777777" w:rsidR="008216BB" w:rsidRPr="00D053D2" w:rsidRDefault="008216BB" w:rsidP="000C27C3">
      <w:pPr>
        <w:spacing w:line="360" w:lineRule="auto"/>
        <w:rPr>
          <w:rFonts w:ascii="Arial" w:hAnsi="Arial" w:cs="Arial"/>
          <w:i/>
          <w:lang w:val="lt-LT"/>
        </w:rPr>
      </w:pPr>
      <w:r w:rsidRPr="00D053D2">
        <w:rPr>
          <w:rFonts w:ascii="Arial" w:hAnsi="Arial" w:cs="Arial"/>
          <w:i/>
          <w:lang w:val="lt-LT"/>
        </w:rPr>
        <w:t>5 lentelė. Įstaigos išlaidos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3966"/>
        <w:gridCol w:w="1133"/>
        <w:gridCol w:w="1133"/>
        <w:gridCol w:w="1989"/>
      </w:tblGrid>
      <w:tr w:rsidR="00D053D2" w:rsidRPr="00D053D2" w14:paraId="7967DDA4"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02FBF95B" w14:textId="77777777" w:rsidR="008216BB" w:rsidRPr="00D053D2" w:rsidRDefault="008216BB" w:rsidP="000C27C3">
            <w:pPr>
              <w:spacing w:line="360" w:lineRule="auto"/>
              <w:rPr>
                <w:rFonts w:ascii="Arial" w:hAnsi="Arial" w:cs="Arial"/>
                <w:b/>
                <w:bCs/>
                <w:lang w:val="lt-LT"/>
              </w:rPr>
            </w:pPr>
            <w:bookmarkStart w:id="1" w:name="_Hlk124257977"/>
            <w:r w:rsidRPr="00D053D2">
              <w:rPr>
                <w:rFonts w:ascii="Arial" w:hAnsi="Arial" w:cs="Arial"/>
                <w:b/>
                <w:bCs/>
                <w:lang w:val="lt-LT"/>
              </w:rPr>
              <w:t>Klasifikacijos kodas</w:t>
            </w:r>
          </w:p>
        </w:tc>
        <w:tc>
          <w:tcPr>
            <w:tcW w:w="3966" w:type="dxa"/>
            <w:tcBorders>
              <w:top w:val="single" w:sz="4" w:space="0" w:color="auto"/>
              <w:left w:val="single" w:sz="4" w:space="0" w:color="auto"/>
              <w:bottom w:val="single" w:sz="4" w:space="0" w:color="auto"/>
              <w:right w:val="single" w:sz="4" w:space="0" w:color="auto"/>
            </w:tcBorders>
            <w:hideMark/>
          </w:tcPr>
          <w:p w14:paraId="1799DA73" w14:textId="77777777" w:rsidR="008216BB" w:rsidRPr="00D053D2" w:rsidRDefault="008216BB" w:rsidP="000C27C3">
            <w:pPr>
              <w:spacing w:line="360" w:lineRule="auto"/>
              <w:rPr>
                <w:rFonts w:ascii="Arial" w:hAnsi="Arial" w:cs="Arial"/>
                <w:b/>
                <w:bCs/>
                <w:lang w:val="lt-LT"/>
              </w:rPr>
            </w:pPr>
            <w:r w:rsidRPr="00D053D2">
              <w:rPr>
                <w:rFonts w:ascii="Arial" w:hAnsi="Arial" w:cs="Arial"/>
                <w:b/>
                <w:lang w:val="lt-LT"/>
              </w:rPr>
              <w:t>Išlaidų pavadinimas</w:t>
            </w:r>
          </w:p>
        </w:tc>
        <w:tc>
          <w:tcPr>
            <w:tcW w:w="1133" w:type="dxa"/>
            <w:tcBorders>
              <w:top w:val="single" w:sz="4" w:space="0" w:color="auto"/>
              <w:left w:val="single" w:sz="4" w:space="0" w:color="auto"/>
              <w:bottom w:val="single" w:sz="4" w:space="0" w:color="auto"/>
              <w:right w:val="single" w:sz="4" w:space="0" w:color="auto"/>
            </w:tcBorders>
            <w:hideMark/>
          </w:tcPr>
          <w:p w14:paraId="045E1EB6" w14:textId="77777777" w:rsidR="008216BB" w:rsidRPr="00D053D2" w:rsidRDefault="008216BB" w:rsidP="000C27C3">
            <w:pPr>
              <w:spacing w:line="360" w:lineRule="auto"/>
              <w:jc w:val="center"/>
              <w:rPr>
                <w:rFonts w:ascii="Arial" w:hAnsi="Arial" w:cs="Arial"/>
                <w:b/>
                <w:lang w:val="lt-LT"/>
              </w:rPr>
            </w:pPr>
            <w:r w:rsidRPr="00D053D2">
              <w:rPr>
                <w:rFonts w:ascii="Arial" w:hAnsi="Arial" w:cs="Arial"/>
                <w:b/>
                <w:lang w:val="lt-LT"/>
              </w:rPr>
              <w:t>202</w:t>
            </w:r>
            <w:r w:rsidR="00D053D2">
              <w:rPr>
                <w:rFonts w:ascii="Arial" w:hAnsi="Arial" w:cs="Arial"/>
                <w:b/>
                <w:lang w:val="lt-LT"/>
              </w:rPr>
              <w:t xml:space="preserve">4 </w:t>
            </w:r>
            <w:r w:rsidRPr="00D053D2">
              <w:rPr>
                <w:rFonts w:ascii="Arial" w:hAnsi="Arial" w:cs="Arial"/>
                <w:b/>
                <w:lang w:val="lt-LT"/>
              </w:rPr>
              <w:t>m.</w:t>
            </w:r>
          </w:p>
          <w:p w14:paraId="29CCE7B0" w14:textId="77777777" w:rsidR="008216BB" w:rsidRPr="00D053D2" w:rsidRDefault="008216BB" w:rsidP="000C27C3">
            <w:pPr>
              <w:spacing w:line="360" w:lineRule="auto"/>
              <w:rPr>
                <w:rFonts w:ascii="Arial" w:hAnsi="Arial" w:cs="Arial"/>
                <w:b/>
                <w:bCs/>
                <w:lang w:val="lt-LT"/>
              </w:rPr>
            </w:pPr>
            <w:r w:rsidRPr="00D053D2">
              <w:rPr>
                <w:rFonts w:ascii="Arial" w:hAnsi="Arial" w:cs="Arial"/>
                <w:b/>
                <w:lang w:val="lt-LT"/>
              </w:rPr>
              <w:t>Tūkst. Eur</w:t>
            </w:r>
          </w:p>
        </w:tc>
        <w:tc>
          <w:tcPr>
            <w:tcW w:w="1133" w:type="dxa"/>
            <w:tcBorders>
              <w:top w:val="single" w:sz="4" w:space="0" w:color="auto"/>
              <w:left w:val="single" w:sz="4" w:space="0" w:color="auto"/>
              <w:bottom w:val="single" w:sz="4" w:space="0" w:color="auto"/>
              <w:right w:val="single" w:sz="4" w:space="0" w:color="auto"/>
            </w:tcBorders>
            <w:hideMark/>
          </w:tcPr>
          <w:p w14:paraId="34E10DED" w14:textId="77777777" w:rsidR="008216BB" w:rsidRPr="00D053D2" w:rsidRDefault="008216BB" w:rsidP="000C27C3">
            <w:pPr>
              <w:spacing w:line="360" w:lineRule="auto"/>
              <w:jc w:val="center"/>
              <w:rPr>
                <w:rFonts w:ascii="Arial" w:hAnsi="Arial" w:cs="Arial"/>
                <w:b/>
                <w:lang w:val="lt-LT"/>
              </w:rPr>
            </w:pPr>
            <w:r w:rsidRPr="00D053D2">
              <w:rPr>
                <w:rFonts w:ascii="Arial" w:hAnsi="Arial" w:cs="Arial"/>
                <w:b/>
                <w:lang w:val="lt-LT"/>
              </w:rPr>
              <w:t>202</w:t>
            </w:r>
            <w:r w:rsidR="00D053D2">
              <w:rPr>
                <w:rFonts w:ascii="Arial" w:hAnsi="Arial" w:cs="Arial"/>
                <w:b/>
                <w:lang w:val="lt-LT"/>
              </w:rPr>
              <w:t>5</w:t>
            </w:r>
            <w:r w:rsidRPr="00D053D2">
              <w:rPr>
                <w:rFonts w:ascii="Arial" w:hAnsi="Arial" w:cs="Arial"/>
                <w:b/>
                <w:lang w:val="lt-LT"/>
              </w:rPr>
              <w:t xml:space="preserve"> m.</w:t>
            </w:r>
          </w:p>
          <w:p w14:paraId="38DFFF69" w14:textId="77777777" w:rsidR="008216BB" w:rsidRPr="00D053D2" w:rsidRDefault="008216BB" w:rsidP="000C27C3">
            <w:pPr>
              <w:spacing w:line="360" w:lineRule="auto"/>
              <w:rPr>
                <w:rFonts w:ascii="Arial" w:hAnsi="Arial" w:cs="Arial"/>
                <w:b/>
                <w:bCs/>
                <w:lang w:val="lt-LT"/>
              </w:rPr>
            </w:pPr>
            <w:r w:rsidRPr="00D053D2">
              <w:rPr>
                <w:rFonts w:ascii="Arial" w:hAnsi="Arial" w:cs="Arial"/>
                <w:b/>
                <w:lang w:val="lt-LT"/>
              </w:rPr>
              <w:t>Tūkst. Eur</w:t>
            </w:r>
          </w:p>
        </w:tc>
        <w:tc>
          <w:tcPr>
            <w:tcW w:w="1989" w:type="dxa"/>
            <w:tcBorders>
              <w:top w:val="single" w:sz="4" w:space="0" w:color="auto"/>
              <w:left w:val="single" w:sz="4" w:space="0" w:color="auto"/>
              <w:bottom w:val="single" w:sz="4" w:space="0" w:color="auto"/>
              <w:right w:val="single" w:sz="4" w:space="0" w:color="auto"/>
            </w:tcBorders>
            <w:hideMark/>
          </w:tcPr>
          <w:p w14:paraId="04562F79" w14:textId="77777777" w:rsidR="008216BB" w:rsidRPr="00D053D2" w:rsidRDefault="008216BB" w:rsidP="000C27C3">
            <w:pPr>
              <w:spacing w:line="360" w:lineRule="auto"/>
              <w:rPr>
                <w:rFonts w:ascii="Arial" w:hAnsi="Arial" w:cs="Arial"/>
                <w:b/>
                <w:bCs/>
                <w:lang w:val="lt-LT"/>
              </w:rPr>
            </w:pPr>
            <w:r w:rsidRPr="00D053D2">
              <w:rPr>
                <w:rFonts w:ascii="Arial" w:hAnsi="Arial" w:cs="Arial"/>
                <w:b/>
                <w:lang w:val="lt-LT"/>
              </w:rPr>
              <w:t>Pastabos</w:t>
            </w:r>
          </w:p>
        </w:tc>
      </w:tr>
      <w:tr w:rsidR="00D053D2" w:rsidRPr="00D053D2" w14:paraId="3D4460CE" w14:textId="77777777" w:rsidTr="00A03420">
        <w:tc>
          <w:tcPr>
            <w:tcW w:w="1442" w:type="dxa"/>
            <w:tcBorders>
              <w:top w:val="single" w:sz="4" w:space="0" w:color="auto"/>
              <w:left w:val="single" w:sz="4" w:space="0" w:color="auto"/>
              <w:bottom w:val="single" w:sz="4" w:space="0" w:color="auto"/>
              <w:right w:val="single" w:sz="4" w:space="0" w:color="auto"/>
            </w:tcBorders>
          </w:tcPr>
          <w:p w14:paraId="20AECE9F" w14:textId="77777777" w:rsidR="008216BB" w:rsidRPr="00D053D2" w:rsidRDefault="008216BB" w:rsidP="000C27C3">
            <w:pPr>
              <w:spacing w:line="360" w:lineRule="auto"/>
              <w:rPr>
                <w:rFonts w:ascii="Arial" w:hAnsi="Arial" w:cs="Arial"/>
                <w:b/>
                <w:bCs/>
                <w:lang w:val="lt-LT"/>
              </w:rPr>
            </w:pPr>
          </w:p>
          <w:p w14:paraId="6D396EEB"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2.1.</w:t>
            </w:r>
          </w:p>
        </w:tc>
        <w:tc>
          <w:tcPr>
            <w:tcW w:w="3966" w:type="dxa"/>
            <w:tcBorders>
              <w:top w:val="single" w:sz="4" w:space="0" w:color="auto"/>
              <w:left w:val="single" w:sz="4" w:space="0" w:color="auto"/>
              <w:bottom w:val="single" w:sz="4" w:space="0" w:color="auto"/>
              <w:right w:val="single" w:sz="4" w:space="0" w:color="auto"/>
            </w:tcBorders>
            <w:hideMark/>
          </w:tcPr>
          <w:p w14:paraId="4F61204F"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Darbo užmokestis ir socialinis draudimas</w:t>
            </w:r>
          </w:p>
        </w:tc>
        <w:tc>
          <w:tcPr>
            <w:tcW w:w="1133" w:type="dxa"/>
            <w:tcBorders>
              <w:top w:val="single" w:sz="4" w:space="0" w:color="auto"/>
              <w:left w:val="single" w:sz="4" w:space="0" w:color="auto"/>
              <w:bottom w:val="single" w:sz="4" w:space="0" w:color="auto"/>
              <w:right w:val="single" w:sz="4" w:space="0" w:color="auto"/>
            </w:tcBorders>
            <w:hideMark/>
          </w:tcPr>
          <w:p w14:paraId="5C21691D" w14:textId="77777777" w:rsidR="008216BB" w:rsidRPr="00D053D2" w:rsidRDefault="00D053D2" w:rsidP="00EF10A1">
            <w:pPr>
              <w:spacing w:line="360" w:lineRule="auto"/>
              <w:jc w:val="right"/>
              <w:rPr>
                <w:rFonts w:ascii="Arial" w:hAnsi="Arial" w:cs="Arial"/>
                <w:b/>
                <w:bCs/>
                <w:lang w:val="lt-LT"/>
              </w:rPr>
            </w:pPr>
            <w:r w:rsidRPr="00D053D2">
              <w:rPr>
                <w:rFonts w:ascii="Arial" w:hAnsi="Arial" w:cs="Arial"/>
                <w:b/>
                <w:bCs/>
                <w:lang w:val="lt-LT"/>
              </w:rPr>
              <w:t>1321,57</w:t>
            </w:r>
          </w:p>
        </w:tc>
        <w:tc>
          <w:tcPr>
            <w:tcW w:w="1133" w:type="dxa"/>
            <w:tcBorders>
              <w:top w:val="single" w:sz="4" w:space="0" w:color="auto"/>
              <w:left w:val="single" w:sz="4" w:space="0" w:color="auto"/>
              <w:bottom w:val="single" w:sz="4" w:space="0" w:color="auto"/>
              <w:right w:val="single" w:sz="4" w:space="0" w:color="auto"/>
            </w:tcBorders>
          </w:tcPr>
          <w:p w14:paraId="08CA6564" w14:textId="77777777" w:rsidR="008216BB" w:rsidRPr="00D053D2" w:rsidRDefault="00320EC3" w:rsidP="00EF10A1">
            <w:pPr>
              <w:spacing w:line="360" w:lineRule="auto"/>
              <w:jc w:val="right"/>
              <w:rPr>
                <w:rFonts w:ascii="Arial" w:hAnsi="Arial" w:cs="Arial"/>
                <w:b/>
                <w:bCs/>
                <w:lang w:val="lt-LT"/>
              </w:rPr>
            </w:pPr>
            <w:r>
              <w:rPr>
                <w:rFonts w:ascii="Arial" w:hAnsi="Arial" w:cs="Arial"/>
                <w:b/>
                <w:bCs/>
                <w:lang w:val="lt-LT"/>
              </w:rPr>
              <w:t>1432,0</w:t>
            </w:r>
          </w:p>
        </w:tc>
        <w:tc>
          <w:tcPr>
            <w:tcW w:w="1989" w:type="dxa"/>
            <w:tcBorders>
              <w:top w:val="single" w:sz="4" w:space="0" w:color="auto"/>
              <w:left w:val="single" w:sz="4" w:space="0" w:color="auto"/>
              <w:bottom w:val="single" w:sz="4" w:space="0" w:color="auto"/>
              <w:right w:val="single" w:sz="4" w:space="0" w:color="auto"/>
            </w:tcBorders>
          </w:tcPr>
          <w:p w14:paraId="57A0575D" w14:textId="77777777" w:rsidR="008216BB" w:rsidRPr="00D053D2" w:rsidRDefault="008216BB" w:rsidP="000C27C3">
            <w:pPr>
              <w:spacing w:line="360" w:lineRule="auto"/>
              <w:rPr>
                <w:rFonts w:ascii="Arial" w:hAnsi="Arial" w:cs="Arial"/>
                <w:b/>
                <w:bCs/>
                <w:lang w:val="lt-LT"/>
              </w:rPr>
            </w:pPr>
          </w:p>
        </w:tc>
      </w:tr>
      <w:tr w:rsidR="00D053D2" w:rsidRPr="00D053D2" w14:paraId="39B1906D"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03428666"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2.1.1.1.1.1.</w:t>
            </w:r>
          </w:p>
        </w:tc>
        <w:tc>
          <w:tcPr>
            <w:tcW w:w="3966" w:type="dxa"/>
            <w:tcBorders>
              <w:top w:val="single" w:sz="4" w:space="0" w:color="auto"/>
              <w:left w:val="single" w:sz="4" w:space="0" w:color="auto"/>
              <w:bottom w:val="single" w:sz="4" w:space="0" w:color="auto"/>
              <w:right w:val="single" w:sz="4" w:space="0" w:color="auto"/>
            </w:tcBorders>
            <w:hideMark/>
          </w:tcPr>
          <w:p w14:paraId="2A2A9614"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Darbo užmokestis</w:t>
            </w:r>
          </w:p>
        </w:tc>
        <w:tc>
          <w:tcPr>
            <w:tcW w:w="1133" w:type="dxa"/>
            <w:tcBorders>
              <w:top w:val="single" w:sz="4" w:space="0" w:color="auto"/>
              <w:left w:val="single" w:sz="4" w:space="0" w:color="auto"/>
              <w:bottom w:val="single" w:sz="4" w:space="0" w:color="auto"/>
              <w:right w:val="single" w:sz="4" w:space="0" w:color="auto"/>
            </w:tcBorders>
            <w:hideMark/>
          </w:tcPr>
          <w:p w14:paraId="3ECC3863" w14:textId="77777777" w:rsidR="008216BB" w:rsidRPr="00D053D2" w:rsidRDefault="00D053D2" w:rsidP="00EF10A1">
            <w:pPr>
              <w:spacing w:line="360" w:lineRule="auto"/>
              <w:jc w:val="right"/>
              <w:rPr>
                <w:rFonts w:ascii="Arial" w:hAnsi="Arial" w:cs="Arial"/>
                <w:lang w:val="lt-LT"/>
              </w:rPr>
            </w:pPr>
            <w:r w:rsidRPr="00D053D2">
              <w:rPr>
                <w:rFonts w:ascii="Arial" w:hAnsi="Arial" w:cs="Arial"/>
                <w:lang w:val="lt-LT"/>
              </w:rPr>
              <w:t>1301,4</w:t>
            </w:r>
          </w:p>
        </w:tc>
        <w:tc>
          <w:tcPr>
            <w:tcW w:w="1133" w:type="dxa"/>
            <w:tcBorders>
              <w:top w:val="single" w:sz="4" w:space="0" w:color="auto"/>
              <w:left w:val="single" w:sz="4" w:space="0" w:color="auto"/>
              <w:bottom w:val="single" w:sz="4" w:space="0" w:color="auto"/>
              <w:right w:val="single" w:sz="4" w:space="0" w:color="auto"/>
            </w:tcBorders>
          </w:tcPr>
          <w:p w14:paraId="3B9C0482" w14:textId="77777777" w:rsidR="008216BB" w:rsidRPr="00D053D2" w:rsidRDefault="00320EC3" w:rsidP="00EF10A1">
            <w:pPr>
              <w:spacing w:line="360" w:lineRule="auto"/>
              <w:jc w:val="right"/>
              <w:rPr>
                <w:rFonts w:ascii="Arial" w:hAnsi="Arial" w:cs="Arial"/>
                <w:lang w:val="lt-LT"/>
              </w:rPr>
            </w:pPr>
            <w:r>
              <w:rPr>
                <w:rFonts w:ascii="Arial" w:hAnsi="Arial" w:cs="Arial"/>
                <w:lang w:val="lt-LT"/>
              </w:rPr>
              <w:t>1409,6</w:t>
            </w:r>
          </w:p>
        </w:tc>
        <w:tc>
          <w:tcPr>
            <w:tcW w:w="1989" w:type="dxa"/>
            <w:tcBorders>
              <w:top w:val="single" w:sz="4" w:space="0" w:color="auto"/>
              <w:left w:val="single" w:sz="4" w:space="0" w:color="auto"/>
              <w:bottom w:val="single" w:sz="4" w:space="0" w:color="auto"/>
              <w:right w:val="single" w:sz="4" w:space="0" w:color="auto"/>
            </w:tcBorders>
          </w:tcPr>
          <w:p w14:paraId="6B65C132" w14:textId="77777777" w:rsidR="008216BB" w:rsidRPr="00D053D2" w:rsidRDefault="008216BB" w:rsidP="000C27C3">
            <w:pPr>
              <w:spacing w:line="360" w:lineRule="auto"/>
              <w:rPr>
                <w:rFonts w:ascii="Arial" w:hAnsi="Arial" w:cs="Arial"/>
                <w:lang w:val="lt-LT"/>
              </w:rPr>
            </w:pPr>
          </w:p>
        </w:tc>
      </w:tr>
      <w:tr w:rsidR="00D053D2" w:rsidRPr="00D053D2" w14:paraId="52CE40C8"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6BFE89C6"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2.1.2.1.1.1.</w:t>
            </w:r>
          </w:p>
        </w:tc>
        <w:tc>
          <w:tcPr>
            <w:tcW w:w="3966" w:type="dxa"/>
            <w:tcBorders>
              <w:top w:val="single" w:sz="4" w:space="0" w:color="auto"/>
              <w:left w:val="single" w:sz="4" w:space="0" w:color="auto"/>
              <w:bottom w:val="single" w:sz="4" w:space="0" w:color="auto"/>
              <w:right w:val="single" w:sz="4" w:space="0" w:color="auto"/>
            </w:tcBorders>
            <w:hideMark/>
          </w:tcPr>
          <w:p w14:paraId="1EF86B84"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Socialinio draudimo įmokos</w:t>
            </w:r>
          </w:p>
        </w:tc>
        <w:tc>
          <w:tcPr>
            <w:tcW w:w="1133" w:type="dxa"/>
            <w:tcBorders>
              <w:top w:val="single" w:sz="4" w:space="0" w:color="auto"/>
              <w:left w:val="single" w:sz="4" w:space="0" w:color="auto"/>
              <w:bottom w:val="single" w:sz="4" w:space="0" w:color="auto"/>
              <w:right w:val="single" w:sz="4" w:space="0" w:color="auto"/>
            </w:tcBorders>
            <w:hideMark/>
          </w:tcPr>
          <w:p w14:paraId="3B4160B9" w14:textId="77777777" w:rsidR="008216BB" w:rsidRPr="00D053D2" w:rsidRDefault="00D053D2" w:rsidP="00EF10A1">
            <w:pPr>
              <w:spacing w:line="360" w:lineRule="auto"/>
              <w:jc w:val="right"/>
              <w:rPr>
                <w:rFonts w:ascii="Arial" w:hAnsi="Arial" w:cs="Arial"/>
                <w:lang w:val="lt-LT"/>
              </w:rPr>
            </w:pPr>
            <w:r>
              <w:rPr>
                <w:rFonts w:ascii="Arial" w:hAnsi="Arial" w:cs="Arial"/>
                <w:lang w:val="lt-LT"/>
              </w:rPr>
              <w:t>20,17</w:t>
            </w:r>
          </w:p>
        </w:tc>
        <w:tc>
          <w:tcPr>
            <w:tcW w:w="1133" w:type="dxa"/>
            <w:tcBorders>
              <w:top w:val="single" w:sz="4" w:space="0" w:color="auto"/>
              <w:left w:val="single" w:sz="4" w:space="0" w:color="auto"/>
              <w:bottom w:val="single" w:sz="4" w:space="0" w:color="auto"/>
              <w:right w:val="single" w:sz="4" w:space="0" w:color="auto"/>
            </w:tcBorders>
          </w:tcPr>
          <w:p w14:paraId="562874C5" w14:textId="77777777" w:rsidR="008216BB" w:rsidRPr="00D053D2" w:rsidRDefault="00320EC3" w:rsidP="00EF10A1">
            <w:pPr>
              <w:spacing w:line="360" w:lineRule="auto"/>
              <w:jc w:val="right"/>
              <w:rPr>
                <w:rFonts w:ascii="Arial" w:hAnsi="Arial" w:cs="Arial"/>
                <w:lang w:val="lt-LT"/>
              </w:rPr>
            </w:pPr>
            <w:r>
              <w:rPr>
                <w:rFonts w:ascii="Arial" w:hAnsi="Arial" w:cs="Arial"/>
                <w:lang w:val="lt-LT"/>
              </w:rPr>
              <w:t>22,4</w:t>
            </w:r>
          </w:p>
        </w:tc>
        <w:tc>
          <w:tcPr>
            <w:tcW w:w="1989" w:type="dxa"/>
            <w:tcBorders>
              <w:top w:val="single" w:sz="4" w:space="0" w:color="auto"/>
              <w:left w:val="single" w:sz="4" w:space="0" w:color="auto"/>
              <w:bottom w:val="single" w:sz="4" w:space="0" w:color="auto"/>
              <w:right w:val="single" w:sz="4" w:space="0" w:color="auto"/>
            </w:tcBorders>
          </w:tcPr>
          <w:p w14:paraId="6914820E" w14:textId="77777777" w:rsidR="008216BB" w:rsidRPr="00D053D2" w:rsidRDefault="008216BB" w:rsidP="000C27C3">
            <w:pPr>
              <w:spacing w:line="360" w:lineRule="auto"/>
              <w:rPr>
                <w:rFonts w:ascii="Arial" w:hAnsi="Arial" w:cs="Arial"/>
                <w:lang w:val="lt-LT"/>
              </w:rPr>
            </w:pPr>
          </w:p>
        </w:tc>
      </w:tr>
      <w:bookmarkEnd w:id="1"/>
      <w:tr w:rsidR="00D053D2" w:rsidRPr="00D053D2" w14:paraId="6211E452"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4D980F7F"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2.2.</w:t>
            </w:r>
          </w:p>
        </w:tc>
        <w:tc>
          <w:tcPr>
            <w:tcW w:w="3966" w:type="dxa"/>
            <w:tcBorders>
              <w:top w:val="single" w:sz="4" w:space="0" w:color="auto"/>
              <w:left w:val="single" w:sz="4" w:space="0" w:color="auto"/>
              <w:bottom w:val="single" w:sz="4" w:space="0" w:color="auto"/>
              <w:right w:val="single" w:sz="4" w:space="0" w:color="auto"/>
            </w:tcBorders>
            <w:hideMark/>
          </w:tcPr>
          <w:p w14:paraId="5D9768FB"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14A349F7" w14:textId="77777777" w:rsidR="008216BB" w:rsidRPr="00D053D2" w:rsidRDefault="00D053D2" w:rsidP="00EF10A1">
            <w:pPr>
              <w:spacing w:line="360" w:lineRule="auto"/>
              <w:jc w:val="right"/>
              <w:rPr>
                <w:rFonts w:ascii="Arial" w:hAnsi="Arial" w:cs="Arial"/>
                <w:b/>
                <w:bCs/>
                <w:lang w:val="lt-LT"/>
              </w:rPr>
            </w:pPr>
            <w:r>
              <w:rPr>
                <w:rFonts w:ascii="Arial" w:hAnsi="Arial" w:cs="Arial"/>
                <w:b/>
                <w:bCs/>
                <w:lang w:val="lt-LT"/>
              </w:rPr>
              <w:t>153,7</w:t>
            </w:r>
          </w:p>
        </w:tc>
        <w:tc>
          <w:tcPr>
            <w:tcW w:w="1133" w:type="dxa"/>
            <w:tcBorders>
              <w:top w:val="single" w:sz="4" w:space="0" w:color="auto"/>
              <w:left w:val="single" w:sz="4" w:space="0" w:color="auto"/>
              <w:bottom w:val="single" w:sz="4" w:space="0" w:color="auto"/>
              <w:right w:val="single" w:sz="4" w:space="0" w:color="auto"/>
            </w:tcBorders>
          </w:tcPr>
          <w:p w14:paraId="575947F8" w14:textId="77777777" w:rsidR="008216BB" w:rsidRPr="00D053D2" w:rsidRDefault="00320EC3" w:rsidP="00EF10A1">
            <w:pPr>
              <w:spacing w:line="360" w:lineRule="auto"/>
              <w:jc w:val="right"/>
              <w:rPr>
                <w:rFonts w:ascii="Arial" w:hAnsi="Arial" w:cs="Arial"/>
                <w:b/>
                <w:bCs/>
                <w:lang w:val="lt-LT"/>
              </w:rPr>
            </w:pPr>
            <w:r>
              <w:rPr>
                <w:rFonts w:ascii="Arial" w:hAnsi="Arial" w:cs="Arial"/>
                <w:b/>
                <w:bCs/>
                <w:lang w:val="lt-LT"/>
              </w:rPr>
              <w:t>181,5</w:t>
            </w:r>
          </w:p>
        </w:tc>
        <w:tc>
          <w:tcPr>
            <w:tcW w:w="1989" w:type="dxa"/>
            <w:tcBorders>
              <w:top w:val="single" w:sz="4" w:space="0" w:color="auto"/>
              <w:left w:val="single" w:sz="4" w:space="0" w:color="auto"/>
              <w:bottom w:val="single" w:sz="4" w:space="0" w:color="auto"/>
              <w:right w:val="single" w:sz="4" w:space="0" w:color="auto"/>
            </w:tcBorders>
          </w:tcPr>
          <w:p w14:paraId="172ADAA0" w14:textId="77777777" w:rsidR="008216BB" w:rsidRPr="00D053D2" w:rsidRDefault="008216BB" w:rsidP="000C27C3">
            <w:pPr>
              <w:spacing w:line="360" w:lineRule="auto"/>
              <w:rPr>
                <w:rFonts w:ascii="Arial" w:hAnsi="Arial" w:cs="Arial"/>
                <w:b/>
                <w:bCs/>
                <w:lang w:val="lt-LT"/>
              </w:rPr>
            </w:pPr>
          </w:p>
        </w:tc>
      </w:tr>
      <w:tr w:rsidR="00D053D2" w:rsidRPr="00D053D2" w14:paraId="787C1768" w14:textId="77777777" w:rsidTr="00A03420">
        <w:tc>
          <w:tcPr>
            <w:tcW w:w="1442" w:type="dxa"/>
            <w:tcBorders>
              <w:top w:val="single" w:sz="4" w:space="0" w:color="auto"/>
              <w:left w:val="single" w:sz="4" w:space="0" w:color="auto"/>
              <w:bottom w:val="single" w:sz="4" w:space="0" w:color="auto"/>
              <w:right w:val="single" w:sz="4" w:space="0" w:color="auto"/>
            </w:tcBorders>
          </w:tcPr>
          <w:p w14:paraId="63710078" w14:textId="77777777" w:rsidR="00D20F44" w:rsidRPr="00D053D2" w:rsidRDefault="00D20F44" w:rsidP="000C27C3">
            <w:pPr>
              <w:spacing w:line="360" w:lineRule="auto"/>
              <w:rPr>
                <w:rFonts w:ascii="Arial" w:hAnsi="Arial" w:cs="Arial"/>
                <w:bCs/>
                <w:lang w:val="lt-LT"/>
              </w:rPr>
            </w:pPr>
            <w:r w:rsidRPr="00D053D2">
              <w:rPr>
                <w:rFonts w:ascii="Arial" w:hAnsi="Arial" w:cs="Arial"/>
                <w:bCs/>
                <w:lang w:val="lt-LT"/>
              </w:rPr>
              <w:t>2.2.1.1.1.2</w:t>
            </w:r>
          </w:p>
        </w:tc>
        <w:tc>
          <w:tcPr>
            <w:tcW w:w="3966" w:type="dxa"/>
            <w:tcBorders>
              <w:top w:val="single" w:sz="4" w:space="0" w:color="auto"/>
              <w:left w:val="single" w:sz="4" w:space="0" w:color="auto"/>
              <w:bottom w:val="single" w:sz="4" w:space="0" w:color="auto"/>
              <w:right w:val="single" w:sz="4" w:space="0" w:color="auto"/>
            </w:tcBorders>
          </w:tcPr>
          <w:p w14:paraId="012BDDE7" w14:textId="77777777" w:rsidR="00D20F44" w:rsidRPr="00D053D2" w:rsidRDefault="00D20F44" w:rsidP="000C27C3">
            <w:pPr>
              <w:spacing w:line="360" w:lineRule="auto"/>
              <w:rPr>
                <w:rFonts w:ascii="Arial" w:hAnsi="Arial" w:cs="Arial"/>
                <w:b/>
                <w:bCs/>
                <w:lang w:val="lt-LT"/>
              </w:rPr>
            </w:pPr>
            <w:r w:rsidRPr="00D053D2">
              <w:rPr>
                <w:rFonts w:ascii="Arial" w:hAnsi="Arial" w:cs="Arial"/>
                <w:b/>
                <w:bCs/>
                <w:lang w:val="lt-LT"/>
              </w:rPr>
              <w:t>Medikamentų ir medicininių paslaugų įsigijimo išlaidos</w:t>
            </w:r>
          </w:p>
        </w:tc>
        <w:tc>
          <w:tcPr>
            <w:tcW w:w="1133" w:type="dxa"/>
            <w:tcBorders>
              <w:top w:val="single" w:sz="4" w:space="0" w:color="auto"/>
              <w:left w:val="single" w:sz="4" w:space="0" w:color="auto"/>
              <w:bottom w:val="single" w:sz="4" w:space="0" w:color="auto"/>
              <w:right w:val="single" w:sz="4" w:space="0" w:color="auto"/>
            </w:tcBorders>
          </w:tcPr>
          <w:p w14:paraId="0AECA663" w14:textId="77777777" w:rsidR="00162E1A" w:rsidRPr="008907D6" w:rsidRDefault="005433BC" w:rsidP="00EF10A1">
            <w:pPr>
              <w:spacing w:line="360" w:lineRule="auto"/>
              <w:jc w:val="right"/>
              <w:rPr>
                <w:rFonts w:ascii="Arial" w:hAnsi="Arial" w:cs="Arial"/>
                <w:bCs/>
              </w:rPr>
            </w:pPr>
            <w:r w:rsidRPr="008907D6">
              <w:rPr>
                <w:rFonts w:ascii="Arial" w:hAnsi="Arial" w:cs="Arial"/>
                <w:bCs/>
              </w:rPr>
              <w:t>0,</w:t>
            </w:r>
            <w:r w:rsidR="00D053D2" w:rsidRPr="008907D6">
              <w:rPr>
                <w:rFonts w:ascii="Arial" w:hAnsi="Arial" w:cs="Arial"/>
                <w:bCs/>
              </w:rPr>
              <w:t>2</w:t>
            </w:r>
          </w:p>
          <w:p w14:paraId="33B7D1AC" w14:textId="77777777" w:rsidR="00D20F44" w:rsidRPr="008907D6" w:rsidRDefault="00D20F44" w:rsidP="00EF10A1">
            <w:pPr>
              <w:spacing w:line="360" w:lineRule="auto"/>
              <w:jc w:val="right"/>
              <w:rPr>
                <w:rFonts w:ascii="Arial" w:hAnsi="Arial" w:cs="Arial"/>
                <w:bCs/>
                <w:lang w:val="lt-LT"/>
              </w:rPr>
            </w:pPr>
          </w:p>
        </w:tc>
        <w:tc>
          <w:tcPr>
            <w:tcW w:w="1133" w:type="dxa"/>
            <w:tcBorders>
              <w:top w:val="single" w:sz="4" w:space="0" w:color="auto"/>
              <w:left w:val="single" w:sz="4" w:space="0" w:color="auto"/>
              <w:bottom w:val="single" w:sz="4" w:space="0" w:color="auto"/>
              <w:right w:val="single" w:sz="4" w:space="0" w:color="auto"/>
            </w:tcBorders>
          </w:tcPr>
          <w:p w14:paraId="2DF3912F" w14:textId="77777777" w:rsidR="00D20F44" w:rsidRPr="008907D6" w:rsidRDefault="00320EC3" w:rsidP="00EF10A1">
            <w:pPr>
              <w:spacing w:line="360" w:lineRule="auto"/>
              <w:jc w:val="right"/>
              <w:rPr>
                <w:rFonts w:ascii="Arial" w:hAnsi="Arial" w:cs="Arial"/>
                <w:bCs/>
                <w:lang w:val="lt-LT"/>
              </w:rPr>
            </w:pPr>
            <w:r w:rsidRPr="008907D6">
              <w:rPr>
                <w:rFonts w:ascii="Arial" w:hAnsi="Arial" w:cs="Arial"/>
                <w:bCs/>
                <w:lang w:val="lt-LT"/>
              </w:rPr>
              <w:t>0,5</w:t>
            </w:r>
          </w:p>
        </w:tc>
        <w:tc>
          <w:tcPr>
            <w:tcW w:w="1989" w:type="dxa"/>
            <w:tcBorders>
              <w:top w:val="single" w:sz="4" w:space="0" w:color="auto"/>
              <w:left w:val="single" w:sz="4" w:space="0" w:color="auto"/>
              <w:bottom w:val="single" w:sz="4" w:space="0" w:color="auto"/>
              <w:right w:val="single" w:sz="4" w:space="0" w:color="auto"/>
            </w:tcBorders>
          </w:tcPr>
          <w:p w14:paraId="74158429" w14:textId="77777777" w:rsidR="00D20F44" w:rsidRPr="008907D6" w:rsidRDefault="00D20F44" w:rsidP="000C27C3">
            <w:pPr>
              <w:spacing w:line="360" w:lineRule="auto"/>
              <w:rPr>
                <w:rFonts w:ascii="Arial" w:hAnsi="Arial" w:cs="Arial"/>
                <w:bCs/>
                <w:lang w:val="lt-LT"/>
              </w:rPr>
            </w:pPr>
          </w:p>
        </w:tc>
      </w:tr>
      <w:tr w:rsidR="00D053D2" w:rsidRPr="00D053D2" w14:paraId="5C3A23F0"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4B9AF8C7"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lastRenderedPageBreak/>
              <w:t>2.2.1.1.1.5.</w:t>
            </w:r>
          </w:p>
        </w:tc>
        <w:tc>
          <w:tcPr>
            <w:tcW w:w="3966" w:type="dxa"/>
            <w:tcBorders>
              <w:top w:val="single" w:sz="4" w:space="0" w:color="auto"/>
              <w:left w:val="single" w:sz="4" w:space="0" w:color="auto"/>
              <w:bottom w:val="single" w:sz="4" w:space="0" w:color="auto"/>
              <w:right w:val="single" w:sz="4" w:space="0" w:color="auto"/>
            </w:tcBorders>
            <w:hideMark/>
          </w:tcPr>
          <w:p w14:paraId="1346B7D9"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Ryšių įrangos ir ryšių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1B07B33C" w14:textId="77777777" w:rsidR="008216BB" w:rsidRPr="00D053D2" w:rsidRDefault="005433BC" w:rsidP="00EF10A1">
            <w:pPr>
              <w:spacing w:line="360" w:lineRule="auto"/>
              <w:jc w:val="right"/>
              <w:rPr>
                <w:rFonts w:ascii="Arial" w:hAnsi="Arial" w:cs="Arial"/>
                <w:lang w:val="lt-LT"/>
              </w:rPr>
            </w:pPr>
            <w:r w:rsidRPr="00D053D2">
              <w:rPr>
                <w:rFonts w:ascii="Arial" w:hAnsi="Arial" w:cs="Arial"/>
                <w:lang w:val="lt-LT"/>
              </w:rPr>
              <w:t>12,</w:t>
            </w:r>
            <w:r w:rsidR="00D053D2">
              <w:rPr>
                <w:rFonts w:ascii="Arial" w:hAnsi="Arial" w:cs="Arial"/>
                <w:lang w:val="lt-LT"/>
              </w:rPr>
              <w:t>9</w:t>
            </w:r>
          </w:p>
        </w:tc>
        <w:tc>
          <w:tcPr>
            <w:tcW w:w="1133" w:type="dxa"/>
            <w:tcBorders>
              <w:top w:val="single" w:sz="4" w:space="0" w:color="auto"/>
              <w:left w:val="single" w:sz="4" w:space="0" w:color="auto"/>
              <w:bottom w:val="single" w:sz="4" w:space="0" w:color="auto"/>
              <w:right w:val="single" w:sz="4" w:space="0" w:color="auto"/>
            </w:tcBorders>
          </w:tcPr>
          <w:p w14:paraId="1173CF81" w14:textId="77777777" w:rsidR="008216BB" w:rsidRPr="00D053D2" w:rsidRDefault="00320EC3" w:rsidP="00EF10A1">
            <w:pPr>
              <w:spacing w:line="360" w:lineRule="auto"/>
              <w:jc w:val="right"/>
              <w:rPr>
                <w:rFonts w:ascii="Arial" w:hAnsi="Arial" w:cs="Arial"/>
                <w:lang w:val="lt-LT"/>
              </w:rPr>
            </w:pPr>
            <w:r>
              <w:rPr>
                <w:rFonts w:ascii="Arial" w:hAnsi="Arial" w:cs="Arial"/>
                <w:lang w:val="lt-LT"/>
              </w:rPr>
              <w:t>11,3</w:t>
            </w:r>
          </w:p>
        </w:tc>
        <w:tc>
          <w:tcPr>
            <w:tcW w:w="1989" w:type="dxa"/>
            <w:tcBorders>
              <w:top w:val="single" w:sz="4" w:space="0" w:color="auto"/>
              <w:left w:val="single" w:sz="4" w:space="0" w:color="auto"/>
              <w:bottom w:val="single" w:sz="4" w:space="0" w:color="auto"/>
              <w:right w:val="single" w:sz="4" w:space="0" w:color="auto"/>
            </w:tcBorders>
          </w:tcPr>
          <w:p w14:paraId="22EC3F03" w14:textId="77777777" w:rsidR="008216BB" w:rsidRPr="00D053D2" w:rsidRDefault="008216BB" w:rsidP="000C27C3">
            <w:pPr>
              <w:spacing w:line="360" w:lineRule="auto"/>
              <w:rPr>
                <w:rFonts w:ascii="Arial" w:hAnsi="Arial" w:cs="Arial"/>
                <w:lang w:val="lt-LT"/>
              </w:rPr>
            </w:pPr>
          </w:p>
        </w:tc>
      </w:tr>
      <w:tr w:rsidR="00D053D2" w:rsidRPr="00D053D2" w14:paraId="1620FDED"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3D81A3D3"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2.2.1.1.1.6.</w:t>
            </w:r>
          </w:p>
        </w:tc>
        <w:tc>
          <w:tcPr>
            <w:tcW w:w="3966" w:type="dxa"/>
            <w:tcBorders>
              <w:top w:val="single" w:sz="4" w:space="0" w:color="auto"/>
              <w:left w:val="single" w:sz="4" w:space="0" w:color="auto"/>
              <w:bottom w:val="single" w:sz="4" w:space="0" w:color="auto"/>
              <w:right w:val="single" w:sz="4" w:space="0" w:color="auto"/>
            </w:tcBorders>
            <w:hideMark/>
          </w:tcPr>
          <w:p w14:paraId="3176B63C"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Transporto išlaikymo ir transporto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3239FACF" w14:textId="77777777" w:rsidR="008216BB" w:rsidRPr="00D053D2" w:rsidRDefault="005433BC" w:rsidP="00EF10A1">
            <w:pPr>
              <w:spacing w:line="360" w:lineRule="auto"/>
              <w:jc w:val="right"/>
              <w:rPr>
                <w:rFonts w:ascii="Arial" w:hAnsi="Arial" w:cs="Arial"/>
                <w:lang w:val="lt-LT"/>
              </w:rPr>
            </w:pPr>
            <w:r w:rsidRPr="00D053D2">
              <w:rPr>
                <w:rFonts w:ascii="Arial" w:hAnsi="Arial" w:cs="Arial"/>
                <w:lang w:val="lt-LT"/>
              </w:rPr>
              <w:t>10,0</w:t>
            </w:r>
          </w:p>
        </w:tc>
        <w:tc>
          <w:tcPr>
            <w:tcW w:w="1133" w:type="dxa"/>
            <w:tcBorders>
              <w:top w:val="single" w:sz="4" w:space="0" w:color="auto"/>
              <w:left w:val="single" w:sz="4" w:space="0" w:color="auto"/>
              <w:bottom w:val="single" w:sz="4" w:space="0" w:color="auto"/>
              <w:right w:val="single" w:sz="4" w:space="0" w:color="auto"/>
            </w:tcBorders>
          </w:tcPr>
          <w:p w14:paraId="755796F6" w14:textId="77777777" w:rsidR="008216BB" w:rsidRPr="00D053D2" w:rsidRDefault="005B4C63" w:rsidP="00EF10A1">
            <w:pPr>
              <w:spacing w:line="360" w:lineRule="auto"/>
              <w:jc w:val="right"/>
              <w:rPr>
                <w:rFonts w:ascii="Arial" w:hAnsi="Arial" w:cs="Arial"/>
                <w:lang w:val="lt-LT"/>
              </w:rPr>
            </w:pPr>
            <w:r>
              <w:rPr>
                <w:rFonts w:ascii="Arial" w:hAnsi="Arial" w:cs="Arial"/>
                <w:lang w:val="lt-LT"/>
              </w:rPr>
              <w:t>11,1</w:t>
            </w:r>
          </w:p>
        </w:tc>
        <w:tc>
          <w:tcPr>
            <w:tcW w:w="1989" w:type="dxa"/>
            <w:tcBorders>
              <w:top w:val="single" w:sz="4" w:space="0" w:color="auto"/>
              <w:left w:val="single" w:sz="4" w:space="0" w:color="auto"/>
              <w:bottom w:val="single" w:sz="4" w:space="0" w:color="auto"/>
              <w:right w:val="single" w:sz="4" w:space="0" w:color="auto"/>
            </w:tcBorders>
          </w:tcPr>
          <w:p w14:paraId="3C474B50" w14:textId="77777777" w:rsidR="008216BB" w:rsidRPr="00D053D2" w:rsidRDefault="008216BB" w:rsidP="000C27C3">
            <w:pPr>
              <w:spacing w:line="360" w:lineRule="auto"/>
              <w:rPr>
                <w:rFonts w:ascii="Arial" w:hAnsi="Arial" w:cs="Arial"/>
                <w:lang w:val="lt-LT"/>
              </w:rPr>
            </w:pPr>
          </w:p>
        </w:tc>
      </w:tr>
      <w:tr w:rsidR="00D053D2" w:rsidRPr="00D053D2" w14:paraId="51ECAA61"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0ABA39FA"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2.2.1.1.1.11.</w:t>
            </w:r>
          </w:p>
        </w:tc>
        <w:tc>
          <w:tcPr>
            <w:tcW w:w="3966" w:type="dxa"/>
            <w:tcBorders>
              <w:top w:val="single" w:sz="4" w:space="0" w:color="auto"/>
              <w:left w:val="single" w:sz="4" w:space="0" w:color="auto"/>
              <w:bottom w:val="single" w:sz="4" w:space="0" w:color="auto"/>
              <w:right w:val="single" w:sz="4" w:space="0" w:color="auto"/>
            </w:tcBorders>
            <w:hideMark/>
          </w:tcPr>
          <w:p w14:paraId="254EED3C"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Komandiruočių išlaidos</w:t>
            </w:r>
          </w:p>
        </w:tc>
        <w:tc>
          <w:tcPr>
            <w:tcW w:w="1133" w:type="dxa"/>
            <w:tcBorders>
              <w:top w:val="single" w:sz="4" w:space="0" w:color="auto"/>
              <w:left w:val="single" w:sz="4" w:space="0" w:color="auto"/>
              <w:bottom w:val="single" w:sz="4" w:space="0" w:color="auto"/>
              <w:right w:val="single" w:sz="4" w:space="0" w:color="auto"/>
            </w:tcBorders>
            <w:hideMark/>
          </w:tcPr>
          <w:p w14:paraId="5FEFE03A" w14:textId="77777777" w:rsidR="008216BB" w:rsidRPr="00D053D2" w:rsidRDefault="00D053D2" w:rsidP="00EF10A1">
            <w:pPr>
              <w:spacing w:line="360" w:lineRule="auto"/>
              <w:jc w:val="right"/>
              <w:rPr>
                <w:rFonts w:ascii="Arial" w:hAnsi="Arial" w:cs="Arial"/>
                <w:lang w:val="lt-LT"/>
              </w:rPr>
            </w:pPr>
            <w:r>
              <w:rPr>
                <w:rFonts w:ascii="Arial" w:hAnsi="Arial" w:cs="Arial"/>
                <w:lang w:val="lt-LT"/>
              </w:rPr>
              <w:t>2</w:t>
            </w:r>
            <w:r w:rsidR="005433BC" w:rsidRPr="00D053D2">
              <w:rPr>
                <w:rFonts w:ascii="Arial" w:hAnsi="Arial" w:cs="Arial"/>
                <w:lang w:val="lt-LT"/>
              </w:rPr>
              <w:t>,7</w:t>
            </w:r>
          </w:p>
        </w:tc>
        <w:tc>
          <w:tcPr>
            <w:tcW w:w="1133" w:type="dxa"/>
            <w:tcBorders>
              <w:top w:val="single" w:sz="4" w:space="0" w:color="auto"/>
              <w:left w:val="single" w:sz="4" w:space="0" w:color="auto"/>
              <w:bottom w:val="single" w:sz="4" w:space="0" w:color="auto"/>
              <w:right w:val="single" w:sz="4" w:space="0" w:color="auto"/>
            </w:tcBorders>
          </w:tcPr>
          <w:p w14:paraId="1079EB36" w14:textId="77777777" w:rsidR="008216BB" w:rsidRPr="00D053D2" w:rsidRDefault="005B4C63" w:rsidP="00EF10A1">
            <w:pPr>
              <w:spacing w:line="360" w:lineRule="auto"/>
              <w:jc w:val="right"/>
              <w:rPr>
                <w:rFonts w:ascii="Arial" w:hAnsi="Arial" w:cs="Arial"/>
                <w:lang w:val="lt-LT"/>
              </w:rPr>
            </w:pPr>
            <w:r>
              <w:rPr>
                <w:rFonts w:ascii="Arial" w:hAnsi="Arial" w:cs="Arial"/>
                <w:lang w:val="lt-LT"/>
              </w:rPr>
              <w:t>22,1</w:t>
            </w:r>
          </w:p>
        </w:tc>
        <w:tc>
          <w:tcPr>
            <w:tcW w:w="1989" w:type="dxa"/>
            <w:tcBorders>
              <w:top w:val="single" w:sz="4" w:space="0" w:color="auto"/>
              <w:left w:val="single" w:sz="4" w:space="0" w:color="auto"/>
              <w:bottom w:val="single" w:sz="4" w:space="0" w:color="auto"/>
              <w:right w:val="single" w:sz="4" w:space="0" w:color="auto"/>
            </w:tcBorders>
          </w:tcPr>
          <w:p w14:paraId="30413DCD" w14:textId="77777777" w:rsidR="008216BB" w:rsidRPr="00D053D2" w:rsidRDefault="008216BB" w:rsidP="000C27C3">
            <w:pPr>
              <w:spacing w:line="360" w:lineRule="auto"/>
              <w:rPr>
                <w:rFonts w:ascii="Arial" w:hAnsi="Arial" w:cs="Arial"/>
                <w:lang w:val="lt-LT"/>
              </w:rPr>
            </w:pPr>
          </w:p>
        </w:tc>
      </w:tr>
      <w:tr w:rsidR="00D053D2" w:rsidRPr="00D053D2" w14:paraId="6FAD006D"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7F511AF5"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2.2.1.1.1.14.</w:t>
            </w:r>
          </w:p>
        </w:tc>
        <w:tc>
          <w:tcPr>
            <w:tcW w:w="3966" w:type="dxa"/>
            <w:tcBorders>
              <w:top w:val="single" w:sz="4" w:space="0" w:color="auto"/>
              <w:left w:val="single" w:sz="4" w:space="0" w:color="auto"/>
              <w:bottom w:val="single" w:sz="4" w:space="0" w:color="auto"/>
              <w:right w:val="single" w:sz="4" w:space="0" w:color="auto"/>
            </w:tcBorders>
            <w:hideMark/>
          </w:tcPr>
          <w:p w14:paraId="65843365"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Materialiojo ir nematerialiojo turto nuomos išlaidos</w:t>
            </w:r>
          </w:p>
        </w:tc>
        <w:tc>
          <w:tcPr>
            <w:tcW w:w="1133" w:type="dxa"/>
            <w:tcBorders>
              <w:top w:val="single" w:sz="4" w:space="0" w:color="auto"/>
              <w:left w:val="single" w:sz="4" w:space="0" w:color="auto"/>
              <w:bottom w:val="single" w:sz="4" w:space="0" w:color="auto"/>
              <w:right w:val="single" w:sz="4" w:space="0" w:color="auto"/>
            </w:tcBorders>
            <w:hideMark/>
          </w:tcPr>
          <w:p w14:paraId="1BB4966A" w14:textId="77777777" w:rsidR="008216BB" w:rsidRPr="00D053D2" w:rsidRDefault="008216BB" w:rsidP="00EF10A1">
            <w:pPr>
              <w:spacing w:line="360" w:lineRule="auto"/>
              <w:jc w:val="right"/>
              <w:rPr>
                <w:rFonts w:ascii="Arial" w:hAnsi="Arial" w:cs="Arial"/>
                <w:lang w:val="lt-LT"/>
              </w:rPr>
            </w:pPr>
            <w:r w:rsidRPr="00D053D2">
              <w:rPr>
                <w:rFonts w:ascii="Arial" w:hAnsi="Arial" w:cs="Arial"/>
                <w:lang w:val="lt-LT"/>
              </w:rPr>
              <w:t>6,0</w:t>
            </w:r>
          </w:p>
        </w:tc>
        <w:tc>
          <w:tcPr>
            <w:tcW w:w="1133" w:type="dxa"/>
            <w:tcBorders>
              <w:top w:val="single" w:sz="4" w:space="0" w:color="auto"/>
              <w:left w:val="single" w:sz="4" w:space="0" w:color="auto"/>
              <w:bottom w:val="single" w:sz="4" w:space="0" w:color="auto"/>
              <w:right w:val="single" w:sz="4" w:space="0" w:color="auto"/>
            </w:tcBorders>
          </w:tcPr>
          <w:p w14:paraId="79FB297C" w14:textId="77777777" w:rsidR="008216BB" w:rsidRPr="00D053D2" w:rsidRDefault="005B4C63" w:rsidP="00EF10A1">
            <w:pPr>
              <w:spacing w:line="360" w:lineRule="auto"/>
              <w:jc w:val="right"/>
              <w:rPr>
                <w:rFonts w:ascii="Arial" w:hAnsi="Arial" w:cs="Arial"/>
                <w:lang w:val="lt-LT"/>
              </w:rPr>
            </w:pPr>
            <w:r>
              <w:rPr>
                <w:rFonts w:ascii="Arial" w:hAnsi="Arial" w:cs="Arial"/>
                <w:lang w:val="lt-LT"/>
              </w:rPr>
              <w:t>6,0</w:t>
            </w:r>
          </w:p>
        </w:tc>
        <w:tc>
          <w:tcPr>
            <w:tcW w:w="1989" w:type="dxa"/>
            <w:tcBorders>
              <w:top w:val="single" w:sz="4" w:space="0" w:color="auto"/>
              <w:left w:val="single" w:sz="4" w:space="0" w:color="auto"/>
              <w:bottom w:val="single" w:sz="4" w:space="0" w:color="auto"/>
              <w:right w:val="single" w:sz="4" w:space="0" w:color="auto"/>
            </w:tcBorders>
          </w:tcPr>
          <w:p w14:paraId="3373771A" w14:textId="77777777" w:rsidR="008216BB" w:rsidRPr="00D053D2" w:rsidRDefault="008216BB" w:rsidP="000C27C3">
            <w:pPr>
              <w:spacing w:line="360" w:lineRule="auto"/>
              <w:rPr>
                <w:rFonts w:ascii="Arial" w:hAnsi="Arial" w:cs="Arial"/>
                <w:lang w:val="lt-LT"/>
              </w:rPr>
            </w:pPr>
          </w:p>
        </w:tc>
      </w:tr>
      <w:tr w:rsidR="00D053D2" w:rsidRPr="00D053D2" w14:paraId="332909FB"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5AF64996"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2.2.1.1.1.15.</w:t>
            </w:r>
          </w:p>
        </w:tc>
        <w:tc>
          <w:tcPr>
            <w:tcW w:w="3966" w:type="dxa"/>
            <w:tcBorders>
              <w:top w:val="single" w:sz="4" w:space="0" w:color="auto"/>
              <w:left w:val="single" w:sz="4" w:space="0" w:color="auto"/>
              <w:bottom w:val="single" w:sz="4" w:space="0" w:color="auto"/>
              <w:right w:val="single" w:sz="4" w:space="0" w:color="auto"/>
            </w:tcBorders>
            <w:hideMark/>
          </w:tcPr>
          <w:p w14:paraId="3571E03A"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Materialiojo turto paprastojo remonto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6CB3D7A6" w14:textId="77777777" w:rsidR="008216BB" w:rsidRPr="00D053D2" w:rsidRDefault="00B83582" w:rsidP="00EF10A1">
            <w:pPr>
              <w:spacing w:line="360" w:lineRule="auto"/>
              <w:jc w:val="right"/>
              <w:rPr>
                <w:rFonts w:ascii="Arial" w:hAnsi="Arial" w:cs="Arial"/>
                <w:lang w:val="lt-LT"/>
              </w:rPr>
            </w:pPr>
            <w:r w:rsidRPr="00D053D2">
              <w:rPr>
                <w:rFonts w:ascii="Arial" w:hAnsi="Arial" w:cs="Arial"/>
                <w:lang w:val="lt-LT"/>
              </w:rPr>
              <w:t xml:space="preserve">        </w:t>
            </w:r>
            <w:r w:rsidR="00D053D2">
              <w:rPr>
                <w:rFonts w:ascii="Arial" w:hAnsi="Arial" w:cs="Arial"/>
                <w:lang w:val="lt-LT"/>
              </w:rPr>
              <w:t>24,6</w:t>
            </w:r>
          </w:p>
        </w:tc>
        <w:tc>
          <w:tcPr>
            <w:tcW w:w="1133" w:type="dxa"/>
            <w:tcBorders>
              <w:top w:val="single" w:sz="4" w:space="0" w:color="auto"/>
              <w:left w:val="single" w:sz="4" w:space="0" w:color="auto"/>
              <w:bottom w:val="single" w:sz="4" w:space="0" w:color="auto"/>
              <w:right w:val="single" w:sz="4" w:space="0" w:color="auto"/>
            </w:tcBorders>
          </w:tcPr>
          <w:p w14:paraId="4A64FF8E" w14:textId="77777777" w:rsidR="00D73305" w:rsidRDefault="00D73305" w:rsidP="00EF10A1">
            <w:pPr>
              <w:spacing w:line="360" w:lineRule="auto"/>
              <w:jc w:val="right"/>
              <w:rPr>
                <w:rFonts w:ascii="Arial" w:hAnsi="Arial" w:cs="Arial"/>
                <w:lang w:val="lt-LT"/>
              </w:rPr>
            </w:pPr>
          </w:p>
          <w:p w14:paraId="1FACB4FE" w14:textId="77777777" w:rsidR="008216BB" w:rsidRPr="00D053D2" w:rsidRDefault="005B4C63" w:rsidP="00EF10A1">
            <w:pPr>
              <w:spacing w:line="360" w:lineRule="auto"/>
              <w:jc w:val="right"/>
              <w:rPr>
                <w:rFonts w:ascii="Arial" w:hAnsi="Arial" w:cs="Arial"/>
                <w:lang w:val="lt-LT"/>
              </w:rPr>
            </w:pPr>
            <w:r>
              <w:rPr>
                <w:rFonts w:ascii="Arial" w:hAnsi="Arial" w:cs="Arial"/>
                <w:lang w:val="lt-LT"/>
              </w:rPr>
              <w:t>8,2</w:t>
            </w:r>
          </w:p>
        </w:tc>
        <w:tc>
          <w:tcPr>
            <w:tcW w:w="1989" w:type="dxa"/>
            <w:tcBorders>
              <w:top w:val="single" w:sz="4" w:space="0" w:color="auto"/>
              <w:left w:val="single" w:sz="4" w:space="0" w:color="auto"/>
              <w:bottom w:val="single" w:sz="4" w:space="0" w:color="auto"/>
              <w:right w:val="single" w:sz="4" w:space="0" w:color="auto"/>
            </w:tcBorders>
          </w:tcPr>
          <w:p w14:paraId="3FA835E9" w14:textId="77777777" w:rsidR="008216BB" w:rsidRPr="00D053D2" w:rsidRDefault="008216BB" w:rsidP="000C27C3">
            <w:pPr>
              <w:spacing w:line="360" w:lineRule="auto"/>
              <w:rPr>
                <w:rFonts w:ascii="Arial" w:hAnsi="Arial" w:cs="Arial"/>
                <w:lang w:val="lt-LT"/>
              </w:rPr>
            </w:pPr>
          </w:p>
        </w:tc>
      </w:tr>
      <w:tr w:rsidR="00D053D2" w:rsidRPr="00D053D2" w14:paraId="01953A80"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4870AFF5"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2.2.1.1.1.16.</w:t>
            </w:r>
          </w:p>
        </w:tc>
        <w:tc>
          <w:tcPr>
            <w:tcW w:w="3966" w:type="dxa"/>
            <w:tcBorders>
              <w:top w:val="single" w:sz="4" w:space="0" w:color="auto"/>
              <w:left w:val="single" w:sz="4" w:space="0" w:color="auto"/>
              <w:bottom w:val="single" w:sz="4" w:space="0" w:color="auto"/>
              <w:right w:val="single" w:sz="4" w:space="0" w:color="auto"/>
            </w:tcBorders>
            <w:hideMark/>
          </w:tcPr>
          <w:p w14:paraId="261B38AD"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Kvalifikacijos kėlimo išlaidos</w:t>
            </w:r>
          </w:p>
        </w:tc>
        <w:tc>
          <w:tcPr>
            <w:tcW w:w="1133" w:type="dxa"/>
            <w:tcBorders>
              <w:top w:val="single" w:sz="4" w:space="0" w:color="auto"/>
              <w:left w:val="single" w:sz="4" w:space="0" w:color="auto"/>
              <w:bottom w:val="single" w:sz="4" w:space="0" w:color="auto"/>
              <w:right w:val="single" w:sz="4" w:space="0" w:color="auto"/>
            </w:tcBorders>
            <w:hideMark/>
          </w:tcPr>
          <w:p w14:paraId="7D5A032F"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3,4</w:t>
            </w:r>
          </w:p>
        </w:tc>
        <w:tc>
          <w:tcPr>
            <w:tcW w:w="1133" w:type="dxa"/>
            <w:tcBorders>
              <w:top w:val="single" w:sz="4" w:space="0" w:color="auto"/>
              <w:left w:val="single" w:sz="4" w:space="0" w:color="auto"/>
              <w:bottom w:val="single" w:sz="4" w:space="0" w:color="auto"/>
              <w:right w:val="single" w:sz="4" w:space="0" w:color="auto"/>
            </w:tcBorders>
          </w:tcPr>
          <w:p w14:paraId="01392713"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3,3</w:t>
            </w:r>
          </w:p>
        </w:tc>
        <w:tc>
          <w:tcPr>
            <w:tcW w:w="1989" w:type="dxa"/>
            <w:tcBorders>
              <w:top w:val="single" w:sz="4" w:space="0" w:color="auto"/>
              <w:left w:val="single" w:sz="4" w:space="0" w:color="auto"/>
              <w:bottom w:val="single" w:sz="4" w:space="0" w:color="auto"/>
              <w:right w:val="single" w:sz="4" w:space="0" w:color="auto"/>
            </w:tcBorders>
          </w:tcPr>
          <w:p w14:paraId="089CC744" w14:textId="77777777" w:rsidR="008216BB" w:rsidRPr="00D053D2" w:rsidRDefault="008216BB" w:rsidP="000C27C3">
            <w:pPr>
              <w:spacing w:line="360" w:lineRule="auto"/>
              <w:rPr>
                <w:rFonts w:ascii="Arial" w:hAnsi="Arial" w:cs="Arial"/>
                <w:lang w:val="lt-LT"/>
              </w:rPr>
            </w:pPr>
          </w:p>
        </w:tc>
      </w:tr>
      <w:tr w:rsidR="00D053D2" w:rsidRPr="00D053D2" w14:paraId="71709052"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54F1E15B"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2.2.1.1.1.20.</w:t>
            </w:r>
          </w:p>
        </w:tc>
        <w:tc>
          <w:tcPr>
            <w:tcW w:w="3966" w:type="dxa"/>
            <w:tcBorders>
              <w:top w:val="single" w:sz="4" w:space="0" w:color="auto"/>
              <w:left w:val="single" w:sz="4" w:space="0" w:color="auto"/>
              <w:bottom w:val="single" w:sz="4" w:space="0" w:color="auto"/>
              <w:right w:val="single" w:sz="4" w:space="0" w:color="auto"/>
            </w:tcBorders>
            <w:hideMark/>
          </w:tcPr>
          <w:p w14:paraId="5E5F3FA1"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Komunalinių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0718EFD7"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19,4</w:t>
            </w:r>
          </w:p>
        </w:tc>
        <w:tc>
          <w:tcPr>
            <w:tcW w:w="1133" w:type="dxa"/>
            <w:tcBorders>
              <w:top w:val="single" w:sz="4" w:space="0" w:color="auto"/>
              <w:left w:val="single" w:sz="4" w:space="0" w:color="auto"/>
              <w:bottom w:val="single" w:sz="4" w:space="0" w:color="auto"/>
              <w:right w:val="single" w:sz="4" w:space="0" w:color="auto"/>
            </w:tcBorders>
          </w:tcPr>
          <w:p w14:paraId="62B5B13E"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15,6</w:t>
            </w:r>
          </w:p>
        </w:tc>
        <w:tc>
          <w:tcPr>
            <w:tcW w:w="1989" w:type="dxa"/>
            <w:tcBorders>
              <w:top w:val="single" w:sz="4" w:space="0" w:color="auto"/>
              <w:left w:val="single" w:sz="4" w:space="0" w:color="auto"/>
              <w:bottom w:val="single" w:sz="4" w:space="0" w:color="auto"/>
              <w:right w:val="single" w:sz="4" w:space="0" w:color="auto"/>
            </w:tcBorders>
            <w:hideMark/>
          </w:tcPr>
          <w:p w14:paraId="6F5D82D1" w14:textId="77777777" w:rsidR="008216BB" w:rsidRPr="00D053D2" w:rsidRDefault="008216BB" w:rsidP="000C27C3">
            <w:pPr>
              <w:spacing w:line="360" w:lineRule="auto"/>
              <w:rPr>
                <w:rFonts w:ascii="Arial" w:hAnsi="Arial" w:cs="Arial"/>
                <w:lang w:val="lt-LT"/>
              </w:rPr>
            </w:pPr>
          </w:p>
        </w:tc>
      </w:tr>
      <w:tr w:rsidR="00D053D2" w:rsidRPr="00D053D2" w14:paraId="0661AA66"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065D987F"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2.2.1.1.1.21.</w:t>
            </w:r>
          </w:p>
        </w:tc>
        <w:tc>
          <w:tcPr>
            <w:tcW w:w="3966" w:type="dxa"/>
            <w:tcBorders>
              <w:top w:val="single" w:sz="4" w:space="0" w:color="auto"/>
              <w:left w:val="single" w:sz="4" w:space="0" w:color="auto"/>
              <w:bottom w:val="single" w:sz="4" w:space="0" w:color="auto"/>
              <w:right w:val="single" w:sz="4" w:space="0" w:color="auto"/>
            </w:tcBorders>
            <w:hideMark/>
          </w:tcPr>
          <w:p w14:paraId="4FAFF99B"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Informacinių technologijų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2D07955D"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4,5</w:t>
            </w:r>
          </w:p>
        </w:tc>
        <w:tc>
          <w:tcPr>
            <w:tcW w:w="1133" w:type="dxa"/>
            <w:tcBorders>
              <w:top w:val="single" w:sz="4" w:space="0" w:color="auto"/>
              <w:left w:val="single" w:sz="4" w:space="0" w:color="auto"/>
              <w:bottom w:val="single" w:sz="4" w:space="0" w:color="auto"/>
              <w:right w:val="single" w:sz="4" w:space="0" w:color="auto"/>
            </w:tcBorders>
          </w:tcPr>
          <w:p w14:paraId="16F9D366"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10,3</w:t>
            </w:r>
          </w:p>
        </w:tc>
        <w:tc>
          <w:tcPr>
            <w:tcW w:w="1989" w:type="dxa"/>
            <w:tcBorders>
              <w:top w:val="single" w:sz="4" w:space="0" w:color="auto"/>
              <w:left w:val="single" w:sz="4" w:space="0" w:color="auto"/>
              <w:bottom w:val="single" w:sz="4" w:space="0" w:color="auto"/>
              <w:right w:val="single" w:sz="4" w:space="0" w:color="auto"/>
            </w:tcBorders>
          </w:tcPr>
          <w:p w14:paraId="092FB5E4" w14:textId="77777777" w:rsidR="008216BB" w:rsidRPr="00D053D2" w:rsidRDefault="008216BB" w:rsidP="000C27C3">
            <w:pPr>
              <w:spacing w:line="360" w:lineRule="auto"/>
              <w:rPr>
                <w:rFonts w:ascii="Arial" w:hAnsi="Arial" w:cs="Arial"/>
                <w:lang w:val="lt-LT"/>
              </w:rPr>
            </w:pPr>
          </w:p>
        </w:tc>
      </w:tr>
      <w:tr w:rsidR="00D053D2" w:rsidRPr="00D053D2" w14:paraId="339C5DED" w14:textId="77777777" w:rsidTr="00A03420">
        <w:tc>
          <w:tcPr>
            <w:tcW w:w="1442" w:type="dxa"/>
            <w:tcBorders>
              <w:top w:val="single" w:sz="4" w:space="0" w:color="auto"/>
              <w:left w:val="single" w:sz="4" w:space="0" w:color="auto"/>
              <w:bottom w:val="single" w:sz="4" w:space="0" w:color="auto"/>
              <w:right w:val="single" w:sz="4" w:space="0" w:color="auto"/>
            </w:tcBorders>
          </w:tcPr>
          <w:p w14:paraId="6BD2B1DD" w14:textId="77777777" w:rsidR="00D20F44" w:rsidRPr="00D053D2" w:rsidRDefault="00D20F44" w:rsidP="000C27C3">
            <w:pPr>
              <w:spacing w:line="360" w:lineRule="auto"/>
              <w:rPr>
                <w:rFonts w:ascii="Arial" w:hAnsi="Arial" w:cs="Arial"/>
                <w:lang w:val="lt-LT"/>
              </w:rPr>
            </w:pPr>
            <w:r w:rsidRPr="00D053D2">
              <w:rPr>
                <w:rFonts w:ascii="Arial" w:hAnsi="Arial" w:cs="Arial"/>
                <w:lang w:val="lt-LT"/>
              </w:rPr>
              <w:t>2.2.1.1.1.22</w:t>
            </w:r>
          </w:p>
        </w:tc>
        <w:tc>
          <w:tcPr>
            <w:tcW w:w="3966" w:type="dxa"/>
            <w:tcBorders>
              <w:top w:val="single" w:sz="4" w:space="0" w:color="auto"/>
              <w:left w:val="single" w:sz="4" w:space="0" w:color="auto"/>
              <w:bottom w:val="single" w:sz="4" w:space="0" w:color="auto"/>
              <w:right w:val="single" w:sz="4" w:space="0" w:color="auto"/>
            </w:tcBorders>
          </w:tcPr>
          <w:p w14:paraId="0CFE6EF0" w14:textId="77777777" w:rsidR="00D20F44" w:rsidRPr="00D053D2" w:rsidRDefault="00D20F44" w:rsidP="000C27C3">
            <w:pPr>
              <w:spacing w:line="360" w:lineRule="auto"/>
              <w:rPr>
                <w:rFonts w:ascii="Arial" w:hAnsi="Arial" w:cs="Arial"/>
                <w:lang w:val="lt-LT"/>
              </w:rPr>
            </w:pPr>
            <w:r w:rsidRPr="00D053D2">
              <w:rPr>
                <w:rFonts w:ascii="Arial" w:hAnsi="Arial" w:cs="Arial"/>
                <w:lang w:val="lt-LT"/>
              </w:rPr>
              <w:t>Reprezentacinės išlaidos</w:t>
            </w:r>
          </w:p>
        </w:tc>
        <w:tc>
          <w:tcPr>
            <w:tcW w:w="1133" w:type="dxa"/>
            <w:tcBorders>
              <w:top w:val="single" w:sz="4" w:space="0" w:color="auto"/>
              <w:left w:val="single" w:sz="4" w:space="0" w:color="auto"/>
              <w:bottom w:val="single" w:sz="4" w:space="0" w:color="auto"/>
              <w:right w:val="single" w:sz="4" w:space="0" w:color="auto"/>
            </w:tcBorders>
          </w:tcPr>
          <w:p w14:paraId="17F2A636" w14:textId="77777777" w:rsidR="00D20F44" w:rsidRPr="00D053D2" w:rsidRDefault="005433BC" w:rsidP="00EF10A1">
            <w:pPr>
              <w:spacing w:line="360" w:lineRule="auto"/>
              <w:jc w:val="right"/>
              <w:rPr>
                <w:rFonts w:ascii="Arial" w:hAnsi="Arial" w:cs="Arial"/>
                <w:lang w:val="lt-LT"/>
              </w:rPr>
            </w:pPr>
            <w:r w:rsidRPr="00D053D2">
              <w:rPr>
                <w:rFonts w:ascii="Arial" w:hAnsi="Arial" w:cs="Arial"/>
                <w:lang w:val="lt-LT"/>
              </w:rPr>
              <w:t>0,5</w:t>
            </w:r>
          </w:p>
        </w:tc>
        <w:tc>
          <w:tcPr>
            <w:tcW w:w="1133" w:type="dxa"/>
            <w:tcBorders>
              <w:top w:val="single" w:sz="4" w:space="0" w:color="auto"/>
              <w:left w:val="single" w:sz="4" w:space="0" w:color="auto"/>
              <w:bottom w:val="single" w:sz="4" w:space="0" w:color="auto"/>
              <w:right w:val="single" w:sz="4" w:space="0" w:color="auto"/>
            </w:tcBorders>
          </w:tcPr>
          <w:p w14:paraId="52DF21DC" w14:textId="77777777" w:rsidR="00D20F44" w:rsidRPr="00D053D2" w:rsidRDefault="00581FC6" w:rsidP="00EF10A1">
            <w:pPr>
              <w:spacing w:line="360" w:lineRule="auto"/>
              <w:jc w:val="right"/>
              <w:rPr>
                <w:rFonts w:ascii="Arial" w:hAnsi="Arial" w:cs="Arial"/>
                <w:lang w:val="lt-LT"/>
              </w:rPr>
            </w:pPr>
            <w:r w:rsidRPr="00D053D2">
              <w:rPr>
                <w:rFonts w:ascii="Arial" w:hAnsi="Arial" w:cs="Arial"/>
                <w:lang w:val="lt-LT"/>
              </w:rPr>
              <w:t>0,5</w:t>
            </w:r>
          </w:p>
        </w:tc>
        <w:tc>
          <w:tcPr>
            <w:tcW w:w="1989" w:type="dxa"/>
            <w:tcBorders>
              <w:top w:val="single" w:sz="4" w:space="0" w:color="auto"/>
              <w:left w:val="single" w:sz="4" w:space="0" w:color="auto"/>
              <w:bottom w:val="single" w:sz="4" w:space="0" w:color="auto"/>
              <w:right w:val="single" w:sz="4" w:space="0" w:color="auto"/>
            </w:tcBorders>
          </w:tcPr>
          <w:p w14:paraId="5522D042" w14:textId="77777777" w:rsidR="00D20F44" w:rsidRPr="00D053D2" w:rsidRDefault="00D20F44" w:rsidP="000C27C3">
            <w:pPr>
              <w:spacing w:line="360" w:lineRule="auto"/>
              <w:rPr>
                <w:rFonts w:ascii="Arial" w:hAnsi="Arial" w:cs="Arial"/>
                <w:lang w:val="lt-LT"/>
              </w:rPr>
            </w:pPr>
          </w:p>
        </w:tc>
      </w:tr>
      <w:tr w:rsidR="00D053D2" w:rsidRPr="00D053D2" w14:paraId="10C54B2A"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10CC20CC"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2.2.1.1.1.30.</w:t>
            </w:r>
          </w:p>
        </w:tc>
        <w:tc>
          <w:tcPr>
            <w:tcW w:w="3966" w:type="dxa"/>
            <w:tcBorders>
              <w:top w:val="single" w:sz="4" w:space="0" w:color="auto"/>
              <w:left w:val="single" w:sz="4" w:space="0" w:color="auto"/>
              <w:bottom w:val="single" w:sz="4" w:space="0" w:color="auto"/>
              <w:right w:val="single" w:sz="4" w:space="0" w:color="auto"/>
            </w:tcBorders>
            <w:hideMark/>
          </w:tcPr>
          <w:p w14:paraId="0212E178"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Kitų prekių ir paslaugų įsigijimo išlaidos</w:t>
            </w:r>
          </w:p>
        </w:tc>
        <w:tc>
          <w:tcPr>
            <w:tcW w:w="1133" w:type="dxa"/>
            <w:tcBorders>
              <w:top w:val="single" w:sz="4" w:space="0" w:color="auto"/>
              <w:left w:val="single" w:sz="4" w:space="0" w:color="auto"/>
              <w:bottom w:val="single" w:sz="4" w:space="0" w:color="auto"/>
              <w:right w:val="single" w:sz="4" w:space="0" w:color="auto"/>
            </w:tcBorders>
            <w:hideMark/>
          </w:tcPr>
          <w:p w14:paraId="29606447"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69,5</w:t>
            </w:r>
          </w:p>
        </w:tc>
        <w:tc>
          <w:tcPr>
            <w:tcW w:w="1133" w:type="dxa"/>
            <w:tcBorders>
              <w:top w:val="single" w:sz="4" w:space="0" w:color="auto"/>
              <w:left w:val="single" w:sz="4" w:space="0" w:color="auto"/>
              <w:bottom w:val="single" w:sz="4" w:space="0" w:color="auto"/>
              <w:right w:val="single" w:sz="4" w:space="0" w:color="auto"/>
            </w:tcBorders>
          </w:tcPr>
          <w:p w14:paraId="71F3CDA9" w14:textId="77777777" w:rsidR="008216BB" w:rsidRPr="00D053D2" w:rsidRDefault="000F7449" w:rsidP="00EF10A1">
            <w:pPr>
              <w:spacing w:line="360" w:lineRule="auto"/>
              <w:jc w:val="right"/>
              <w:rPr>
                <w:rFonts w:ascii="Arial" w:hAnsi="Arial" w:cs="Arial"/>
                <w:lang w:val="lt-LT"/>
              </w:rPr>
            </w:pPr>
            <w:r>
              <w:rPr>
                <w:rFonts w:ascii="Arial" w:hAnsi="Arial" w:cs="Arial"/>
                <w:lang w:val="lt-LT"/>
              </w:rPr>
              <w:t>92,6</w:t>
            </w:r>
          </w:p>
        </w:tc>
        <w:tc>
          <w:tcPr>
            <w:tcW w:w="1989" w:type="dxa"/>
            <w:tcBorders>
              <w:top w:val="single" w:sz="4" w:space="0" w:color="auto"/>
              <w:left w:val="single" w:sz="4" w:space="0" w:color="auto"/>
              <w:bottom w:val="single" w:sz="4" w:space="0" w:color="auto"/>
              <w:right w:val="single" w:sz="4" w:space="0" w:color="auto"/>
            </w:tcBorders>
          </w:tcPr>
          <w:p w14:paraId="3125C362" w14:textId="77777777" w:rsidR="008216BB" w:rsidRPr="00D053D2" w:rsidRDefault="008216BB" w:rsidP="000C27C3">
            <w:pPr>
              <w:spacing w:line="360" w:lineRule="auto"/>
              <w:rPr>
                <w:rFonts w:ascii="Arial" w:hAnsi="Arial" w:cs="Arial"/>
                <w:lang w:val="lt-LT"/>
              </w:rPr>
            </w:pPr>
          </w:p>
        </w:tc>
      </w:tr>
      <w:tr w:rsidR="00D053D2" w:rsidRPr="00D053D2" w14:paraId="4C71679E"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7BE14573"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2.7.</w:t>
            </w:r>
          </w:p>
        </w:tc>
        <w:tc>
          <w:tcPr>
            <w:tcW w:w="3966" w:type="dxa"/>
            <w:tcBorders>
              <w:top w:val="single" w:sz="4" w:space="0" w:color="auto"/>
              <w:left w:val="single" w:sz="4" w:space="0" w:color="auto"/>
              <w:bottom w:val="single" w:sz="4" w:space="0" w:color="auto"/>
              <w:right w:val="single" w:sz="4" w:space="0" w:color="auto"/>
            </w:tcBorders>
            <w:hideMark/>
          </w:tcPr>
          <w:p w14:paraId="0C3239A7" w14:textId="77777777" w:rsidR="008216BB" w:rsidRPr="00D053D2" w:rsidRDefault="008216BB" w:rsidP="000C27C3">
            <w:pPr>
              <w:spacing w:line="360" w:lineRule="auto"/>
              <w:rPr>
                <w:rFonts w:ascii="Arial" w:hAnsi="Arial" w:cs="Arial"/>
                <w:b/>
                <w:bCs/>
                <w:lang w:val="lt-LT"/>
              </w:rPr>
            </w:pPr>
            <w:r w:rsidRPr="00D053D2">
              <w:rPr>
                <w:rFonts w:ascii="Arial" w:hAnsi="Arial" w:cs="Arial"/>
                <w:b/>
                <w:bCs/>
                <w:lang w:val="lt-LT"/>
              </w:rPr>
              <w:t>Socialinės išmokos (pašalpos)</w:t>
            </w:r>
          </w:p>
        </w:tc>
        <w:tc>
          <w:tcPr>
            <w:tcW w:w="1133" w:type="dxa"/>
            <w:tcBorders>
              <w:top w:val="single" w:sz="4" w:space="0" w:color="auto"/>
              <w:left w:val="single" w:sz="4" w:space="0" w:color="auto"/>
              <w:bottom w:val="single" w:sz="4" w:space="0" w:color="auto"/>
              <w:right w:val="single" w:sz="4" w:space="0" w:color="auto"/>
            </w:tcBorders>
            <w:hideMark/>
          </w:tcPr>
          <w:p w14:paraId="7DDA6C4B" w14:textId="77777777" w:rsidR="008216BB" w:rsidRPr="00D053D2" w:rsidRDefault="005433BC" w:rsidP="00EF10A1">
            <w:pPr>
              <w:spacing w:line="360" w:lineRule="auto"/>
              <w:jc w:val="right"/>
              <w:rPr>
                <w:rFonts w:ascii="Arial" w:hAnsi="Arial" w:cs="Arial"/>
                <w:b/>
                <w:bCs/>
                <w:lang w:val="lt-LT"/>
              </w:rPr>
            </w:pPr>
            <w:r w:rsidRPr="00D053D2">
              <w:rPr>
                <w:rFonts w:ascii="Arial" w:hAnsi="Arial" w:cs="Arial"/>
                <w:b/>
                <w:bCs/>
                <w:lang w:val="lt-LT"/>
              </w:rPr>
              <w:t>2</w:t>
            </w:r>
            <w:r w:rsidR="000F7449">
              <w:rPr>
                <w:rFonts w:ascii="Arial" w:hAnsi="Arial" w:cs="Arial"/>
                <w:b/>
                <w:bCs/>
                <w:lang w:val="lt-LT"/>
              </w:rPr>
              <w:t>2,3</w:t>
            </w:r>
          </w:p>
        </w:tc>
        <w:tc>
          <w:tcPr>
            <w:tcW w:w="1133" w:type="dxa"/>
            <w:tcBorders>
              <w:top w:val="single" w:sz="4" w:space="0" w:color="auto"/>
              <w:left w:val="single" w:sz="4" w:space="0" w:color="auto"/>
              <w:bottom w:val="single" w:sz="4" w:space="0" w:color="auto"/>
              <w:right w:val="single" w:sz="4" w:space="0" w:color="auto"/>
            </w:tcBorders>
          </w:tcPr>
          <w:p w14:paraId="3F797507" w14:textId="77777777" w:rsidR="008216BB" w:rsidRPr="00D053D2" w:rsidRDefault="000F7449" w:rsidP="00EF10A1">
            <w:pPr>
              <w:spacing w:line="360" w:lineRule="auto"/>
              <w:jc w:val="right"/>
              <w:rPr>
                <w:rFonts w:ascii="Arial" w:hAnsi="Arial" w:cs="Arial"/>
                <w:b/>
                <w:bCs/>
                <w:lang w:val="lt-LT"/>
              </w:rPr>
            </w:pPr>
            <w:r>
              <w:rPr>
                <w:rFonts w:ascii="Arial" w:hAnsi="Arial" w:cs="Arial"/>
                <w:b/>
                <w:bCs/>
                <w:lang w:val="lt-LT"/>
              </w:rPr>
              <w:t>3</w:t>
            </w:r>
            <w:r w:rsidR="00581FC6" w:rsidRPr="00D053D2">
              <w:rPr>
                <w:rFonts w:ascii="Arial" w:hAnsi="Arial" w:cs="Arial"/>
                <w:b/>
                <w:bCs/>
                <w:lang w:val="lt-LT"/>
              </w:rPr>
              <w:t>2,</w:t>
            </w:r>
            <w:r>
              <w:rPr>
                <w:rFonts w:ascii="Arial" w:hAnsi="Arial" w:cs="Arial"/>
                <w:b/>
                <w:bCs/>
                <w:lang w:val="lt-LT"/>
              </w:rPr>
              <w:t>2</w:t>
            </w:r>
          </w:p>
        </w:tc>
        <w:tc>
          <w:tcPr>
            <w:tcW w:w="1989" w:type="dxa"/>
            <w:tcBorders>
              <w:top w:val="single" w:sz="4" w:space="0" w:color="auto"/>
              <w:left w:val="single" w:sz="4" w:space="0" w:color="auto"/>
              <w:bottom w:val="single" w:sz="4" w:space="0" w:color="auto"/>
              <w:right w:val="single" w:sz="4" w:space="0" w:color="auto"/>
            </w:tcBorders>
          </w:tcPr>
          <w:p w14:paraId="318B6A15" w14:textId="77777777" w:rsidR="008216BB" w:rsidRPr="00D053D2" w:rsidRDefault="008216BB" w:rsidP="000C27C3">
            <w:pPr>
              <w:spacing w:line="360" w:lineRule="auto"/>
              <w:rPr>
                <w:rFonts w:ascii="Arial" w:hAnsi="Arial" w:cs="Arial"/>
                <w:b/>
                <w:bCs/>
                <w:lang w:val="lt-LT"/>
              </w:rPr>
            </w:pPr>
          </w:p>
        </w:tc>
      </w:tr>
      <w:tr w:rsidR="00D053D2" w:rsidRPr="00D053D2" w14:paraId="4EC1A1B7" w14:textId="77777777" w:rsidTr="00A03420">
        <w:tc>
          <w:tcPr>
            <w:tcW w:w="1442" w:type="dxa"/>
            <w:tcBorders>
              <w:top w:val="single" w:sz="4" w:space="0" w:color="auto"/>
              <w:left w:val="single" w:sz="4" w:space="0" w:color="auto"/>
              <w:bottom w:val="single" w:sz="4" w:space="0" w:color="auto"/>
              <w:right w:val="single" w:sz="4" w:space="0" w:color="auto"/>
            </w:tcBorders>
            <w:hideMark/>
          </w:tcPr>
          <w:p w14:paraId="35A0F6E2"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2.7.3.1.1.1.</w:t>
            </w:r>
          </w:p>
        </w:tc>
        <w:tc>
          <w:tcPr>
            <w:tcW w:w="3966" w:type="dxa"/>
            <w:tcBorders>
              <w:top w:val="single" w:sz="4" w:space="0" w:color="auto"/>
              <w:left w:val="single" w:sz="4" w:space="0" w:color="auto"/>
              <w:bottom w:val="single" w:sz="4" w:space="0" w:color="auto"/>
              <w:right w:val="single" w:sz="4" w:space="0" w:color="auto"/>
            </w:tcBorders>
            <w:hideMark/>
          </w:tcPr>
          <w:p w14:paraId="7B2C17CF" w14:textId="77777777" w:rsidR="008216BB" w:rsidRPr="00D053D2" w:rsidRDefault="008216BB" w:rsidP="000C27C3">
            <w:pPr>
              <w:spacing w:line="360" w:lineRule="auto"/>
              <w:rPr>
                <w:rFonts w:ascii="Arial" w:hAnsi="Arial" w:cs="Arial"/>
                <w:lang w:val="lt-LT"/>
              </w:rPr>
            </w:pPr>
            <w:r w:rsidRPr="00D053D2">
              <w:rPr>
                <w:rFonts w:ascii="Arial" w:hAnsi="Arial" w:cs="Arial"/>
                <w:lang w:val="lt-LT"/>
              </w:rPr>
              <w:t>Darbdavių socialinė parama pinigais</w:t>
            </w:r>
          </w:p>
        </w:tc>
        <w:tc>
          <w:tcPr>
            <w:tcW w:w="1133" w:type="dxa"/>
            <w:tcBorders>
              <w:top w:val="single" w:sz="4" w:space="0" w:color="auto"/>
              <w:left w:val="single" w:sz="4" w:space="0" w:color="auto"/>
              <w:bottom w:val="single" w:sz="4" w:space="0" w:color="auto"/>
              <w:right w:val="single" w:sz="4" w:space="0" w:color="auto"/>
            </w:tcBorders>
            <w:hideMark/>
          </w:tcPr>
          <w:p w14:paraId="659A6CFD" w14:textId="77777777" w:rsidR="008216BB" w:rsidRPr="00D053D2" w:rsidRDefault="000F7449" w:rsidP="000C27C3">
            <w:pPr>
              <w:spacing w:line="360" w:lineRule="auto"/>
              <w:jc w:val="right"/>
              <w:rPr>
                <w:rFonts w:ascii="Arial" w:hAnsi="Arial" w:cs="Arial"/>
                <w:lang w:val="lt-LT"/>
              </w:rPr>
            </w:pPr>
            <w:r>
              <w:rPr>
                <w:rFonts w:ascii="Arial" w:hAnsi="Arial" w:cs="Arial"/>
                <w:lang w:val="lt-LT"/>
              </w:rPr>
              <w:t>22,3</w:t>
            </w:r>
          </w:p>
        </w:tc>
        <w:tc>
          <w:tcPr>
            <w:tcW w:w="1133" w:type="dxa"/>
            <w:tcBorders>
              <w:top w:val="single" w:sz="4" w:space="0" w:color="auto"/>
              <w:left w:val="single" w:sz="4" w:space="0" w:color="auto"/>
              <w:bottom w:val="single" w:sz="4" w:space="0" w:color="auto"/>
              <w:right w:val="single" w:sz="4" w:space="0" w:color="auto"/>
            </w:tcBorders>
          </w:tcPr>
          <w:p w14:paraId="70540B6F" w14:textId="77777777" w:rsidR="008216BB" w:rsidRPr="00D053D2" w:rsidRDefault="000F7449" w:rsidP="000C27C3">
            <w:pPr>
              <w:spacing w:line="360" w:lineRule="auto"/>
              <w:jc w:val="right"/>
              <w:rPr>
                <w:rFonts w:ascii="Arial" w:hAnsi="Arial" w:cs="Arial"/>
                <w:lang w:val="lt-LT"/>
              </w:rPr>
            </w:pPr>
            <w:r>
              <w:rPr>
                <w:rFonts w:ascii="Arial" w:hAnsi="Arial" w:cs="Arial"/>
                <w:lang w:val="lt-LT"/>
              </w:rPr>
              <w:t>3</w:t>
            </w:r>
            <w:r w:rsidR="00581FC6" w:rsidRPr="00D053D2">
              <w:rPr>
                <w:rFonts w:ascii="Arial" w:hAnsi="Arial" w:cs="Arial"/>
                <w:lang w:val="lt-LT"/>
              </w:rPr>
              <w:t>2,</w:t>
            </w:r>
            <w:r>
              <w:rPr>
                <w:rFonts w:ascii="Arial" w:hAnsi="Arial" w:cs="Arial"/>
                <w:lang w:val="lt-LT"/>
              </w:rPr>
              <w:t>2</w:t>
            </w:r>
          </w:p>
        </w:tc>
        <w:tc>
          <w:tcPr>
            <w:tcW w:w="1989" w:type="dxa"/>
            <w:tcBorders>
              <w:top w:val="single" w:sz="4" w:space="0" w:color="auto"/>
              <w:left w:val="single" w:sz="4" w:space="0" w:color="auto"/>
              <w:bottom w:val="single" w:sz="4" w:space="0" w:color="auto"/>
              <w:right w:val="single" w:sz="4" w:space="0" w:color="auto"/>
            </w:tcBorders>
          </w:tcPr>
          <w:p w14:paraId="6347A63F" w14:textId="77777777" w:rsidR="008216BB" w:rsidRPr="00D053D2" w:rsidRDefault="008216BB" w:rsidP="000C27C3">
            <w:pPr>
              <w:spacing w:line="360" w:lineRule="auto"/>
              <w:rPr>
                <w:rFonts w:ascii="Arial" w:hAnsi="Arial" w:cs="Arial"/>
                <w:lang w:val="lt-LT"/>
              </w:rPr>
            </w:pPr>
          </w:p>
        </w:tc>
      </w:tr>
    </w:tbl>
    <w:p w14:paraId="7565D9B8" w14:textId="77777777" w:rsidR="008907D6" w:rsidRPr="008907D6" w:rsidRDefault="008907D6" w:rsidP="000C27C3">
      <w:pPr>
        <w:spacing w:line="360" w:lineRule="auto"/>
        <w:jc w:val="both"/>
        <w:rPr>
          <w:rFonts w:ascii="Arial" w:hAnsi="Arial" w:cs="Arial"/>
          <w:b/>
          <w:color w:val="FF0000"/>
          <w:lang w:val="lt-LT"/>
        </w:rPr>
      </w:pPr>
    </w:p>
    <w:p w14:paraId="5F5E6BCA" w14:textId="77777777" w:rsidR="008907D6" w:rsidRPr="008907D6" w:rsidRDefault="008907D6" w:rsidP="008907D6">
      <w:pPr>
        <w:spacing w:line="276" w:lineRule="auto"/>
        <w:jc w:val="both"/>
        <w:rPr>
          <w:rFonts w:ascii="Arial" w:hAnsi="Arial" w:cs="Arial"/>
          <w:i/>
          <w:lang w:val="lt-LT"/>
        </w:rPr>
      </w:pPr>
      <w:r w:rsidRPr="008907D6">
        <w:rPr>
          <w:rFonts w:ascii="Arial" w:hAnsi="Arial" w:cs="Arial"/>
          <w:i/>
          <w:lang w:val="lt-LT"/>
        </w:rPr>
        <w:t xml:space="preserve">6 lentelė. </w:t>
      </w:r>
      <w:r w:rsidRPr="008907D6">
        <w:rPr>
          <w:rFonts w:ascii="Arial" w:hAnsi="Arial" w:cs="Arial"/>
          <w:b/>
          <w:i/>
          <w:lang w:val="lt-LT"/>
        </w:rPr>
        <w:t>Įsigytas ir perleistas turtas</w:t>
      </w:r>
      <w:r w:rsidRPr="008907D6">
        <w:rPr>
          <w:rFonts w:ascii="Arial" w:hAnsi="Arial" w:cs="Arial"/>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617"/>
        <w:gridCol w:w="4170"/>
        <w:gridCol w:w="2384"/>
        <w:gridCol w:w="2498"/>
      </w:tblGrid>
      <w:tr w:rsidR="008907D6" w:rsidRPr="008907D6" w14:paraId="6E7A7525" w14:textId="77777777" w:rsidTr="004E7497">
        <w:tc>
          <w:tcPr>
            <w:tcW w:w="576" w:type="dxa"/>
            <w:vMerge w:val="restart"/>
            <w:tcBorders>
              <w:top w:val="single" w:sz="4" w:space="0" w:color="auto"/>
              <w:left w:val="single" w:sz="4" w:space="0" w:color="auto"/>
              <w:bottom w:val="single" w:sz="4" w:space="0" w:color="auto"/>
              <w:right w:val="single" w:sz="4" w:space="0" w:color="auto"/>
            </w:tcBorders>
            <w:hideMark/>
          </w:tcPr>
          <w:p w14:paraId="445A1FA4" w14:textId="77777777" w:rsidR="008907D6" w:rsidRPr="008907D6" w:rsidRDefault="008907D6" w:rsidP="004E7497">
            <w:pPr>
              <w:spacing w:line="276" w:lineRule="auto"/>
              <w:rPr>
                <w:rFonts w:ascii="Arial" w:hAnsi="Arial" w:cs="Arial"/>
                <w:b/>
                <w:lang w:val="lt-LT"/>
              </w:rPr>
            </w:pPr>
            <w:r w:rsidRPr="008907D6">
              <w:rPr>
                <w:rFonts w:ascii="Arial" w:hAnsi="Arial" w:cs="Arial"/>
                <w:b/>
                <w:lang w:val="lt-LT"/>
              </w:rPr>
              <w:t>Eil. Nr.</w:t>
            </w:r>
          </w:p>
        </w:tc>
        <w:tc>
          <w:tcPr>
            <w:tcW w:w="4170" w:type="dxa"/>
            <w:vMerge w:val="restart"/>
            <w:tcBorders>
              <w:top w:val="single" w:sz="4" w:space="0" w:color="auto"/>
              <w:left w:val="single" w:sz="4" w:space="0" w:color="auto"/>
              <w:bottom w:val="single" w:sz="4" w:space="0" w:color="auto"/>
              <w:right w:val="single" w:sz="4" w:space="0" w:color="auto"/>
            </w:tcBorders>
            <w:hideMark/>
          </w:tcPr>
          <w:p w14:paraId="507CA8B3" w14:textId="77777777" w:rsidR="008907D6" w:rsidRPr="008907D6" w:rsidRDefault="008907D6" w:rsidP="004E7497">
            <w:pPr>
              <w:spacing w:line="276" w:lineRule="auto"/>
              <w:rPr>
                <w:rFonts w:ascii="Arial" w:hAnsi="Arial" w:cs="Arial"/>
                <w:b/>
                <w:lang w:val="lt-LT"/>
              </w:rPr>
            </w:pPr>
            <w:r w:rsidRPr="008907D6">
              <w:rPr>
                <w:rFonts w:ascii="Arial" w:hAnsi="Arial" w:cs="Arial"/>
                <w:b/>
                <w:lang w:val="lt-LT"/>
              </w:rPr>
              <w:t>Rodiklis</w:t>
            </w:r>
          </w:p>
        </w:tc>
        <w:tc>
          <w:tcPr>
            <w:tcW w:w="4882" w:type="dxa"/>
            <w:gridSpan w:val="2"/>
            <w:tcBorders>
              <w:top w:val="single" w:sz="4" w:space="0" w:color="auto"/>
              <w:left w:val="single" w:sz="4" w:space="0" w:color="auto"/>
              <w:bottom w:val="single" w:sz="4" w:space="0" w:color="auto"/>
              <w:right w:val="single" w:sz="4" w:space="0" w:color="auto"/>
            </w:tcBorders>
            <w:hideMark/>
          </w:tcPr>
          <w:p w14:paraId="5960B7DD" w14:textId="77777777" w:rsidR="008907D6" w:rsidRPr="008907D6" w:rsidRDefault="008907D6" w:rsidP="004E7497">
            <w:pPr>
              <w:spacing w:line="276" w:lineRule="auto"/>
              <w:jc w:val="center"/>
              <w:rPr>
                <w:rFonts w:ascii="Arial" w:hAnsi="Arial" w:cs="Arial"/>
                <w:b/>
                <w:lang w:val="lt-LT"/>
              </w:rPr>
            </w:pPr>
            <w:r w:rsidRPr="008907D6">
              <w:rPr>
                <w:rFonts w:ascii="Arial" w:hAnsi="Arial" w:cs="Arial"/>
                <w:b/>
                <w:lang w:val="lt-LT"/>
              </w:rPr>
              <w:t>Suma eurais</w:t>
            </w:r>
          </w:p>
        </w:tc>
      </w:tr>
      <w:tr w:rsidR="008907D6" w:rsidRPr="008907D6" w14:paraId="055FD233" w14:textId="77777777" w:rsidTr="004E7497">
        <w:tc>
          <w:tcPr>
            <w:tcW w:w="0" w:type="auto"/>
            <w:vMerge/>
            <w:tcBorders>
              <w:top w:val="single" w:sz="4" w:space="0" w:color="auto"/>
              <w:left w:val="single" w:sz="4" w:space="0" w:color="auto"/>
              <w:bottom w:val="single" w:sz="4" w:space="0" w:color="auto"/>
              <w:right w:val="single" w:sz="4" w:space="0" w:color="auto"/>
            </w:tcBorders>
            <w:vAlign w:val="center"/>
            <w:hideMark/>
          </w:tcPr>
          <w:p w14:paraId="6AED00CE" w14:textId="77777777" w:rsidR="008907D6" w:rsidRPr="008907D6" w:rsidRDefault="008907D6" w:rsidP="004E7497">
            <w:pPr>
              <w:suppressAutoHyphens w:val="0"/>
              <w:spacing w:line="276" w:lineRule="auto"/>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BC20" w14:textId="77777777" w:rsidR="008907D6" w:rsidRPr="008907D6" w:rsidRDefault="008907D6" w:rsidP="004E7497">
            <w:pPr>
              <w:suppressAutoHyphens w:val="0"/>
              <w:spacing w:line="276" w:lineRule="auto"/>
              <w:rPr>
                <w:rFonts w:ascii="Arial" w:hAnsi="Arial" w:cs="Arial"/>
                <w:b/>
                <w:lang w:val="lt-LT"/>
              </w:rPr>
            </w:pPr>
          </w:p>
        </w:tc>
        <w:tc>
          <w:tcPr>
            <w:tcW w:w="2384" w:type="dxa"/>
            <w:tcBorders>
              <w:top w:val="single" w:sz="4" w:space="0" w:color="auto"/>
              <w:left w:val="single" w:sz="4" w:space="0" w:color="auto"/>
              <w:bottom w:val="single" w:sz="4" w:space="0" w:color="auto"/>
              <w:right w:val="single" w:sz="4" w:space="0" w:color="auto"/>
            </w:tcBorders>
            <w:hideMark/>
          </w:tcPr>
          <w:p w14:paraId="64F1D0A5" w14:textId="77777777" w:rsidR="008907D6" w:rsidRPr="008907D6" w:rsidRDefault="008907D6" w:rsidP="004E7497">
            <w:pPr>
              <w:spacing w:line="276" w:lineRule="auto"/>
              <w:jc w:val="center"/>
              <w:rPr>
                <w:rFonts w:ascii="Arial" w:hAnsi="Arial" w:cs="Arial"/>
                <w:b/>
                <w:lang w:val="lt-LT"/>
              </w:rPr>
            </w:pPr>
            <w:r w:rsidRPr="008907D6">
              <w:rPr>
                <w:rFonts w:ascii="Arial" w:hAnsi="Arial" w:cs="Arial"/>
                <w:b/>
                <w:lang w:val="lt-LT"/>
              </w:rPr>
              <w:t>Ataskaitiniu laikotarpiu (202</w:t>
            </w:r>
            <w:r w:rsidR="00B1739A">
              <w:rPr>
                <w:rFonts w:ascii="Arial" w:hAnsi="Arial" w:cs="Arial"/>
                <w:b/>
                <w:lang w:val="lt-LT"/>
              </w:rPr>
              <w:t>4</w:t>
            </w:r>
            <w:r w:rsidRPr="008907D6">
              <w:rPr>
                <w:rFonts w:ascii="Arial" w:hAnsi="Arial" w:cs="Arial"/>
                <w:b/>
                <w:lang w:val="lt-LT"/>
              </w:rPr>
              <w:t xml:space="preserve"> m.)</w:t>
            </w:r>
          </w:p>
        </w:tc>
        <w:tc>
          <w:tcPr>
            <w:tcW w:w="2498" w:type="dxa"/>
            <w:tcBorders>
              <w:top w:val="single" w:sz="4" w:space="0" w:color="auto"/>
              <w:left w:val="single" w:sz="4" w:space="0" w:color="auto"/>
              <w:bottom w:val="single" w:sz="4" w:space="0" w:color="auto"/>
              <w:right w:val="single" w:sz="4" w:space="0" w:color="auto"/>
            </w:tcBorders>
            <w:hideMark/>
          </w:tcPr>
          <w:p w14:paraId="2BDE2C8C" w14:textId="77777777" w:rsidR="008907D6" w:rsidRPr="008907D6" w:rsidRDefault="008907D6" w:rsidP="004E7497">
            <w:pPr>
              <w:spacing w:line="276" w:lineRule="auto"/>
              <w:jc w:val="center"/>
              <w:rPr>
                <w:rFonts w:ascii="Arial" w:hAnsi="Arial" w:cs="Arial"/>
                <w:b/>
                <w:lang w:val="lt-LT"/>
              </w:rPr>
            </w:pPr>
            <w:r w:rsidRPr="008907D6">
              <w:rPr>
                <w:rFonts w:ascii="Arial" w:hAnsi="Arial" w:cs="Arial"/>
                <w:b/>
                <w:lang w:val="lt-LT"/>
              </w:rPr>
              <w:t>Praėjusiu ataskaitiniu laikotarpiu (202</w:t>
            </w:r>
            <w:r w:rsidR="00B1739A">
              <w:rPr>
                <w:rFonts w:ascii="Arial" w:hAnsi="Arial" w:cs="Arial"/>
                <w:b/>
                <w:lang w:val="lt-LT"/>
              </w:rPr>
              <w:t>5</w:t>
            </w:r>
            <w:r w:rsidRPr="008907D6">
              <w:rPr>
                <w:rFonts w:ascii="Arial" w:hAnsi="Arial" w:cs="Arial"/>
                <w:b/>
                <w:lang w:val="lt-LT"/>
              </w:rPr>
              <w:t xml:space="preserve"> m.)</w:t>
            </w:r>
          </w:p>
        </w:tc>
      </w:tr>
      <w:tr w:rsidR="008907D6" w:rsidRPr="008907D6" w14:paraId="28FAD8ED" w14:textId="77777777" w:rsidTr="004E7497">
        <w:trPr>
          <w:trHeight w:val="371"/>
        </w:trPr>
        <w:tc>
          <w:tcPr>
            <w:tcW w:w="576" w:type="dxa"/>
            <w:tcBorders>
              <w:top w:val="single" w:sz="4" w:space="0" w:color="auto"/>
              <w:left w:val="single" w:sz="4" w:space="0" w:color="auto"/>
              <w:bottom w:val="single" w:sz="4" w:space="0" w:color="auto"/>
              <w:right w:val="single" w:sz="4" w:space="0" w:color="auto"/>
            </w:tcBorders>
            <w:hideMark/>
          </w:tcPr>
          <w:p w14:paraId="480FB21D"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1.</w:t>
            </w:r>
          </w:p>
        </w:tc>
        <w:tc>
          <w:tcPr>
            <w:tcW w:w="4170" w:type="dxa"/>
            <w:tcBorders>
              <w:top w:val="single" w:sz="4" w:space="0" w:color="auto"/>
              <w:left w:val="single" w:sz="4" w:space="0" w:color="auto"/>
              <w:bottom w:val="single" w:sz="4" w:space="0" w:color="auto"/>
              <w:right w:val="single" w:sz="4" w:space="0" w:color="auto"/>
            </w:tcBorders>
            <w:hideMark/>
          </w:tcPr>
          <w:p w14:paraId="1D30D63C"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Įsigyta ilgalaikio turto iš viso:</w:t>
            </w:r>
          </w:p>
        </w:tc>
        <w:tc>
          <w:tcPr>
            <w:tcW w:w="2384" w:type="dxa"/>
            <w:tcBorders>
              <w:top w:val="single" w:sz="4" w:space="0" w:color="auto"/>
              <w:left w:val="single" w:sz="4" w:space="0" w:color="auto"/>
              <w:bottom w:val="single" w:sz="4" w:space="0" w:color="auto"/>
              <w:right w:val="single" w:sz="4" w:space="0" w:color="auto"/>
            </w:tcBorders>
          </w:tcPr>
          <w:p w14:paraId="75976B26" w14:textId="77777777" w:rsidR="008907D6" w:rsidRPr="008907D6" w:rsidRDefault="00B1739A" w:rsidP="004E7497">
            <w:pPr>
              <w:spacing w:line="276" w:lineRule="auto"/>
              <w:jc w:val="center"/>
              <w:rPr>
                <w:rFonts w:ascii="Arial" w:hAnsi="Arial" w:cs="Arial"/>
                <w:lang w:val="lt-LT"/>
              </w:rPr>
            </w:pPr>
            <w:r w:rsidRPr="008907D6">
              <w:rPr>
                <w:rFonts w:ascii="Arial" w:hAnsi="Arial" w:cs="Arial"/>
                <w:lang w:val="lt-LT"/>
              </w:rPr>
              <w:t>114,6</w:t>
            </w:r>
          </w:p>
        </w:tc>
        <w:tc>
          <w:tcPr>
            <w:tcW w:w="2498" w:type="dxa"/>
            <w:tcBorders>
              <w:top w:val="single" w:sz="4" w:space="0" w:color="auto"/>
              <w:left w:val="single" w:sz="4" w:space="0" w:color="auto"/>
              <w:bottom w:val="single" w:sz="4" w:space="0" w:color="auto"/>
              <w:right w:val="single" w:sz="4" w:space="0" w:color="auto"/>
            </w:tcBorders>
            <w:hideMark/>
          </w:tcPr>
          <w:p w14:paraId="4CF68937" w14:textId="77777777" w:rsidR="008907D6" w:rsidRPr="008907D6" w:rsidRDefault="00B1739A" w:rsidP="004E7497">
            <w:pPr>
              <w:spacing w:line="276" w:lineRule="auto"/>
              <w:jc w:val="center"/>
              <w:rPr>
                <w:rFonts w:ascii="Arial" w:hAnsi="Arial" w:cs="Arial"/>
                <w:lang w:val="lt-LT"/>
              </w:rPr>
            </w:pPr>
            <w:r>
              <w:rPr>
                <w:rFonts w:ascii="Arial" w:hAnsi="Arial" w:cs="Arial"/>
                <w:lang w:val="lt-LT"/>
              </w:rPr>
              <w:t xml:space="preserve">4 </w:t>
            </w:r>
            <w:r w:rsidRPr="008907D6">
              <w:rPr>
                <w:rFonts w:ascii="Arial" w:hAnsi="Arial" w:cs="Arial"/>
                <w:lang w:val="lt-LT"/>
              </w:rPr>
              <w:t>181,6</w:t>
            </w:r>
          </w:p>
        </w:tc>
      </w:tr>
      <w:tr w:rsidR="008907D6" w:rsidRPr="008907D6" w14:paraId="3BBB0449" w14:textId="77777777" w:rsidTr="004E7497">
        <w:tc>
          <w:tcPr>
            <w:tcW w:w="576" w:type="dxa"/>
            <w:tcBorders>
              <w:top w:val="single" w:sz="4" w:space="0" w:color="auto"/>
              <w:left w:val="single" w:sz="4" w:space="0" w:color="auto"/>
              <w:bottom w:val="single" w:sz="4" w:space="0" w:color="auto"/>
              <w:right w:val="single" w:sz="4" w:space="0" w:color="auto"/>
            </w:tcBorders>
            <w:hideMark/>
          </w:tcPr>
          <w:p w14:paraId="3A60BCB0"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1.1.</w:t>
            </w:r>
          </w:p>
        </w:tc>
        <w:tc>
          <w:tcPr>
            <w:tcW w:w="4170" w:type="dxa"/>
            <w:tcBorders>
              <w:top w:val="single" w:sz="4" w:space="0" w:color="auto"/>
              <w:left w:val="single" w:sz="4" w:space="0" w:color="auto"/>
              <w:bottom w:val="single" w:sz="4" w:space="0" w:color="auto"/>
              <w:right w:val="single" w:sz="4" w:space="0" w:color="auto"/>
            </w:tcBorders>
            <w:hideMark/>
          </w:tcPr>
          <w:p w14:paraId="2C337572"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Transportas</w:t>
            </w:r>
          </w:p>
        </w:tc>
        <w:tc>
          <w:tcPr>
            <w:tcW w:w="2384" w:type="dxa"/>
            <w:tcBorders>
              <w:top w:val="single" w:sz="4" w:space="0" w:color="auto"/>
              <w:left w:val="single" w:sz="4" w:space="0" w:color="auto"/>
              <w:bottom w:val="single" w:sz="4" w:space="0" w:color="auto"/>
              <w:right w:val="single" w:sz="4" w:space="0" w:color="auto"/>
            </w:tcBorders>
          </w:tcPr>
          <w:p w14:paraId="4D2D5128" w14:textId="77777777" w:rsidR="008907D6" w:rsidRPr="008907D6" w:rsidRDefault="00B1739A" w:rsidP="004E7497">
            <w:pPr>
              <w:spacing w:line="276" w:lineRule="auto"/>
              <w:jc w:val="center"/>
              <w:rPr>
                <w:rFonts w:ascii="Arial" w:hAnsi="Arial" w:cs="Arial"/>
                <w:lang w:val="lt-LT"/>
              </w:rPr>
            </w:pPr>
            <w:r>
              <w:rPr>
                <w:rFonts w:ascii="Arial" w:hAnsi="Arial" w:cs="Arial"/>
                <w:lang w:val="lt-LT"/>
              </w:rPr>
              <w:t>0</w:t>
            </w:r>
          </w:p>
        </w:tc>
        <w:tc>
          <w:tcPr>
            <w:tcW w:w="2498" w:type="dxa"/>
            <w:tcBorders>
              <w:top w:val="single" w:sz="4" w:space="0" w:color="auto"/>
              <w:left w:val="single" w:sz="4" w:space="0" w:color="auto"/>
              <w:bottom w:val="single" w:sz="4" w:space="0" w:color="auto"/>
              <w:right w:val="single" w:sz="4" w:space="0" w:color="auto"/>
            </w:tcBorders>
            <w:hideMark/>
          </w:tcPr>
          <w:p w14:paraId="5E8F54F4" w14:textId="77777777" w:rsidR="008907D6" w:rsidRPr="008907D6" w:rsidRDefault="00B1739A" w:rsidP="004E7497">
            <w:pPr>
              <w:spacing w:line="276" w:lineRule="auto"/>
              <w:jc w:val="center"/>
              <w:rPr>
                <w:rFonts w:ascii="Arial" w:hAnsi="Arial" w:cs="Arial"/>
                <w:lang w:val="lt-LT"/>
              </w:rPr>
            </w:pPr>
            <w:r w:rsidRPr="008907D6">
              <w:rPr>
                <w:rFonts w:ascii="Arial" w:hAnsi="Arial" w:cs="Arial"/>
                <w:lang w:val="lt-LT"/>
              </w:rPr>
              <w:t>39,6</w:t>
            </w:r>
          </w:p>
        </w:tc>
      </w:tr>
      <w:tr w:rsidR="008907D6" w:rsidRPr="008907D6" w14:paraId="0F67FE86" w14:textId="77777777" w:rsidTr="004E7497">
        <w:tc>
          <w:tcPr>
            <w:tcW w:w="576" w:type="dxa"/>
            <w:tcBorders>
              <w:top w:val="single" w:sz="4" w:space="0" w:color="auto"/>
              <w:left w:val="single" w:sz="4" w:space="0" w:color="auto"/>
              <w:bottom w:val="single" w:sz="4" w:space="0" w:color="auto"/>
              <w:right w:val="single" w:sz="4" w:space="0" w:color="auto"/>
            </w:tcBorders>
            <w:hideMark/>
          </w:tcPr>
          <w:p w14:paraId="10A030BA"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1.2.</w:t>
            </w:r>
          </w:p>
        </w:tc>
        <w:tc>
          <w:tcPr>
            <w:tcW w:w="4170" w:type="dxa"/>
            <w:tcBorders>
              <w:top w:val="single" w:sz="4" w:space="0" w:color="auto"/>
              <w:left w:val="single" w:sz="4" w:space="0" w:color="auto"/>
              <w:bottom w:val="single" w:sz="4" w:space="0" w:color="auto"/>
              <w:right w:val="single" w:sz="4" w:space="0" w:color="auto"/>
            </w:tcBorders>
            <w:hideMark/>
          </w:tcPr>
          <w:p w14:paraId="6C79F8A1"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IT technika (kompiuterinė technika)</w:t>
            </w:r>
          </w:p>
        </w:tc>
        <w:tc>
          <w:tcPr>
            <w:tcW w:w="2384" w:type="dxa"/>
            <w:tcBorders>
              <w:top w:val="single" w:sz="4" w:space="0" w:color="auto"/>
              <w:left w:val="single" w:sz="4" w:space="0" w:color="auto"/>
              <w:bottom w:val="single" w:sz="4" w:space="0" w:color="auto"/>
              <w:right w:val="single" w:sz="4" w:space="0" w:color="auto"/>
            </w:tcBorders>
          </w:tcPr>
          <w:p w14:paraId="1E442703" w14:textId="77777777" w:rsidR="008907D6" w:rsidRPr="008907D6" w:rsidRDefault="008907D6" w:rsidP="004E7497">
            <w:pPr>
              <w:spacing w:line="276" w:lineRule="auto"/>
              <w:jc w:val="center"/>
              <w:rPr>
                <w:rFonts w:ascii="Arial" w:hAnsi="Arial" w:cs="Arial"/>
                <w:lang w:val="lt-LT"/>
              </w:rPr>
            </w:pPr>
            <w:r w:rsidRPr="008907D6">
              <w:rPr>
                <w:rFonts w:ascii="Arial" w:hAnsi="Arial" w:cs="Arial"/>
                <w:lang w:val="lt-LT"/>
              </w:rPr>
              <w:t>1,7</w:t>
            </w:r>
          </w:p>
        </w:tc>
        <w:tc>
          <w:tcPr>
            <w:tcW w:w="2498" w:type="dxa"/>
            <w:tcBorders>
              <w:top w:val="single" w:sz="4" w:space="0" w:color="auto"/>
              <w:left w:val="single" w:sz="4" w:space="0" w:color="auto"/>
              <w:bottom w:val="single" w:sz="4" w:space="0" w:color="auto"/>
              <w:right w:val="single" w:sz="4" w:space="0" w:color="auto"/>
            </w:tcBorders>
            <w:hideMark/>
          </w:tcPr>
          <w:p w14:paraId="37994E92" w14:textId="77777777" w:rsidR="008907D6" w:rsidRPr="008907D6" w:rsidRDefault="008907D6" w:rsidP="004E7497">
            <w:pPr>
              <w:spacing w:line="276" w:lineRule="auto"/>
              <w:jc w:val="center"/>
              <w:rPr>
                <w:rFonts w:ascii="Arial" w:hAnsi="Arial" w:cs="Arial"/>
                <w:lang w:val="lt-LT"/>
              </w:rPr>
            </w:pPr>
            <w:r w:rsidRPr="008907D6">
              <w:rPr>
                <w:rFonts w:ascii="Arial" w:hAnsi="Arial" w:cs="Arial"/>
                <w:lang w:val="lt-LT"/>
              </w:rPr>
              <w:t>2,0</w:t>
            </w:r>
          </w:p>
        </w:tc>
      </w:tr>
      <w:tr w:rsidR="008907D6" w:rsidRPr="008907D6" w14:paraId="5D28C93A" w14:textId="77777777" w:rsidTr="004E7497">
        <w:tc>
          <w:tcPr>
            <w:tcW w:w="576" w:type="dxa"/>
            <w:tcBorders>
              <w:top w:val="single" w:sz="4" w:space="0" w:color="auto"/>
              <w:left w:val="single" w:sz="4" w:space="0" w:color="auto"/>
              <w:bottom w:val="single" w:sz="4" w:space="0" w:color="auto"/>
              <w:right w:val="single" w:sz="4" w:space="0" w:color="auto"/>
            </w:tcBorders>
            <w:hideMark/>
          </w:tcPr>
          <w:p w14:paraId="239C1919"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1.3.</w:t>
            </w:r>
          </w:p>
        </w:tc>
        <w:tc>
          <w:tcPr>
            <w:tcW w:w="4170" w:type="dxa"/>
            <w:tcBorders>
              <w:top w:val="single" w:sz="4" w:space="0" w:color="auto"/>
              <w:left w:val="single" w:sz="4" w:space="0" w:color="auto"/>
              <w:bottom w:val="single" w:sz="4" w:space="0" w:color="auto"/>
              <w:right w:val="single" w:sz="4" w:space="0" w:color="auto"/>
            </w:tcBorders>
            <w:hideMark/>
          </w:tcPr>
          <w:p w14:paraId="367B9353"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Kitas turtas ir prekės (su knygom)</w:t>
            </w:r>
          </w:p>
        </w:tc>
        <w:tc>
          <w:tcPr>
            <w:tcW w:w="2384" w:type="dxa"/>
            <w:tcBorders>
              <w:top w:val="single" w:sz="4" w:space="0" w:color="auto"/>
              <w:left w:val="single" w:sz="4" w:space="0" w:color="auto"/>
              <w:bottom w:val="single" w:sz="4" w:space="0" w:color="auto"/>
              <w:right w:val="single" w:sz="4" w:space="0" w:color="auto"/>
            </w:tcBorders>
          </w:tcPr>
          <w:p w14:paraId="3DCF9651" w14:textId="77777777" w:rsidR="008907D6" w:rsidRPr="008907D6" w:rsidRDefault="00B1739A" w:rsidP="004E7497">
            <w:pPr>
              <w:spacing w:line="276" w:lineRule="auto"/>
              <w:jc w:val="center"/>
              <w:rPr>
                <w:rFonts w:ascii="Arial" w:hAnsi="Arial" w:cs="Arial"/>
                <w:lang w:val="lt-LT"/>
              </w:rPr>
            </w:pPr>
            <w:r>
              <w:rPr>
                <w:rFonts w:ascii="Arial" w:hAnsi="Arial" w:cs="Arial"/>
                <w:lang w:val="lt-LT"/>
              </w:rPr>
              <w:t xml:space="preserve"> </w:t>
            </w:r>
            <w:r w:rsidRPr="008907D6">
              <w:rPr>
                <w:rFonts w:ascii="Arial" w:hAnsi="Arial" w:cs="Arial"/>
                <w:lang w:val="lt-LT"/>
              </w:rPr>
              <w:t>112,6</w:t>
            </w:r>
            <w:r>
              <w:rPr>
                <w:rFonts w:ascii="Arial" w:hAnsi="Arial" w:cs="Arial"/>
                <w:lang w:val="lt-LT"/>
              </w:rPr>
              <w:t xml:space="preserve"> </w:t>
            </w:r>
          </w:p>
        </w:tc>
        <w:tc>
          <w:tcPr>
            <w:tcW w:w="2498" w:type="dxa"/>
            <w:tcBorders>
              <w:top w:val="single" w:sz="4" w:space="0" w:color="auto"/>
              <w:left w:val="single" w:sz="4" w:space="0" w:color="auto"/>
              <w:bottom w:val="single" w:sz="4" w:space="0" w:color="auto"/>
              <w:right w:val="single" w:sz="4" w:space="0" w:color="auto"/>
            </w:tcBorders>
            <w:hideMark/>
          </w:tcPr>
          <w:p w14:paraId="5FC67FFC" w14:textId="77777777" w:rsidR="008907D6" w:rsidRPr="008907D6" w:rsidRDefault="00B1739A" w:rsidP="004E7497">
            <w:pPr>
              <w:spacing w:line="276" w:lineRule="auto"/>
              <w:jc w:val="center"/>
              <w:rPr>
                <w:rFonts w:ascii="Arial" w:hAnsi="Arial" w:cs="Arial"/>
                <w:lang w:val="lt-LT"/>
              </w:rPr>
            </w:pPr>
            <w:r w:rsidRPr="008907D6">
              <w:rPr>
                <w:rFonts w:ascii="Arial" w:hAnsi="Arial" w:cs="Arial"/>
                <w:lang w:val="lt-LT"/>
              </w:rPr>
              <w:t>140,3</w:t>
            </w:r>
          </w:p>
        </w:tc>
      </w:tr>
      <w:tr w:rsidR="008907D6" w:rsidRPr="008907D6" w14:paraId="508367D4" w14:textId="77777777" w:rsidTr="004E7497">
        <w:tc>
          <w:tcPr>
            <w:tcW w:w="576" w:type="dxa"/>
            <w:tcBorders>
              <w:top w:val="single" w:sz="4" w:space="0" w:color="auto"/>
              <w:left w:val="single" w:sz="4" w:space="0" w:color="auto"/>
              <w:bottom w:val="single" w:sz="4" w:space="0" w:color="auto"/>
              <w:right w:val="single" w:sz="4" w:space="0" w:color="auto"/>
            </w:tcBorders>
            <w:hideMark/>
          </w:tcPr>
          <w:p w14:paraId="00BC9861"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2</w:t>
            </w:r>
          </w:p>
        </w:tc>
        <w:tc>
          <w:tcPr>
            <w:tcW w:w="4170" w:type="dxa"/>
            <w:tcBorders>
              <w:top w:val="single" w:sz="4" w:space="0" w:color="auto"/>
              <w:left w:val="single" w:sz="4" w:space="0" w:color="auto"/>
              <w:bottom w:val="single" w:sz="4" w:space="0" w:color="auto"/>
              <w:right w:val="single" w:sz="4" w:space="0" w:color="auto"/>
            </w:tcBorders>
            <w:hideMark/>
          </w:tcPr>
          <w:p w14:paraId="5E2E80B3" w14:textId="77777777" w:rsidR="008907D6" w:rsidRPr="008907D6" w:rsidRDefault="008907D6" w:rsidP="004E7497">
            <w:pPr>
              <w:spacing w:line="276" w:lineRule="auto"/>
              <w:rPr>
                <w:rFonts w:ascii="Arial" w:hAnsi="Arial" w:cs="Arial"/>
                <w:lang w:val="lt-LT"/>
              </w:rPr>
            </w:pPr>
            <w:r w:rsidRPr="008907D6">
              <w:rPr>
                <w:rFonts w:ascii="Arial" w:hAnsi="Arial" w:cs="Arial"/>
                <w:lang w:val="lt-LT"/>
              </w:rPr>
              <w:t>Perleista ilgalaikio turto iš viso:</w:t>
            </w:r>
          </w:p>
        </w:tc>
        <w:tc>
          <w:tcPr>
            <w:tcW w:w="2384" w:type="dxa"/>
            <w:tcBorders>
              <w:top w:val="single" w:sz="4" w:space="0" w:color="auto"/>
              <w:left w:val="single" w:sz="4" w:space="0" w:color="auto"/>
              <w:bottom w:val="single" w:sz="4" w:space="0" w:color="auto"/>
              <w:right w:val="single" w:sz="4" w:space="0" w:color="auto"/>
            </w:tcBorders>
          </w:tcPr>
          <w:p w14:paraId="390C4D76" w14:textId="77777777" w:rsidR="008907D6" w:rsidRPr="008907D6" w:rsidRDefault="008907D6" w:rsidP="004E7497">
            <w:pPr>
              <w:spacing w:line="276" w:lineRule="auto"/>
              <w:jc w:val="center"/>
              <w:rPr>
                <w:rFonts w:ascii="Arial" w:hAnsi="Arial" w:cs="Arial"/>
                <w:lang w:val="lt-LT"/>
              </w:rPr>
            </w:pPr>
            <w:r w:rsidRPr="008907D6">
              <w:rPr>
                <w:rFonts w:ascii="Arial" w:hAnsi="Arial" w:cs="Arial"/>
                <w:lang w:val="lt-LT"/>
              </w:rPr>
              <w:t>0</w:t>
            </w:r>
          </w:p>
        </w:tc>
        <w:tc>
          <w:tcPr>
            <w:tcW w:w="2498" w:type="dxa"/>
            <w:tcBorders>
              <w:top w:val="single" w:sz="4" w:space="0" w:color="auto"/>
              <w:left w:val="single" w:sz="4" w:space="0" w:color="auto"/>
              <w:bottom w:val="single" w:sz="4" w:space="0" w:color="auto"/>
              <w:right w:val="single" w:sz="4" w:space="0" w:color="auto"/>
            </w:tcBorders>
            <w:hideMark/>
          </w:tcPr>
          <w:p w14:paraId="28048588" w14:textId="77777777" w:rsidR="008907D6" w:rsidRPr="008907D6" w:rsidRDefault="008907D6" w:rsidP="004E7497">
            <w:pPr>
              <w:spacing w:line="276" w:lineRule="auto"/>
              <w:jc w:val="center"/>
              <w:rPr>
                <w:rFonts w:ascii="Arial" w:hAnsi="Arial" w:cs="Arial"/>
                <w:lang w:val="lt-LT"/>
              </w:rPr>
            </w:pPr>
            <w:r w:rsidRPr="008907D6">
              <w:rPr>
                <w:rFonts w:ascii="Arial" w:hAnsi="Arial" w:cs="Arial"/>
                <w:lang w:val="lt-LT"/>
              </w:rPr>
              <w:t>0</w:t>
            </w:r>
          </w:p>
        </w:tc>
      </w:tr>
    </w:tbl>
    <w:p w14:paraId="5C331D69" w14:textId="77777777" w:rsidR="008907D6" w:rsidRPr="008907D6" w:rsidRDefault="008907D6" w:rsidP="000C27C3">
      <w:pPr>
        <w:spacing w:line="360" w:lineRule="auto"/>
        <w:jc w:val="both"/>
        <w:rPr>
          <w:rFonts w:ascii="Arial" w:hAnsi="Arial" w:cs="Arial"/>
          <w:b/>
          <w:color w:val="FF0000"/>
          <w:lang w:val="lt-LT"/>
        </w:rPr>
      </w:pPr>
    </w:p>
    <w:p w14:paraId="2FFC267A" w14:textId="77777777" w:rsidR="00751380" w:rsidRPr="00751380" w:rsidRDefault="00751380" w:rsidP="00136EFC">
      <w:pPr>
        <w:shd w:val="clear" w:color="auto" w:fill="FFFFFF"/>
        <w:suppressAutoHyphens w:val="0"/>
        <w:spacing w:line="360" w:lineRule="auto"/>
        <w:jc w:val="both"/>
        <w:rPr>
          <w:rFonts w:ascii="Arial" w:hAnsi="Arial" w:cs="Arial"/>
          <w:color w:val="222222"/>
          <w:lang w:val="lt-LT" w:eastAsia="lt-LT"/>
        </w:rPr>
      </w:pPr>
      <w:r w:rsidRPr="00751380">
        <w:rPr>
          <w:rFonts w:ascii="Arial" w:hAnsi="Arial" w:cs="Arial"/>
          <w:color w:val="000000"/>
          <w:lang w:val="lt-LT" w:eastAsia="lt-LT"/>
        </w:rPr>
        <w:lastRenderedPageBreak/>
        <w:t xml:space="preserve">Jono Lankučio viešosios bibliotekos </w:t>
      </w:r>
      <w:r w:rsidRPr="00751380">
        <w:rPr>
          <w:rFonts w:ascii="Arial" w:hAnsi="Arial" w:cs="Arial"/>
          <w:lang w:val="lt-LT"/>
        </w:rPr>
        <w:t>visų programų sąmatų asignavimų planas, įskaitant patikslinimus, 2025 m. buvo  1794806, 00 Eur, panaudota – 1791106,51 Eur. Liko nepanaudota savivaldybės biudžeto lėšų 36,48 Eur.</w:t>
      </w:r>
      <w:r w:rsidRPr="00751380">
        <w:rPr>
          <w:rFonts w:ascii="Arial" w:hAnsi="Arial" w:cs="Arial"/>
          <w:color w:val="000000"/>
          <w:lang w:val="lt-LT" w:eastAsia="lt-LT"/>
        </w:rPr>
        <w:t xml:space="preserve"> Valstybės biudžeto specialiosios tikslinės dotacijos sąmata įvykdyta</w:t>
      </w:r>
      <w:r w:rsidRPr="00751380">
        <w:rPr>
          <w:rFonts w:ascii="Arial" w:hAnsi="Arial" w:cs="Arial"/>
          <w:color w:val="222222"/>
          <w:lang w:val="lt-LT" w:eastAsia="lt-LT"/>
        </w:rPr>
        <w:t> </w:t>
      </w:r>
      <w:r w:rsidRPr="00751380">
        <w:rPr>
          <w:rFonts w:ascii="Arial" w:hAnsi="Arial" w:cs="Arial"/>
          <w:color w:val="000000"/>
          <w:lang w:val="lt-LT" w:eastAsia="lt-LT"/>
        </w:rPr>
        <w:t>100%. Savivaldybės biudžeto sąmata įvykdyta</w:t>
      </w:r>
      <w:r w:rsidRPr="00751380">
        <w:rPr>
          <w:rFonts w:ascii="Arial" w:hAnsi="Arial" w:cs="Arial"/>
          <w:color w:val="222222"/>
          <w:lang w:val="lt-LT" w:eastAsia="lt-LT"/>
        </w:rPr>
        <w:t> 100</w:t>
      </w:r>
      <w:r w:rsidRPr="00751380">
        <w:rPr>
          <w:rFonts w:ascii="Arial" w:hAnsi="Arial" w:cs="Arial"/>
          <w:iCs/>
          <w:color w:val="000000"/>
          <w:lang w:val="lt-LT" w:eastAsia="lt-LT"/>
        </w:rPr>
        <w:t xml:space="preserve"> %. </w:t>
      </w:r>
      <w:r w:rsidRPr="00751380">
        <w:rPr>
          <w:rFonts w:ascii="Arial" w:hAnsi="Arial" w:cs="Arial"/>
          <w:color w:val="000000"/>
          <w:lang w:val="lt-LT" w:eastAsia="lt-LT"/>
        </w:rPr>
        <w:t>Lėšų už paslaugas ir nuomą asignavimų planas įvykdytas</w:t>
      </w:r>
      <w:r w:rsidRPr="00751380">
        <w:rPr>
          <w:rFonts w:ascii="Arial" w:hAnsi="Arial" w:cs="Arial"/>
          <w:color w:val="222222"/>
          <w:lang w:val="lt-LT" w:eastAsia="lt-LT"/>
        </w:rPr>
        <w:t> </w:t>
      </w:r>
      <w:r w:rsidRPr="00751380">
        <w:rPr>
          <w:rFonts w:ascii="Arial" w:hAnsi="Arial" w:cs="Arial"/>
          <w:iCs/>
          <w:color w:val="000000"/>
          <w:lang w:val="lt-LT" w:eastAsia="lt-LT"/>
        </w:rPr>
        <w:t>77,1%.</w:t>
      </w:r>
      <w:r w:rsidRPr="00751380">
        <w:rPr>
          <w:rFonts w:ascii="Arial" w:hAnsi="Arial" w:cs="Arial"/>
          <w:i/>
          <w:iCs/>
          <w:color w:val="000000"/>
          <w:lang w:val="lt-LT" w:eastAsia="lt-LT"/>
        </w:rPr>
        <w:t> </w:t>
      </w:r>
      <w:r w:rsidRPr="00751380">
        <w:rPr>
          <w:rFonts w:ascii="Arial" w:hAnsi="Arial" w:cs="Arial"/>
          <w:color w:val="000000"/>
          <w:lang w:val="lt-LT" w:eastAsia="lt-LT"/>
        </w:rPr>
        <w:t>Nesurinkta planuotų lėšų suma –</w:t>
      </w:r>
      <w:r w:rsidRPr="00751380">
        <w:rPr>
          <w:rFonts w:ascii="Arial" w:hAnsi="Arial" w:cs="Arial"/>
          <w:lang w:val="lt-LT"/>
        </w:rPr>
        <w:t xml:space="preserve">3663,01 </w:t>
      </w:r>
      <w:r w:rsidRPr="00751380">
        <w:rPr>
          <w:rFonts w:ascii="Arial" w:hAnsi="Arial" w:cs="Arial"/>
          <w:color w:val="222222"/>
          <w:lang w:val="lt-LT" w:eastAsia="lt-LT"/>
        </w:rPr>
        <w:t xml:space="preserve"> Eur. </w:t>
      </w:r>
    </w:p>
    <w:p w14:paraId="775CEE48" w14:textId="77777777" w:rsidR="00751380" w:rsidRPr="00751380" w:rsidRDefault="00751380" w:rsidP="00136EFC">
      <w:pPr>
        <w:spacing w:line="360" w:lineRule="auto"/>
        <w:jc w:val="both"/>
        <w:rPr>
          <w:rFonts w:ascii="Arial" w:hAnsi="Arial" w:cs="Arial"/>
          <w:lang w:val="lt-LT"/>
        </w:rPr>
      </w:pPr>
      <w:r w:rsidRPr="00751380">
        <w:rPr>
          <w:rFonts w:ascii="Arial" w:hAnsi="Arial" w:cs="Arial"/>
          <w:lang w:val="lt-LT"/>
        </w:rPr>
        <w:t xml:space="preserve">Per 2025 m. įstaiga įsigijo ilgalaikio materialiojo turto už 181616,40 Eur; iš savivaldybės biudžeto lėšų už 84360,61 Eur: aikštelės su pėsčiųjų taku įrengimas 29999,46 Eur, oro kondicionierių sumontavimas </w:t>
      </w:r>
      <w:r w:rsidRPr="00751380">
        <w:rPr>
          <w:rFonts w:ascii="Arial" w:hAnsi="Arial" w:cs="Arial"/>
          <w:color w:val="0D0D0D" w:themeColor="text1" w:themeTint="F2"/>
          <w:lang w:val="lt-LT"/>
        </w:rPr>
        <w:t xml:space="preserve">1796,85 </w:t>
      </w:r>
      <w:r w:rsidRPr="00751380">
        <w:rPr>
          <w:rFonts w:ascii="Arial" w:hAnsi="Arial" w:cs="Arial"/>
          <w:lang w:val="lt-LT"/>
        </w:rPr>
        <w:t xml:space="preserve">Eur (padidinta įsigijimo savikaina), akiniai 3D HTC 1730,30 Eur, </w:t>
      </w:r>
      <w:bookmarkStart w:id="2" w:name="_Hlk219035664"/>
      <w:r w:rsidRPr="00751380">
        <w:rPr>
          <w:rFonts w:ascii="Arial" w:hAnsi="Arial" w:cs="Arial"/>
          <w:lang w:val="lt-LT"/>
        </w:rPr>
        <w:t>knygų grąžinimo dėžė su vežimėliu 5650,70 Eur</w:t>
      </w:r>
      <w:bookmarkEnd w:id="2"/>
      <w:r w:rsidRPr="00751380">
        <w:rPr>
          <w:rFonts w:ascii="Arial" w:hAnsi="Arial" w:cs="Arial"/>
          <w:lang w:val="lt-LT"/>
        </w:rPr>
        <w:t xml:space="preserve">, baldai 1950,00 Eur (sieninis skydas su lentynomis), transporto priemonė Opel </w:t>
      </w:r>
      <w:proofErr w:type="spellStart"/>
      <w:r w:rsidRPr="00751380">
        <w:rPr>
          <w:rFonts w:ascii="Arial" w:hAnsi="Arial" w:cs="Arial"/>
          <w:lang w:val="lt-LT"/>
        </w:rPr>
        <w:t>Zafira</w:t>
      </w:r>
      <w:proofErr w:type="spellEnd"/>
      <w:r w:rsidRPr="00751380">
        <w:rPr>
          <w:rFonts w:ascii="Arial" w:hAnsi="Arial" w:cs="Arial"/>
          <w:lang w:val="lt-LT"/>
        </w:rPr>
        <w:t xml:space="preserve"> 39567,00 Eur, suolas knyga su atminimo lentele 3666,30 Eur, </w:t>
      </w:r>
      <w:r w:rsidRPr="00751380">
        <w:rPr>
          <w:rFonts w:ascii="Arial" w:hAnsi="Arial" w:cs="Arial"/>
          <w:bCs/>
          <w:lang w:val="lt-LT" w:eastAsia="lt-LT"/>
        </w:rPr>
        <w:t>iš dotacijos savivaldybių viešosioms bibliotekoms dokumentams 2025 metais įsigyti (VBD) įsigyta knygų už 86792,00 Eur.</w:t>
      </w:r>
      <w:r w:rsidRPr="00751380">
        <w:rPr>
          <w:rFonts w:ascii="Arial" w:hAnsi="Arial" w:cs="Arial"/>
          <w:lang w:val="lt-LT"/>
        </w:rPr>
        <w:t xml:space="preserve"> Pagal administracijos direktoriaus Įsakymą gautų lėšų įsigytas katilas </w:t>
      </w:r>
      <w:r w:rsidR="00721564">
        <w:rPr>
          <w:rFonts w:ascii="Arial" w:hAnsi="Arial" w:cs="Arial"/>
          <w:lang w:val="lt-LT"/>
        </w:rPr>
        <w:t xml:space="preserve">Jakų filialui </w:t>
      </w:r>
      <w:proofErr w:type="spellStart"/>
      <w:r w:rsidRPr="00751380">
        <w:rPr>
          <w:rFonts w:ascii="Arial" w:hAnsi="Arial" w:cs="Arial"/>
          <w:lang w:val="lt-LT"/>
        </w:rPr>
        <w:t>Vitodens</w:t>
      </w:r>
      <w:proofErr w:type="spellEnd"/>
      <w:r w:rsidRPr="00751380">
        <w:rPr>
          <w:rFonts w:ascii="Arial" w:hAnsi="Arial" w:cs="Arial"/>
          <w:lang w:val="lt-LT"/>
        </w:rPr>
        <w:t xml:space="preserve"> 3808,79 Eur. Iš tikslinių lėšų įsigytas kupolas 6655,00 Eur.</w:t>
      </w:r>
    </w:p>
    <w:p w14:paraId="432E49CD" w14:textId="77777777" w:rsidR="00751380" w:rsidRPr="00751380" w:rsidRDefault="00751380" w:rsidP="00136EFC">
      <w:pPr>
        <w:shd w:val="clear" w:color="auto" w:fill="FFFFFF"/>
        <w:suppressAutoHyphens w:val="0"/>
        <w:spacing w:line="360" w:lineRule="auto"/>
        <w:jc w:val="both"/>
        <w:rPr>
          <w:rFonts w:ascii="Arial" w:hAnsi="Arial" w:cs="Arial"/>
          <w:color w:val="222222"/>
          <w:lang w:val="lt-LT" w:eastAsia="lt-LT"/>
        </w:rPr>
      </w:pPr>
      <w:r w:rsidRPr="00751380">
        <w:rPr>
          <w:rFonts w:ascii="Arial" w:hAnsi="Arial" w:cs="Arial"/>
          <w:color w:val="000000"/>
          <w:lang w:val="lt-LT" w:eastAsia="lt-LT"/>
        </w:rPr>
        <w:t>Per 2025 m. tikslinių lėšų gauta </w:t>
      </w:r>
      <w:r w:rsidRPr="00751380">
        <w:rPr>
          <w:rFonts w:ascii="Arial" w:hAnsi="Arial" w:cs="Arial"/>
          <w:color w:val="222222"/>
          <w:lang w:val="lt-LT" w:eastAsia="lt-LT"/>
        </w:rPr>
        <w:t xml:space="preserve">47956,93 </w:t>
      </w:r>
      <w:r w:rsidRPr="00751380">
        <w:rPr>
          <w:rFonts w:ascii="Arial" w:hAnsi="Arial" w:cs="Arial"/>
          <w:color w:val="000000"/>
          <w:lang w:val="lt-LT" w:eastAsia="lt-LT"/>
        </w:rPr>
        <w:t>Eur, panaudota </w:t>
      </w:r>
      <w:r w:rsidRPr="00751380">
        <w:rPr>
          <w:rFonts w:ascii="Arial" w:hAnsi="Arial" w:cs="Arial"/>
          <w:color w:val="222222"/>
          <w:lang w:val="lt-LT" w:eastAsia="lt-LT"/>
        </w:rPr>
        <w:t>36587,60</w:t>
      </w:r>
      <w:r w:rsidRPr="00751380">
        <w:rPr>
          <w:rFonts w:ascii="Arial" w:hAnsi="Arial" w:cs="Arial"/>
          <w:color w:val="000000"/>
          <w:lang w:val="lt-LT" w:eastAsia="lt-LT"/>
        </w:rPr>
        <w:t> Eur. Tikslinių lėšų gauta:</w:t>
      </w:r>
    </w:p>
    <w:p w14:paraId="61D20ADF" w14:textId="77777777" w:rsidR="00751380" w:rsidRPr="00751380" w:rsidRDefault="00751380" w:rsidP="005F0189">
      <w:pPr>
        <w:shd w:val="clear" w:color="auto" w:fill="FFFFFF"/>
        <w:suppressAutoHyphens w:val="0"/>
        <w:spacing w:line="360" w:lineRule="auto"/>
        <w:ind w:firstLine="567"/>
        <w:jc w:val="both"/>
        <w:rPr>
          <w:rFonts w:ascii="Arial" w:hAnsi="Arial" w:cs="Arial"/>
          <w:color w:val="222222"/>
          <w:lang w:val="lt-LT" w:eastAsia="lt-LT"/>
        </w:rPr>
      </w:pPr>
      <w:r w:rsidRPr="00751380">
        <w:rPr>
          <w:rFonts w:ascii="Arial" w:hAnsi="Arial" w:cs="Arial"/>
          <w:color w:val="000000"/>
          <w:lang w:val="lt-LT" w:eastAsia="lt-LT"/>
        </w:rPr>
        <w:t>1. Iš Klaipėdos rajono savivaldybės projektams vykdyti – </w:t>
      </w:r>
      <w:r w:rsidRPr="00751380">
        <w:rPr>
          <w:rFonts w:ascii="Arial" w:hAnsi="Arial" w:cs="Arial"/>
          <w:color w:val="222222"/>
          <w:lang w:val="lt-LT" w:eastAsia="lt-LT"/>
        </w:rPr>
        <w:t xml:space="preserve">15512,79 </w:t>
      </w:r>
      <w:r w:rsidRPr="00751380">
        <w:rPr>
          <w:rFonts w:ascii="Arial" w:hAnsi="Arial" w:cs="Arial"/>
          <w:color w:val="000000"/>
          <w:lang w:val="lt-LT" w:eastAsia="lt-LT"/>
        </w:rPr>
        <w:t>Eur.</w:t>
      </w:r>
    </w:p>
    <w:p w14:paraId="51F7FF34" w14:textId="77777777" w:rsidR="00751380" w:rsidRPr="00751380" w:rsidRDefault="00751380" w:rsidP="005F0189">
      <w:pPr>
        <w:shd w:val="clear" w:color="auto" w:fill="FFFFFF"/>
        <w:suppressAutoHyphens w:val="0"/>
        <w:spacing w:line="360" w:lineRule="auto"/>
        <w:jc w:val="both"/>
        <w:rPr>
          <w:rFonts w:ascii="Arial" w:hAnsi="Arial" w:cs="Arial"/>
          <w:color w:val="222222"/>
          <w:lang w:val="lt-LT" w:eastAsia="lt-LT"/>
        </w:rPr>
      </w:pPr>
      <w:r w:rsidRPr="00751380">
        <w:rPr>
          <w:rFonts w:ascii="Arial" w:hAnsi="Arial" w:cs="Arial"/>
          <w:color w:val="222222"/>
          <w:lang w:val="lt-LT" w:eastAsia="lt-LT"/>
        </w:rPr>
        <w:t>         2. Iš Nacionalinės mokėjimo agentūros prie ŽŪM – 4000 Eur.</w:t>
      </w:r>
    </w:p>
    <w:p w14:paraId="320640D6" w14:textId="77777777" w:rsidR="00751380" w:rsidRPr="00751380" w:rsidRDefault="00751380" w:rsidP="005F0189">
      <w:pPr>
        <w:shd w:val="clear" w:color="auto" w:fill="FFFFFF"/>
        <w:suppressAutoHyphens w:val="0"/>
        <w:spacing w:line="360" w:lineRule="auto"/>
        <w:jc w:val="both"/>
        <w:rPr>
          <w:rFonts w:ascii="Arial" w:hAnsi="Arial" w:cs="Arial"/>
          <w:color w:val="222222"/>
          <w:lang w:val="lt-LT" w:eastAsia="lt-LT"/>
        </w:rPr>
      </w:pPr>
      <w:r w:rsidRPr="00751380">
        <w:rPr>
          <w:rFonts w:ascii="Arial" w:hAnsi="Arial" w:cs="Arial"/>
          <w:color w:val="222222"/>
          <w:lang w:val="lt-LT" w:eastAsia="lt-LT"/>
        </w:rPr>
        <w:t>         3. Iš Valstybinės lietuvių kalbos komisijos – 1200 Eur.</w:t>
      </w:r>
    </w:p>
    <w:p w14:paraId="34F22E81" w14:textId="77777777" w:rsidR="00751380" w:rsidRPr="00751380" w:rsidRDefault="00751380" w:rsidP="005F0189">
      <w:pPr>
        <w:shd w:val="clear" w:color="auto" w:fill="FFFFFF"/>
        <w:suppressAutoHyphens w:val="0"/>
        <w:spacing w:line="360" w:lineRule="auto"/>
        <w:jc w:val="both"/>
        <w:rPr>
          <w:rFonts w:ascii="Arial" w:hAnsi="Arial" w:cs="Arial"/>
          <w:color w:val="000000"/>
          <w:lang w:val="lt-LT" w:eastAsia="lt-LT"/>
        </w:rPr>
      </w:pPr>
      <w:r w:rsidRPr="00751380">
        <w:rPr>
          <w:rFonts w:ascii="Arial" w:hAnsi="Arial" w:cs="Arial"/>
          <w:color w:val="222222"/>
          <w:lang w:val="lt-LT" w:eastAsia="lt-LT"/>
        </w:rPr>
        <w:t xml:space="preserve">         4</w:t>
      </w:r>
      <w:r w:rsidRPr="00751380">
        <w:rPr>
          <w:rFonts w:ascii="Arial" w:hAnsi="Arial" w:cs="Arial"/>
          <w:color w:val="000000"/>
          <w:lang w:val="lt-LT" w:eastAsia="lt-LT"/>
        </w:rPr>
        <w:t>. Iš kitų šaltinių </w:t>
      </w:r>
      <w:r w:rsidRPr="00751380">
        <w:rPr>
          <w:rFonts w:ascii="Arial" w:hAnsi="Arial" w:cs="Arial"/>
          <w:color w:val="222222"/>
          <w:lang w:val="lt-LT" w:eastAsia="lt-LT"/>
        </w:rPr>
        <w:t>(UAB EURAKRAS) </w:t>
      </w:r>
      <w:r w:rsidRPr="00751380">
        <w:rPr>
          <w:rFonts w:ascii="Arial" w:hAnsi="Arial" w:cs="Arial"/>
          <w:color w:val="000000"/>
          <w:lang w:val="lt-LT" w:eastAsia="lt-LT"/>
        </w:rPr>
        <w:t>gauta parama – </w:t>
      </w:r>
      <w:r w:rsidRPr="00751380">
        <w:rPr>
          <w:rFonts w:ascii="Arial" w:hAnsi="Arial" w:cs="Arial"/>
          <w:color w:val="222222"/>
          <w:lang w:val="lt-LT" w:eastAsia="lt-LT"/>
        </w:rPr>
        <w:t>18328,00</w:t>
      </w:r>
      <w:r w:rsidRPr="00751380">
        <w:rPr>
          <w:rFonts w:ascii="Arial" w:hAnsi="Arial" w:cs="Arial"/>
          <w:color w:val="000000"/>
          <w:lang w:val="lt-LT" w:eastAsia="lt-LT"/>
        </w:rPr>
        <w:t> Eur.</w:t>
      </w:r>
    </w:p>
    <w:p w14:paraId="49EEDFC2" w14:textId="77777777" w:rsidR="00751380" w:rsidRPr="00751380" w:rsidRDefault="00751380" w:rsidP="005F0189">
      <w:pPr>
        <w:shd w:val="clear" w:color="auto" w:fill="FFFFFF"/>
        <w:suppressAutoHyphens w:val="0"/>
        <w:spacing w:line="360" w:lineRule="auto"/>
        <w:jc w:val="both"/>
        <w:rPr>
          <w:rFonts w:ascii="Arial" w:hAnsi="Arial" w:cs="Arial"/>
          <w:color w:val="000000"/>
          <w:lang w:val="lt-LT" w:eastAsia="lt-LT"/>
        </w:rPr>
      </w:pPr>
      <w:r w:rsidRPr="00751380">
        <w:rPr>
          <w:rFonts w:ascii="Arial" w:hAnsi="Arial" w:cs="Arial"/>
          <w:color w:val="000000"/>
          <w:lang w:val="lt-LT" w:eastAsia="lt-LT"/>
        </w:rPr>
        <w:t xml:space="preserve">         5. Dotacijos sutartis PA-GRO-1767 komandiruotėms, ES – </w:t>
      </w:r>
      <w:r w:rsidRPr="00751380">
        <w:rPr>
          <w:rFonts w:ascii="Arial" w:hAnsi="Arial" w:cs="Arial"/>
          <w:color w:val="222222"/>
          <w:lang w:val="lt-LT" w:eastAsia="lt-LT"/>
        </w:rPr>
        <w:t>8500,00</w:t>
      </w:r>
      <w:r w:rsidRPr="00751380">
        <w:rPr>
          <w:rFonts w:ascii="Arial" w:hAnsi="Arial" w:cs="Arial"/>
          <w:color w:val="000000"/>
          <w:lang w:val="lt-LT" w:eastAsia="lt-LT"/>
        </w:rPr>
        <w:t> Eur.</w:t>
      </w:r>
    </w:p>
    <w:p w14:paraId="6C0AE798" w14:textId="77777777" w:rsidR="00751380" w:rsidRPr="00751380" w:rsidRDefault="00751380" w:rsidP="005F0189">
      <w:pPr>
        <w:shd w:val="clear" w:color="auto" w:fill="FFFFFF"/>
        <w:suppressAutoHyphens w:val="0"/>
        <w:spacing w:line="360" w:lineRule="auto"/>
        <w:jc w:val="both"/>
        <w:rPr>
          <w:rFonts w:ascii="Arial" w:hAnsi="Arial" w:cs="Arial"/>
          <w:color w:val="222222"/>
          <w:lang w:val="lt-LT" w:eastAsia="lt-LT"/>
        </w:rPr>
      </w:pPr>
      <w:r w:rsidRPr="00751380">
        <w:rPr>
          <w:rFonts w:ascii="Arial" w:hAnsi="Arial" w:cs="Arial"/>
          <w:color w:val="222222"/>
          <w:lang w:val="lt-LT" w:eastAsia="lt-LT"/>
        </w:rPr>
        <w:t xml:space="preserve">         6. Atstatomosios lėšos už komandiruotę, kt. paslaugas 416,14 </w:t>
      </w:r>
      <w:r w:rsidRPr="00751380">
        <w:rPr>
          <w:rFonts w:ascii="Arial" w:hAnsi="Arial" w:cs="Arial"/>
          <w:color w:val="000000"/>
          <w:lang w:val="lt-LT" w:eastAsia="lt-LT"/>
        </w:rPr>
        <w:t>Eur.</w:t>
      </w:r>
    </w:p>
    <w:p w14:paraId="7963B56A" w14:textId="77777777" w:rsidR="00751380" w:rsidRPr="00751380" w:rsidRDefault="00751380" w:rsidP="005F0189">
      <w:pPr>
        <w:shd w:val="clear" w:color="auto" w:fill="FFFFFF"/>
        <w:suppressAutoHyphens w:val="0"/>
        <w:spacing w:line="360" w:lineRule="auto"/>
        <w:jc w:val="both"/>
        <w:rPr>
          <w:rFonts w:ascii="Arial" w:hAnsi="Arial" w:cs="Arial"/>
          <w:color w:val="000000"/>
          <w:lang w:val="lt-LT" w:eastAsia="lt-LT"/>
        </w:rPr>
      </w:pPr>
      <w:r w:rsidRPr="00751380">
        <w:rPr>
          <w:rFonts w:ascii="Arial" w:hAnsi="Arial" w:cs="Arial"/>
          <w:color w:val="000000"/>
          <w:lang w:val="lt-LT" w:eastAsia="lt-LT"/>
        </w:rPr>
        <w:t>Lėšų likutis 2025 m. gruodžio 31 d. </w:t>
      </w:r>
      <w:r w:rsidRPr="00751380">
        <w:rPr>
          <w:rFonts w:ascii="Arial" w:hAnsi="Arial" w:cs="Arial"/>
          <w:color w:val="222222"/>
          <w:lang w:val="lt-LT" w:eastAsia="lt-LT"/>
        </w:rPr>
        <w:t>20336,35 </w:t>
      </w:r>
      <w:r w:rsidRPr="00751380">
        <w:rPr>
          <w:rFonts w:ascii="Arial" w:hAnsi="Arial" w:cs="Arial"/>
          <w:color w:val="000000"/>
          <w:lang w:val="lt-LT" w:eastAsia="lt-LT"/>
        </w:rPr>
        <w:t>Eur.</w:t>
      </w:r>
    </w:p>
    <w:p w14:paraId="0133A5D0" w14:textId="77777777" w:rsidR="00C30906" w:rsidRPr="00637256" w:rsidRDefault="00C30906" w:rsidP="005F0189">
      <w:pPr>
        <w:shd w:val="clear" w:color="auto" w:fill="FFFFFF"/>
        <w:suppressAutoHyphens w:val="0"/>
        <w:spacing w:line="360" w:lineRule="auto"/>
        <w:jc w:val="both"/>
        <w:rPr>
          <w:rFonts w:ascii="Arial" w:hAnsi="Arial" w:cs="Arial"/>
          <w:color w:val="FF0000"/>
          <w:lang w:val="lt-LT" w:eastAsia="lt-LT"/>
        </w:rPr>
      </w:pPr>
    </w:p>
    <w:p w14:paraId="356CCB3E" w14:textId="77777777" w:rsidR="003D37F2" w:rsidRPr="003E691F" w:rsidRDefault="002C1A42" w:rsidP="003E691F">
      <w:pPr>
        <w:suppressAutoHyphens w:val="0"/>
        <w:spacing w:line="360" w:lineRule="auto"/>
        <w:jc w:val="both"/>
        <w:rPr>
          <w:rFonts w:ascii="Arial" w:hAnsi="Arial" w:cs="Arial"/>
          <w:lang w:val="lt-LT" w:eastAsia="lt-LT"/>
        </w:rPr>
      </w:pPr>
      <w:r w:rsidRPr="002C1A42">
        <w:rPr>
          <w:rFonts w:ascii="Arial" w:hAnsi="Arial" w:cs="Arial"/>
          <w:b/>
          <w:lang w:val="lt-LT" w:eastAsia="lt-LT"/>
        </w:rPr>
        <w:t>DOKUMENTŲ FONDAS.</w:t>
      </w:r>
      <w:r w:rsidRPr="002C1A42">
        <w:rPr>
          <w:rFonts w:ascii="Arial" w:hAnsi="Arial" w:cs="Arial"/>
          <w:lang w:val="lt-LT" w:eastAsia="lt-LT"/>
        </w:rPr>
        <w:t xml:space="preserve"> 2025 m. gruodžio 31 d. Jono Lankučio viešosios bibliotekos fonde iš viso yra </w:t>
      </w:r>
      <w:r w:rsidRPr="007520A8">
        <w:rPr>
          <w:rFonts w:ascii="Arial" w:hAnsi="Arial" w:cs="Arial"/>
          <w:b/>
          <w:bCs/>
          <w:lang w:val="lt-LT" w:eastAsia="lt-LT"/>
        </w:rPr>
        <w:t>226564</w:t>
      </w:r>
      <w:r w:rsidRPr="007520A8">
        <w:rPr>
          <w:rFonts w:ascii="Arial" w:hAnsi="Arial" w:cs="Arial"/>
          <w:b/>
          <w:lang w:val="lt-LT" w:eastAsia="lt-LT"/>
        </w:rPr>
        <w:t> </w:t>
      </w:r>
      <w:proofErr w:type="spellStart"/>
      <w:r w:rsidRPr="007520A8">
        <w:rPr>
          <w:rFonts w:ascii="Arial" w:hAnsi="Arial" w:cs="Arial"/>
          <w:b/>
          <w:lang w:val="lt-LT" w:eastAsia="lt-LT"/>
        </w:rPr>
        <w:t>fiz</w:t>
      </w:r>
      <w:proofErr w:type="spellEnd"/>
      <w:r w:rsidRPr="007520A8">
        <w:rPr>
          <w:rFonts w:ascii="Arial" w:hAnsi="Arial" w:cs="Arial"/>
          <w:b/>
          <w:lang w:val="lt-LT" w:eastAsia="lt-LT"/>
        </w:rPr>
        <w:t>. vnt. dokumentų.</w:t>
      </w:r>
      <w:r w:rsidRPr="002C1A42">
        <w:rPr>
          <w:rFonts w:ascii="Arial" w:hAnsi="Arial" w:cs="Arial"/>
          <w:lang w:val="lt-LT" w:eastAsia="lt-LT"/>
        </w:rPr>
        <w:t xml:space="preserve"> (su periodika). Inventorintų dokumentų yra </w:t>
      </w:r>
      <w:r w:rsidRPr="002C1A42">
        <w:rPr>
          <w:rFonts w:ascii="Arial" w:hAnsi="Arial" w:cs="Arial"/>
          <w:bCs/>
          <w:color w:val="000000"/>
          <w:lang w:val="lt-LT" w:eastAsia="lt-LT"/>
        </w:rPr>
        <w:t xml:space="preserve">212863 </w:t>
      </w:r>
      <w:proofErr w:type="spellStart"/>
      <w:r w:rsidRPr="002C1A42">
        <w:rPr>
          <w:rFonts w:ascii="Arial" w:hAnsi="Arial" w:cs="Arial"/>
          <w:bCs/>
          <w:color w:val="000000"/>
          <w:lang w:val="lt-LT" w:eastAsia="lt-LT"/>
        </w:rPr>
        <w:t>fiz</w:t>
      </w:r>
      <w:proofErr w:type="spellEnd"/>
      <w:r w:rsidRPr="002C1A42">
        <w:rPr>
          <w:rFonts w:ascii="Arial" w:hAnsi="Arial" w:cs="Arial"/>
          <w:bCs/>
          <w:color w:val="000000"/>
          <w:lang w:val="lt-LT" w:eastAsia="lt-LT"/>
        </w:rPr>
        <w:t>. vnt.</w:t>
      </w:r>
      <w:r>
        <w:rPr>
          <w:rFonts w:ascii="Arial" w:hAnsi="Arial" w:cs="Arial"/>
          <w:bCs/>
          <w:color w:val="000000"/>
          <w:lang w:val="lt-LT" w:eastAsia="lt-LT"/>
        </w:rPr>
        <w:t xml:space="preserve"> </w:t>
      </w:r>
      <w:r w:rsidRPr="002C1A42">
        <w:rPr>
          <w:rFonts w:ascii="Arial" w:hAnsi="Arial" w:cs="Arial"/>
          <w:lang w:val="lt-LT" w:eastAsia="lt-LT"/>
        </w:rPr>
        <w:t>2025  m. gauta  </w:t>
      </w:r>
      <w:r w:rsidRPr="002C1A42">
        <w:rPr>
          <w:rFonts w:ascii="Arial" w:hAnsi="Arial" w:cs="Arial"/>
          <w:bCs/>
          <w:lang w:val="lt-LT" w:eastAsia="lt-LT"/>
        </w:rPr>
        <w:t xml:space="preserve">18901 </w:t>
      </w:r>
      <w:r w:rsidRPr="002C1A42">
        <w:rPr>
          <w:rFonts w:ascii="Arial" w:hAnsi="Arial" w:cs="Arial"/>
          <w:lang w:val="lt-LT" w:eastAsia="lt-LT"/>
        </w:rPr>
        <w:t> </w:t>
      </w:r>
      <w:proofErr w:type="spellStart"/>
      <w:r w:rsidRPr="002C1A42">
        <w:rPr>
          <w:rFonts w:ascii="Arial" w:hAnsi="Arial" w:cs="Arial"/>
          <w:lang w:val="lt-LT" w:eastAsia="lt-LT"/>
        </w:rPr>
        <w:t>fiz</w:t>
      </w:r>
      <w:proofErr w:type="spellEnd"/>
      <w:r w:rsidRPr="002C1A42">
        <w:rPr>
          <w:rFonts w:ascii="Arial" w:hAnsi="Arial" w:cs="Arial"/>
          <w:lang w:val="lt-LT" w:eastAsia="lt-LT"/>
        </w:rPr>
        <w:t>. vnt. dokumentų už </w:t>
      </w:r>
      <w:r w:rsidRPr="002C1A42">
        <w:rPr>
          <w:rFonts w:ascii="Arial" w:hAnsi="Arial" w:cs="Arial"/>
          <w:bCs/>
          <w:lang w:val="lt-LT" w:eastAsia="lt-LT"/>
        </w:rPr>
        <w:t xml:space="preserve">119579,36 </w:t>
      </w:r>
      <w:r w:rsidRPr="002C1A42">
        <w:rPr>
          <w:rFonts w:ascii="Arial" w:hAnsi="Arial" w:cs="Arial"/>
          <w:lang w:val="lt-LT" w:eastAsia="lt-LT"/>
        </w:rPr>
        <w:t>Eur. LR Kultūros ministerija dokumentų įsigijimui skyrė 86792,00 Eur. Už šias lėšas nupirkta 8103 </w:t>
      </w:r>
      <w:proofErr w:type="spellStart"/>
      <w:r w:rsidRPr="002C1A42">
        <w:rPr>
          <w:rFonts w:ascii="Arial" w:hAnsi="Arial" w:cs="Arial"/>
          <w:lang w:val="lt-LT" w:eastAsia="lt-LT"/>
        </w:rPr>
        <w:t>fiz</w:t>
      </w:r>
      <w:proofErr w:type="spellEnd"/>
      <w:r w:rsidRPr="002C1A42">
        <w:rPr>
          <w:rFonts w:ascii="Arial" w:hAnsi="Arial" w:cs="Arial"/>
          <w:lang w:val="lt-LT" w:eastAsia="lt-LT"/>
        </w:rPr>
        <w:t>. vnt.,  1195 naujų pavadinimų dokumentų. Paramą knygomis suteikė Labdaros ir paramos fondas „Švieskime vaikus“, K. Mickevičiaus leidykla „Briedis“ , Lietuvos rašytojų sąjungos leidykla, UAB „Vagos prekyba“. </w:t>
      </w:r>
      <w:r>
        <w:rPr>
          <w:rFonts w:ascii="Arial" w:hAnsi="Arial" w:cs="Arial"/>
          <w:bCs/>
          <w:color w:val="000000"/>
          <w:lang w:val="lt-LT" w:eastAsia="lt-LT"/>
        </w:rPr>
        <w:t xml:space="preserve"> </w:t>
      </w:r>
      <w:r w:rsidRPr="002C1A42">
        <w:rPr>
          <w:rFonts w:ascii="Arial" w:hAnsi="Arial" w:cs="Arial"/>
          <w:lang w:val="lt-LT" w:eastAsia="lt-LT"/>
        </w:rPr>
        <w:t xml:space="preserve">Paramos gauta 1344 </w:t>
      </w:r>
      <w:proofErr w:type="spellStart"/>
      <w:r w:rsidRPr="002C1A42">
        <w:rPr>
          <w:rFonts w:ascii="Arial" w:hAnsi="Arial" w:cs="Arial"/>
          <w:lang w:val="lt-LT" w:eastAsia="lt-LT"/>
        </w:rPr>
        <w:t>fiz</w:t>
      </w:r>
      <w:proofErr w:type="spellEnd"/>
      <w:r w:rsidRPr="002C1A42">
        <w:rPr>
          <w:rFonts w:ascii="Arial" w:hAnsi="Arial" w:cs="Arial"/>
          <w:lang w:val="lt-LT" w:eastAsia="lt-LT"/>
        </w:rPr>
        <w:t>. vnt. už 4295,96 Eur. Per 2025  metus gauta ir įvairių dovanų iš knygų autorių bei kitų tiekėjų – 2568 </w:t>
      </w:r>
      <w:proofErr w:type="spellStart"/>
      <w:r w:rsidRPr="002C1A42">
        <w:rPr>
          <w:rFonts w:ascii="Arial" w:hAnsi="Arial" w:cs="Arial"/>
          <w:lang w:val="lt-LT" w:eastAsia="lt-LT"/>
        </w:rPr>
        <w:t>fiz</w:t>
      </w:r>
      <w:proofErr w:type="spellEnd"/>
      <w:r w:rsidRPr="002C1A42">
        <w:rPr>
          <w:rFonts w:ascii="Arial" w:hAnsi="Arial" w:cs="Arial"/>
          <w:lang w:val="lt-LT" w:eastAsia="lt-LT"/>
        </w:rPr>
        <w:t xml:space="preserve">. vnt. už 10348,92 Eur. 2025 m. </w:t>
      </w:r>
      <w:r w:rsidRPr="002C1A42">
        <w:rPr>
          <w:rFonts w:ascii="Arial" w:hAnsi="Arial" w:cs="Arial"/>
          <w:lang w:val="lt-LT"/>
        </w:rPr>
        <w:t>Užprenumeruota 47 žurnalų ir 5 laikraščių pavadinimai</w:t>
      </w:r>
      <w:r w:rsidRPr="002C1A42">
        <w:rPr>
          <w:rFonts w:ascii="Arial" w:hAnsi="Arial" w:cs="Arial"/>
          <w:lang w:val="lt-LT" w:eastAsia="lt-LT"/>
        </w:rPr>
        <w:t xml:space="preserve"> . Prenumeratos būdu gauta </w:t>
      </w:r>
      <w:r w:rsidRPr="002C1A42">
        <w:rPr>
          <w:rFonts w:ascii="Arial" w:hAnsi="Arial" w:cs="Arial"/>
          <w:color w:val="000000"/>
          <w:lang w:val="lt-LT" w:eastAsia="lt-LT"/>
        </w:rPr>
        <w:t>6082</w:t>
      </w:r>
      <w:r w:rsidRPr="002C1A42">
        <w:rPr>
          <w:rFonts w:ascii="Arial" w:hAnsi="Arial" w:cs="Arial"/>
          <w:lang w:val="lt-LT" w:eastAsia="lt-LT"/>
        </w:rPr>
        <w:t xml:space="preserve"> </w:t>
      </w:r>
      <w:proofErr w:type="spellStart"/>
      <w:r w:rsidRPr="002C1A42">
        <w:rPr>
          <w:rFonts w:ascii="Arial" w:hAnsi="Arial" w:cs="Arial"/>
          <w:lang w:val="lt-LT" w:eastAsia="lt-LT"/>
        </w:rPr>
        <w:t>fiz</w:t>
      </w:r>
      <w:proofErr w:type="spellEnd"/>
      <w:r w:rsidRPr="002C1A42">
        <w:rPr>
          <w:rFonts w:ascii="Arial" w:hAnsi="Arial" w:cs="Arial"/>
          <w:lang w:val="lt-LT" w:eastAsia="lt-LT"/>
        </w:rPr>
        <w:t xml:space="preserve">. vnt. žurnalų ir laikraščių komplektų. Spaudiniams prenumeruoti išleista 17861,68 Eur, kuriuos skyrė Klaipėdos rajono savivaldybė. </w:t>
      </w:r>
    </w:p>
    <w:p w14:paraId="29BDE996" w14:textId="77777777" w:rsidR="004A6006" w:rsidRPr="009F450A" w:rsidRDefault="004A6006" w:rsidP="000C27C3">
      <w:pPr>
        <w:spacing w:line="360" w:lineRule="auto"/>
        <w:jc w:val="both"/>
        <w:rPr>
          <w:rFonts w:ascii="Arial" w:hAnsi="Arial" w:cs="Arial"/>
          <w:lang w:val="lt-LT"/>
        </w:rPr>
      </w:pPr>
      <w:r w:rsidRPr="009F450A">
        <w:rPr>
          <w:rFonts w:ascii="Arial" w:hAnsi="Arial" w:cs="Arial"/>
          <w:b/>
          <w:lang w:val="lt-LT"/>
        </w:rPr>
        <w:t xml:space="preserve">3. Įstaigos turimos patalpos, turtas: </w:t>
      </w:r>
    </w:p>
    <w:p w14:paraId="75B6D92F" w14:textId="77777777" w:rsidR="009E1FF5" w:rsidRDefault="004A6006" w:rsidP="000C27C3">
      <w:pPr>
        <w:spacing w:line="360" w:lineRule="auto"/>
        <w:jc w:val="both"/>
        <w:rPr>
          <w:rFonts w:ascii="Arial" w:hAnsi="Arial" w:cs="Arial"/>
          <w:lang w:val="lt-LT"/>
        </w:rPr>
      </w:pPr>
      <w:r w:rsidRPr="00A14F03">
        <w:rPr>
          <w:rFonts w:ascii="Arial" w:hAnsi="Arial" w:cs="Arial"/>
          <w:lang w:val="lt-LT"/>
        </w:rPr>
        <w:lastRenderedPageBreak/>
        <w:t xml:space="preserve">Didelė dalis patalpų yra kitų įstaigų administruojamuose pastatuose. Bendras patalpų plotas </w:t>
      </w:r>
      <w:r w:rsidR="00E06E24">
        <w:rPr>
          <w:rFonts w:ascii="Arial" w:hAnsi="Arial" w:cs="Arial"/>
          <w:lang w:val="lt-LT"/>
        </w:rPr>
        <w:t xml:space="preserve">2868,19 </w:t>
      </w:r>
      <w:r w:rsidRPr="00A14F03">
        <w:rPr>
          <w:rFonts w:ascii="Arial" w:hAnsi="Arial" w:cs="Arial"/>
          <w:lang w:val="lt-LT"/>
        </w:rPr>
        <w:t>m² (20</w:t>
      </w:r>
      <w:r w:rsidR="00B813CA" w:rsidRPr="00A14F03">
        <w:rPr>
          <w:rFonts w:ascii="Arial" w:hAnsi="Arial" w:cs="Arial"/>
          <w:lang w:val="lt-LT"/>
        </w:rPr>
        <w:t>2</w:t>
      </w:r>
      <w:r w:rsidR="00E06E24">
        <w:rPr>
          <w:rFonts w:ascii="Arial" w:hAnsi="Arial" w:cs="Arial"/>
          <w:lang w:val="lt-LT"/>
        </w:rPr>
        <w:t>4</w:t>
      </w:r>
      <w:r w:rsidR="00B813CA" w:rsidRPr="00A14F03">
        <w:rPr>
          <w:rFonts w:ascii="Arial" w:hAnsi="Arial" w:cs="Arial"/>
          <w:lang w:val="lt-LT"/>
        </w:rPr>
        <w:t xml:space="preserve"> </w:t>
      </w:r>
      <w:r w:rsidRPr="00A14F03">
        <w:rPr>
          <w:rFonts w:ascii="Arial" w:hAnsi="Arial" w:cs="Arial"/>
          <w:lang w:val="lt-LT"/>
        </w:rPr>
        <w:t>m. – 3</w:t>
      </w:r>
      <w:r w:rsidR="00B813CA" w:rsidRPr="00A14F03">
        <w:rPr>
          <w:rFonts w:ascii="Arial" w:hAnsi="Arial" w:cs="Arial"/>
          <w:lang w:val="lt-LT"/>
        </w:rPr>
        <w:t>3</w:t>
      </w:r>
      <w:r w:rsidR="00E06E24">
        <w:rPr>
          <w:rFonts w:ascii="Arial" w:hAnsi="Arial" w:cs="Arial"/>
          <w:lang w:val="lt-LT"/>
        </w:rPr>
        <w:t>09,06</w:t>
      </w:r>
      <w:r w:rsidRPr="00A14F03">
        <w:rPr>
          <w:rFonts w:ascii="Arial" w:hAnsi="Arial" w:cs="Arial"/>
          <w:lang w:val="lt-LT"/>
        </w:rPr>
        <w:t xml:space="preserve"> m²), naudingas plotas bibliotekos funkcijoms atlikti –</w:t>
      </w:r>
      <w:r w:rsidR="00E34B98" w:rsidRPr="00A14F03">
        <w:rPr>
          <w:rFonts w:ascii="Arial" w:hAnsi="Arial" w:cs="Arial"/>
          <w:lang w:val="lt-LT"/>
        </w:rPr>
        <w:t xml:space="preserve"> </w:t>
      </w:r>
      <w:r w:rsidR="00E06E24">
        <w:rPr>
          <w:rFonts w:ascii="Arial" w:hAnsi="Arial" w:cs="Arial"/>
          <w:lang w:val="lt-LT"/>
        </w:rPr>
        <w:t>2529,69</w:t>
      </w:r>
      <w:r w:rsidR="009F175A" w:rsidRPr="00A14F03">
        <w:rPr>
          <w:rFonts w:ascii="Arial" w:hAnsi="Arial" w:cs="Arial"/>
          <w:lang w:val="lt-LT"/>
        </w:rPr>
        <w:t xml:space="preserve"> </w:t>
      </w:r>
      <w:r w:rsidRPr="00A14F03">
        <w:rPr>
          <w:rFonts w:ascii="Arial" w:hAnsi="Arial" w:cs="Arial"/>
          <w:lang w:val="lt-LT"/>
        </w:rPr>
        <w:t>m²  (202</w:t>
      </w:r>
      <w:r w:rsidR="00E06E24">
        <w:rPr>
          <w:rFonts w:ascii="Arial" w:hAnsi="Arial" w:cs="Arial"/>
          <w:lang w:val="lt-LT"/>
        </w:rPr>
        <w:t>4</w:t>
      </w:r>
      <w:r w:rsidRPr="00A14F03">
        <w:rPr>
          <w:rFonts w:ascii="Arial" w:hAnsi="Arial" w:cs="Arial"/>
          <w:lang w:val="lt-LT"/>
        </w:rPr>
        <w:t xml:space="preserve"> m. – 2</w:t>
      </w:r>
      <w:r w:rsidR="00E06E24">
        <w:rPr>
          <w:rFonts w:ascii="Arial" w:hAnsi="Arial" w:cs="Arial"/>
          <w:lang w:val="lt-LT"/>
        </w:rPr>
        <w:t>690,02</w:t>
      </w:r>
      <w:r w:rsidRPr="00A14F03">
        <w:rPr>
          <w:rFonts w:ascii="Arial" w:hAnsi="Arial" w:cs="Arial"/>
          <w:lang w:val="lt-LT"/>
        </w:rPr>
        <w:t xml:space="preserve"> m²). </w:t>
      </w:r>
    </w:p>
    <w:p w14:paraId="02B6DB09" w14:textId="77777777" w:rsidR="008D2E01" w:rsidRPr="00595F6A" w:rsidRDefault="008D2E01" w:rsidP="000C27C3">
      <w:pPr>
        <w:spacing w:line="360" w:lineRule="auto"/>
        <w:jc w:val="both"/>
        <w:rPr>
          <w:rFonts w:ascii="Arial" w:hAnsi="Arial" w:cs="Arial"/>
          <w:lang w:val="lt-LT"/>
        </w:rPr>
      </w:pPr>
    </w:p>
    <w:p w14:paraId="3BFD9E98" w14:textId="77777777" w:rsidR="00EA713E" w:rsidRPr="00F648EA" w:rsidRDefault="00EA713E" w:rsidP="000C27C3">
      <w:pPr>
        <w:spacing w:line="360" w:lineRule="auto"/>
        <w:rPr>
          <w:rFonts w:ascii="Arial" w:hAnsi="Arial" w:cs="Arial"/>
          <w:i/>
          <w:lang w:val="lt-LT"/>
        </w:rPr>
      </w:pPr>
      <w:r w:rsidRPr="00F648EA">
        <w:rPr>
          <w:rFonts w:ascii="Arial" w:hAnsi="Arial" w:cs="Arial"/>
          <w:i/>
          <w:lang w:val="lt-LT"/>
        </w:rPr>
        <w:t xml:space="preserve">7 lentelė. Valdomas nekilnojamas turtas: </w:t>
      </w:r>
    </w:p>
    <w:tbl>
      <w:tblPr>
        <w:tblStyle w:val="Lentelstinklelis"/>
        <w:tblW w:w="0" w:type="auto"/>
        <w:tblLook w:val="04A0" w:firstRow="1" w:lastRow="0" w:firstColumn="1" w:lastColumn="0" w:noHBand="0" w:noVBand="1"/>
      </w:tblPr>
      <w:tblGrid>
        <w:gridCol w:w="577"/>
        <w:gridCol w:w="4187"/>
        <w:gridCol w:w="3047"/>
        <w:gridCol w:w="1824"/>
      </w:tblGrid>
      <w:tr w:rsidR="00A5476B" w:rsidRPr="00A5476B" w14:paraId="340C6578"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0BB9FB26" w14:textId="77777777" w:rsidR="00EA713E" w:rsidRPr="00A5476B" w:rsidRDefault="00EA713E" w:rsidP="000C27C3">
            <w:pPr>
              <w:spacing w:line="360" w:lineRule="auto"/>
              <w:rPr>
                <w:rFonts w:ascii="Arial" w:hAnsi="Arial" w:cs="Arial"/>
                <w:b/>
                <w:lang w:val="lt-LT"/>
              </w:rPr>
            </w:pPr>
            <w:r w:rsidRPr="00A5476B">
              <w:rPr>
                <w:rFonts w:ascii="Arial" w:hAnsi="Arial" w:cs="Arial"/>
                <w:b/>
                <w:lang w:val="lt-LT"/>
              </w:rPr>
              <w:t>Eil. Nr.</w:t>
            </w:r>
          </w:p>
        </w:tc>
        <w:tc>
          <w:tcPr>
            <w:tcW w:w="4187" w:type="dxa"/>
            <w:tcBorders>
              <w:top w:val="single" w:sz="4" w:space="0" w:color="auto"/>
              <w:left w:val="single" w:sz="4" w:space="0" w:color="auto"/>
              <w:bottom w:val="single" w:sz="4" w:space="0" w:color="auto"/>
              <w:right w:val="single" w:sz="4" w:space="0" w:color="auto"/>
            </w:tcBorders>
            <w:hideMark/>
          </w:tcPr>
          <w:p w14:paraId="78E4A7AF" w14:textId="77777777" w:rsidR="00EA713E" w:rsidRPr="00A5476B" w:rsidRDefault="00EA713E" w:rsidP="000C27C3">
            <w:pPr>
              <w:spacing w:line="360" w:lineRule="auto"/>
              <w:rPr>
                <w:rFonts w:ascii="Arial" w:hAnsi="Arial" w:cs="Arial"/>
                <w:b/>
                <w:lang w:val="lt-LT"/>
              </w:rPr>
            </w:pPr>
            <w:r w:rsidRPr="00A5476B">
              <w:rPr>
                <w:rFonts w:ascii="Arial" w:hAnsi="Arial" w:cs="Arial"/>
                <w:b/>
                <w:lang w:val="lt-LT"/>
              </w:rPr>
              <w:t>Patalpų pavadinimas</w:t>
            </w:r>
          </w:p>
        </w:tc>
        <w:tc>
          <w:tcPr>
            <w:tcW w:w="3047" w:type="dxa"/>
            <w:tcBorders>
              <w:top w:val="single" w:sz="4" w:space="0" w:color="auto"/>
              <w:left w:val="single" w:sz="4" w:space="0" w:color="auto"/>
              <w:bottom w:val="single" w:sz="4" w:space="0" w:color="auto"/>
              <w:right w:val="single" w:sz="4" w:space="0" w:color="auto"/>
            </w:tcBorders>
            <w:hideMark/>
          </w:tcPr>
          <w:p w14:paraId="7701DE54" w14:textId="77777777" w:rsidR="00EA713E" w:rsidRPr="00A5476B" w:rsidRDefault="00EA713E" w:rsidP="000C27C3">
            <w:pPr>
              <w:spacing w:line="360" w:lineRule="auto"/>
              <w:rPr>
                <w:rFonts w:ascii="Arial" w:hAnsi="Arial" w:cs="Arial"/>
                <w:b/>
                <w:lang w:val="lt-LT"/>
              </w:rPr>
            </w:pPr>
            <w:r w:rsidRPr="00A5476B">
              <w:rPr>
                <w:rFonts w:ascii="Arial" w:hAnsi="Arial" w:cs="Arial"/>
                <w:b/>
                <w:lang w:val="lt-LT"/>
              </w:rPr>
              <w:t>Patalpų adresas</w:t>
            </w:r>
          </w:p>
        </w:tc>
        <w:tc>
          <w:tcPr>
            <w:tcW w:w="1824" w:type="dxa"/>
            <w:tcBorders>
              <w:top w:val="single" w:sz="4" w:space="0" w:color="auto"/>
              <w:left w:val="single" w:sz="4" w:space="0" w:color="auto"/>
              <w:bottom w:val="single" w:sz="4" w:space="0" w:color="auto"/>
              <w:right w:val="single" w:sz="4" w:space="0" w:color="auto"/>
            </w:tcBorders>
            <w:hideMark/>
          </w:tcPr>
          <w:p w14:paraId="1DBB432A" w14:textId="77777777" w:rsidR="00EA713E" w:rsidRPr="00A5476B" w:rsidRDefault="00EA713E" w:rsidP="000C27C3">
            <w:pPr>
              <w:spacing w:line="360" w:lineRule="auto"/>
              <w:rPr>
                <w:rFonts w:ascii="Arial" w:hAnsi="Arial" w:cs="Arial"/>
                <w:b/>
                <w:lang w:val="lt-LT"/>
              </w:rPr>
            </w:pPr>
            <w:r w:rsidRPr="00A5476B">
              <w:rPr>
                <w:rFonts w:ascii="Arial" w:hAnsi="Arial" w:cs="Arial"/>
                <w:b/>
                <w:lang w:val="lt-LT"/>
              </w:rPr>
              <w:t>Patalpų plotas</w:t>
            </w:r>
          </w:p>
        </w:tc>
      </w:tr>
      <w:tr w:rsidR="006007C9" w:rsidRPr="006007C9" w14:paraId="01684669"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5A9D83CF"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1.</w:t>
            </w:r>
          </w:p>
        </w:tc>
        <w:tc>
          <w:tcPr>
            <w:tcW w:w="4187" w:type="dxa"/>
            <w:tcBorders>
              <w:top w:val="single" w:sz="4" w:space="0" w:color="auto"/>
              <w:left w:val="single" w:sz="4" w:space="0" w:color="auto"/>
              <w:bottom w:val="single" w:sz="4" w:space="0" w:color="auto"/>
              <w:right w:val="single" w:sz="4" w:space="0" w:color="auto"/>
            </w:tcBorders>
            <w:hideMark/>
          </w:tcPr>
          <w:p w14:paraId="67D68685"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2BF392DB"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Klaipėdos g. 15, Gargždai</w:t>
            </w:r>
          </w:p>
        </w:tc>
        <w:tc>
          <w:tcPr>
            <w:tcW w:w="1824" w:type="dxa"/>
            <w:tcBorders>
              <w:top w:val="single" w:sz="4" w:space="0" w:color="auto"/>
              <w:left w:val="single" w:sz="4" w:space="0" w:color="auto"/>
              <w:bottom w:val="single" w:sz="4" w:space="0" w:color="auto"/>
              <w:right w:val="single" w:sz="4" w:space="0" w:color="auto"/>
            </w:tcBorders>
            <w:hideMark/>
          </w:tcPr>
          <w:p w14:paraId="3A559CAC" w14:textId="77777777" w:rsidR="00EA713E" w:rsidRPr="006007C9" w:rsidRDefault="00EA713E" w:rsidP="000C27C3">
            <w:pPr>
              <w:spacing w:line="360" w:lineRule="auto"/>
              <w:rPr>
                <w:rFonts w:ascii="Arial" w:hAnsi="Arial" w:cs="Arial"/>
                <w:vertAlign w:val="superscript"/>
                <w:lang w:val="lt-LT"/>
              </w:rPr>
            </w:pPr>
            <w:r w:rsidRPr="006007C9">
              <w:rPr>
                <w:rFonts w:ascii="Arial" w:hAnsi="Arial" w:cs="Arial"/>
                <w:lang w:val="lt-LT"/>
              </w:rPr>
              <w:t>641,56 m</w:t>
            </w:r>
            <w:r w:rsidRPr="006007C9">
              <w:rPr>
                <w:rFonts w:ascii="Arial" w:hAnsi="Arial" w:cs="Arial"/>
                <w:vertAlign w:val="superscript"/>
                <w:lang w:val="lt-LT"/>
              </w:rPr>
              <w:t>2</w:t>
            </w:r>
          </w:p>
        </w:tc>
      </w:tr>
      <w:tr w:rsidR="006007C9" w:rsidRPr="006007C9" w14:paraId="7E0FBA41"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1861C80B"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2.</w:t>
            </w:r>
          </w:p>
        </w:tc>
        <w:tc>
          <w:tcPr>
            <w:tcW w:w="4187" w:type="dxa"/>
            <w:tcBorders>
              <w:top w:val="single" w:sz="4" w:space="0" w:color="auto"/>
              <w:left w:val="single" w:sz="4" w:space="0" w:color="auto"/>
              <w:bottom w:val="single" w:sz="4" w:space="0" w:color="auto"/>
              <w:right w:val="single" w:sz="4" w:space="0" w:color="auto"/>
            </w:tcBorders>
            <w:hideMark/>
          </w:tcPr>
          <w:p w14:paraId="7A4413AD"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 xml:space="preserve">Vaikų </w:t>
            </w:r>
            <w:r w:rsidR="004F15D0" w:rsidRPr="006007C9">
              <w:rPr>
                <w:rFonts w:ascii="Arial" w:hAnsi="Arial" w:cs="Arial"/>
                <w:lang w:val="lt-LT"/>
              </w:rPr>
              <w:t xml:space="preserve">ir jaunimo lit. sk. </w:t>
            </w:r>
            <w:r w:rsidRPr="006007C9">
              <w:rPr>
                <w:rFonts w:ascii="Arial" w:hAnsi="Arial" w:cs="Arial"/>
                <w:lang w:val="lt-LT"/>
              </w:rPr>
              <w:t>bibliotekos pastatas</w:t>
            </w:r>
          </w:p>
        </w:tc>
        <w:tc>
          <w:tcPr>
            <w:tcW w:w="3047" w:type="dxa"/>
            <w:tcBorders>
              <w:top w:val="single" w:sz="4" w:space="0" w:color="auto"/>
              <w:left w:val="single" w:sz="4" w:space="0" w:color="auto"/>
              <w:bottom w:val="single" w:sz="4" w:space="0" w:color="auto"/>
              <w:right w:val="single" w:sz="4" w:space="0" w:color="auto"/>
            </w:tcBorders>
            <w:hideMark/>
          </w:tcPr>
          <w:p w14:paraId="20B3DCB5" w14:textId="77777777" w:rsidR="00EA713E" w:rsidRPr="006007C9" w:rsidRDefault="00EA713E" w:rsidP="000C27C3">
            <w:pPr>
              <w:spacing w:line="360" w:lineRule="auto"/>
              <w:rPr>
                <w:rFonts w:ascii="Arial" w:hAnsi="Arial" w:cs="Arial"/>
                <w:lang w:val="lt-LT"/>
              </w:rPr>
            </w:pPr>
            <w:r w:rsidRPr="006007C9">
              <w:rPr>
                <w:rFonts w:ascii="Arial" w:hAnsi="Arial" w:cs="Arial"/>
                <w:lang w:val="lt-LT"/>
              </w:rPr>
              <w:t>Žemaitės g. 5, Gargždai</w:t>
            </w:r>
          </w:p>
        </w:tc>
        <w:tc>
          <w:tcPr>
            <w:tcW w:w="1824" w:type="dxa"/>
            <w:tcBorders>
              <w:top w:val="single" w:sz="4" w:space="0" w:color="auto"/>
              <w:left w:val="single" w:sz="4" w:space="0" w:color="auto"/>
              <w:bottom w:val="single" w:sz="4" w:space="0" w:color="auto"/>
              <w:right w:val="single" w:sz="4" w:space="0" w:color="auto"/>
            </w:tcBorders>
            <w:hideMark/>
          </w:tcPr>
          <w:p w14:paraId="2F26C992" w14:textId="77777777" w:rsidR="00EA713E" w:rsidRPr="006007C9" w:rsidRDefault="00E261B7" w:rsidP="000C27C3">
            <w:pPr>
              <w:spacing w:line="360" w:lineRule="auto"/>
              <w:rPr>
                <w:rFonts w:ascii="Arial" w:hAnsi="Arial" w:cs="Arial"/>
                <w:vertAlign w:val="superscript"/>
                <w:lang w:val="lt-LT"/>
              </w:rPr>
            </w:pPr>
            <w:r w:rsidRPr="006007C9">
              <w:rPr>
                <w:rFonts w:ascii="Arial" w:hAnsi="Arial" w:cs="Arial"/>
                <w:lang w:val="lt-LT"/>
              </w:rPr>
              <w:t>352,63</w:t>
            </w:r>
            <w:r w:rsidR="00EA713E" w:rsidRPr="006007C9">
              <w:rPr>
                <w:rFonts w:ascii="Arial" w:hAnsi="Arial" w:cs="Arial"/>
                <w:lang w:val="lt-LT"/>
              </w:rPr>
              <w:t xml:space="preserve"> m</w:t>
            </w:r>
            <w:r w:rsidR="00EA713E" w:rsidRPr="006007C9">
              <w:rPr>
                <w:rFonts w:ascii="Arial" w:hAnsi="Arial" w:cs="Arial"/>
                <w:vertAlign w:val="superscript"/>
                <w:lang w:val="lt-LT"/>
              </w:rPr>
              <w:t>2</w:t>
            </w:r>
          </w:p>
        </w:tc>
      </w:tr>
      <w:tr w:rsidR="000F523F" w:rsidRPr="000F523F" w14:paraId="7C1E8A86"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C69561C"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3.</w:t>
            </w:r>
          </w:p>
        </w:tc>
        <w:tc>
          <w:tcPr>
            <w:tcW w:w="4187" w:type="dxa"/>
            <w:tcBorders>
              <w:top w:val="single" w:sz="4" w:space="0" w:color="auto"/>
              <w:left w:val="single" w:sz="4" w:space="0" w:color="auto"/>
              <w:bottom w:val="single" w:sz="4" w:space="0" w:color="auto"/>
              <w:right w:val="single" w:sz="4" w:space="0" w:color="auto"/>
            </w:tcBorders>
            <w:hideMark/>
          </w:tcPr>
          <w:p w14:paraId="30194BCF"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Venckų bibliotekos patalpos su sandėlio pastatais</w:t>
            </w:r>
          </w:p>
        </w:tc>
        <w:tc>
          <w:tcPr>
            <w:tcW w:w="3047" w:type="dxa"/>
            <w:tcBorders>
              <w:top w:val="single" w:sz="4" w:space="0" w:color="auto"/>
              <w:left w:val="single" w:sz="4" w:space="0" w:color="auto"/>
              <w:bottom w:val="single" w:sz="4" w:space="0" w:color="auto"/>
              <w:right w:val="single" w:sz="4" w:space="0" w:color="auto"/>
            </w:tcBorders>
            <w:hideMark/>
          </w:tcPr>
          <w:p w14:paraId="557E23A8"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Kintų g. 33, Venckai</w:t>
            </w:r>
          </w:p>
        </w:tc>
        <w:tc>
          <w:tcPr>
            <w:tcW w:w="1824" w:type="dxa"/>
            <w:tcBorders>
              <w:top w:val="single" w:sz="4" w:space="0" w:color="auto"/>
              <w:left w:val="single" w:sz="4" w:space="0" w:color="auto"/>
              <w:bottom w:val="single" w:sz="4" w:space="0" w:color="auto"/>
              <w:right w:val="single" w:sz="4" w:space="0" w:color="auto"/>
            </w:tcBorders>
            <w:hideMark/>
          </w:tcPr>
          <w:p w14:paraId="632ACD9A" w14:textId="77777777" w:rsidR="00EA713E" w:rsidRPr="000F523F" w:rsidRDefault="00893363" w:rsidP="000C27C3">
            <w:pPr>
              <w:spacing w:line="360" w:lineRule="auto"/>
              <w:rPr>
                <w:rFonts w:ascii="Arial" w:hAnsi="Arial" w:cs="Arial"/>
                <w:vertAlign w:val="superscript"/>
                <w:lang w:val="lt-LT"/>
              </w:rPr>
            </w:pPr>
            <w:r w:rsidRPr="000F523F">
              <w:rPr>
                <w:rFonts w:ascii="Arial" w:hAnsi="Arial" w:cs="Arial"/>
                <w:lang w:val="lt-LT"/>
              </w:rPr>
              <w:t>1</w:t>
            </w:r>
            <w:r w:rsidR="00E261B7" w:rsidRPr="000F523F">
              <w:rPr>
                <w:rFonts w:ascii="Arial" w:hAnsi="Arial" w:cs="Arial"/>
                <w:lang w:val="lt-LT"/>
              </w:rPr>
              <w:t>29</w:t>
            </w:r>
            <w:r w:rsidR="00EA713E" w:rsidRPr="000F523F">
              <w:rPr>
                <w:rFonts w:ascii="Arial" w:hAnsi="Arial" w:cs="Arial"/>
                <w:lang w:val="lt-LT"/>
              </w:rPr>
              <w:t xml:space="preserve"> m</w:t>
            </w:r>
            <w:r w:rsidR="00EA713E" w:rsidRPr="000F523F">
              <w:rPr>
                <w:rFonts w:ascii="Arial" w:hAnsi="Arial" w:cs="Arial"/>
                <w:vertAlign w:val="superscript"/>
                <w:lang w:val="lt-LT"/>
              </w:rPr>
              <w:t>2</w:t>
            </w:r>
          </w:p>
        </w:tc>
      </w:tr>
      <w:tr w:rsidR="000F523F" w:rsidRPr="000F523F" w14:paraId="6871B3A9"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AB52101"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4.</w:t>
            </w:r>
          </w:p>
        </w:tc>
        <w:tc>
          <w:tcPr>
            <w:tcW w:w="4187" w:type="dxa"/>
            <w:tcBorders>
              <w:top w:val="single" w:sz="4" w:space="0" w:color="auto"/>
              <w:left w:val="single" w:sz="4" w:space="0" w:color="auto"/>
              <w:bottom w:val="single" w:sz="4" w:space="0" w:color="auto"/>
              <w:right w:val="single" w:sz="4" w:space="0" w:color="auto"/>
            </w:tcBorders>
            <w:hideMark/>
          </w:tcPr>
          <w:p w14:paraId="51BFF39C" w14:textId="77777777" w:rsidR="00EA713E" w:rsidRPr="000F523F" w:rsidRDefault="00EA713E" w:rsidP="000C27C3">
            <w:pPr>
              <w:spacing w:line="360" w:lineRule="auto"/>
              <w:rPr>
                <w:rFonts w:ascii="Arial" w:hAnsi="Arial" w:cs="Arial"/>
                <w:lang w:val="lt-LT"/>
              </w:rPr>
            </w:pPr>
            <w:proofErr w:type="spellStart"/>
            <w:r w:rsidRPr="000F523F">
              <w:rPr>
                <w:rFonts w:ascii="Arial" w:hAnsi="Arial" w:cs="Arial"/>
                <w:lang w:val="lt-LT"/>
              </w:rPr>
              <w:t>Šalpėnų</w:t>
            </w:r>
            <w:proofErr w:type="spellEnd"/>
            <w:r w:rsidRPr="000F523F">
              <w:rPr>
                <w:rFonts w:ascii="Arial" w:hAnsi="Arial" w:cs="Arial"/>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4BF1961E"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 xml:space="preserve">Draugystės g. 23, </w:t>
            </w:r>
            <w:proofErr w:type="spellStart"/>
            <w:r w:rsidRPr="000F523F">
              <w:rPr>
                <w:rFonts w:ascii="Arial" w:hAnsi="Arial" w:cs="Arial"/>
                <w:lang w:val="lt-LT"/>
              </w:rPr>
              <w:t>Šalpėnai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0E18CCB3" w14:textId="77777777" w:rsidR="00EA713E" w:rsidRPr="000F523F" w:rsidRDefault="00E261B7" w:rsidP="000C27C3">
            <w:pPr>
              <w:spacing w:line="360" w:lineRule="auto"/>
              <w:rPr>
                <w:rFonts w:ascii="Arial" w:hAnsi="Arial" w:cs="Arial"/>
                <w:vertAlign w:val="superscript"/>
                <w:lang w:val="lt-LT"/>
              </w:rPr>
            </w:pPr>
            <w:r w:rsidRPr="000F523F">
              <w:rPr>
                <w:rFonts w:ascii="Arial" w:hAnsi="Arial" w:cs="Arial"/>
                <w:lang w:val="lt-LT"/>
              </w:rPr>
              <w:t>81</w:t>
            </w:r>
            <w:r w:rsidR="00EA713E" w:rsidRPr="000F523F">
              <w:rPr>
                <w:rFonts w:ascii="Arial" w:hAnsi="Arial" w:cs="Arial"/>
                <w:lang w:val="lt-LT"/>
              </w:rPr>
              <w:t xml:space="preserve"> m</w:t>
            </w:r>
            <w:r w:rsidR="00EA713E" w:rsidRPr="000F523F">
              <w:rPr>
                <w:rFonts w:ascii="Arial" w:hAnsi="Arial" w:cs="Arial"/>
                <w:vertAlign w:val="superscript"/>
                <w:lang w:val="lt-LT"/>
              </w:rPr>
              <w:t>2</w:t>
            </w:r>
          </w:p>
        </w:tc>
      </w:tr>
      <w:tr w:rsidR="000F523F" w:rsidRPr="000F523F" w14:paraId="569ACFC9"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6D0642EB" w14:textId="77777777" w:rsidR="00EA713E" w:rsidRPr="000F523F" w:rsidRDefault="00EA713E" w:rsidP="000C27C3">
            <w:pPr>
              <w:spacing w:line="360" w:lineRule="auto"/>
              <w:rPr>
                <w:rFonts w:ascii="Arial" w:hAnsi="Arial" w:cs="Arial"/>
                <w:lang w:val="lt-LT"/>
              </w:rPr>
            </w:pPr>
            <w:r w:rsidRPr="000F523F">
              <w:rPr>
                <w:rFonts w:ascii="Arial" w:hAnsi="Arial" w:cs="Arial"/>
                <w:lang w:val="lt-LT"/>
              </w:rPr>
              <w:t xml:space="preserve">5. </w:t>
            </w:r>
          </w:p>
        </w:tc>
        <w:tc>
          <w:tcPr>
            <w:tcW w:w="4187" w:type="dxa"/>
            <w:tcBorders>
              <w:top w:val="single" w:sz="4" w:space="0" w:color="auto"/>
              <w:left w:val="single" w:sz="4" w:space="0" w:color="auto"/>
              <w:bottom w:val="single" w:sz="4" w:space="0" w:color="auto"/>
              <w:right w:val="single" w:sz="4" w:space="0" w:color="auto"/>
            </w:tcBorders>
            <w:hideMark/>
          </w:tcPr>
          <w:p w14:paraId="24421A1F" w14:textId="77777777" w:rsidR="00EA713E" w:rsidRPr="000F523F" w:rsidRDefault="00EA713E" w:rsidP="000C27C3">
            <w:pPr>
              <w:spacing w:line="360" w:lineRule="auto"/>
              <w:rPr>
                <w:rFonts w:ascii="Arial" w:hAnsi="Arial" w:cs="Arial"/>
                <w:lang w:val="lt-LT"/>
              </w:rPr>
            </w:pPr>
            <w:proofErr w:type="spellStart"/>
            <w:r w:rsidRPr="000F523F">
              <w:rPr>
                <w:rFonts w:ascii="Arial" w:hAnsi="Arial" w:cs="Arial"/>
                <w:lang w:val="lt-LT"/>
              </w:rPr>
              <w:t>Pėžaičių</w:t>
            </w:r>
            <w:proofErr w:type="spellEnd"/>
            <w:r w:rsidRPr="000F523F">
              <w:rPr>
                <w:rFonts w:ascii="Arial" w:hAnsi="Arial" w:cs="Arial"/>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16F0EEB5" w14:textId="77777777" w:rsidR="00EA713E" w:rsidRPr="000F523F" w:rsidRDefault="00EA713E" w:rsidP="000C27C3">
            <w:pPr>
              <w:spacing w:line="360" w:lineRule="auto"/>
              <w:rPr>
                <w:rFonts w:ascii="Arial" w:hAnsi="Arial" w:cs="Arial"/>
                <w:lang w:val="lt-LT"/>
              </w:rPr>
            </w:pPr>
            <w:proofErr w:type="spellStart"/>
            <w:r w:rsidRPr="000F523F">
              <w:rPr>
                <w:rFonts w:ascii="Arial" w:hAnsi="Arial" w:cs="Arial"/>
                <w:lang w:val="lt-LT"/>
              </w:rPr>
              <w:t>Aisės</w:t>
            </w:r>
            <w:proofErr w:type="spellEnd"/>
            <w:r w:rsidRPr="000F523F">
              <w:rPr>
                <w:rFonts w:ascii="Arial" w:hAnsi="Arial" w:cs="Arial"/>
                <w:lang w:val="lt-LT"/>
              </w:rPr>
              <w:t xml:space="preserve"> g. 3, Pėžaičiai</w:t>
            </w:r>
          </w:p>
        </w:tc>
        <w:tc>
          <w:tcPr>
            <w:tcW w:w="1824" w:type="dxa"/>
            <w:tcBorders>
              <w:top w:val="single" w:sz="4" w:space="0" w:color="auto"/>
              <w:left w:val="single" w:sz="4" w:space="0" w:color="auto"/>
              <w:bottom w:val="single" w:sz="4" w:space="0" w:color="auto"/>
              <w:right w:val="single" w:sz="4" w:space="0" w:color="auto"/>
            </w:tcBorders>
            <w:hideMark/>
          </w:tcPr>
          <w:p w14:paraId="34024842" w14:textId="77777777" w:rsidR="00EA713E" w:rsidRPr="000F523F" w:rsidRDefault="00EA713E" w:rsidP="000C27C3">
            <w:pPr>
              <w:spacing w:line="360" w:lineRule="auto"/>
              <w:rPr>
                <w:rFonts w:ascii="Arial" w:hAnsi="Arial" w:cs="Arial"/>
                <w:vertAlign w:val="superscript"/>
                <w:lang w:val="lt-LT"/>
              </w:rPr>
            </w:pPr>
            <w:r w:rsidRPr="000F523F">
              <w:rPr>
                <w:rFonts w:ascii="Arial" w:hAnsi="Arial" w:cs="Arial"/>
                <w:lang w:val="lt-LT"/>
              </w:rPr>
              <w:t>177 m</w:t>
            </w:r>
            <w:r w:rsidRPr="000F523F">
              <w:rPr>
                <w:rFonts w:ascii="Arial" w:hAnsi="Arial" w:cs="Arial"/>
                <w:vertAlign w:val="superscript"/>
                <w:lang w:val="lt-LT"/>
              </w:rPr>
              <w:t>2</w:t>
            </w:r>
          </w:p>
        </w:tc>
      </w:tr>
      <w:tr w:rsidR="007E33D6" w:rsidRPr="007E33D6" w14:paraId="6B255D12"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0C223A9F"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6.</w:t>
            </w:r>
          </w:p>
        </w:tc>
        <w:tc>
          <w:tcPr>
            <w:tcW w:w="4187" w:type="dxa"/>
            <w:tcBorders>
              <w:top w:val="single" w:sz="4" w:space="0" w:color="auto"/>
              <w:left w:val="single" w:sz="4" w:space="0" w:color="auto"/>
              <w:bottom w:val="single" w:sz="4" w:space="0" w:color="auto"/>
              <w:right w:val="single" w:sz="4" w:space="0" w:color="auto"/>
            </w:tcBorders>
            <w:hideMark/>
          </w:tcPr>
          <w:p w14:paraId="182FAF1F"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Žadeikių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785DE511"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Liepos g. 8, Žadeikiai</w:t>
            </w:r>
          </w:p>
        </w:tc>
        <w:tc>
          <w:tcPr>
            <w:tcW w:w="1824" w:type="dxa"/>
            <w:tcBorders>
              <w:top w:val="single" w:sz="4" w:space="0" w:color="auto"/>
              <w:left w:val="single" w:sz="4" w:space="0" w:color="auto"/>
              <w:bottom w:val="single" w:sz="4" w:space="0" w:color="auto"/>
              <w:right w:val="single" w:sz="4" w:space="0" w:color="auto"/>
            </w:tcBorders>
            <w:hideMark/>
          </w:tcPr>
          <w:p w14:paraId="4529AED8" w14:textId="77777777" w:rsidR="00EA713E" w:rsidRPr="007E33D6" w:rsidRDefault="007E33D6" w:rsidP="000C27C3">
            <w:pPr>
              <w:spacing w:line="360" w:lineRule="auto"/>
              <w:rPr>
                <w:rFonts w:ascii="Arial" w:hAnsi="Arial" w:cs="Arial"/>
                <w:vertAlign w:val="superscript"/>
                <w:lang w:val="lt-LT"/>
              </w:rPr>
            </w:pPr>
            <w:r>
              <w:rPr>
                <w:rFonts w:ascii="Arial" w:hAnsi="Arial" w:cs="Arial"/>
                <w:lang w:val="lt-LT"/>
              </w:rPr>
              <w:t>540,40</w:t>
            </w:r>
            <w:r w:rsidR="00EA713E" w:rsidRPr="007E33D6">
              <w:rPr>
                <w:rFonts w:ascii="Arial" w:hAnsi="Arial" w:cs="Arial"/>
                <w:lang w:val="lt-LT"/>
              </w:rPr>
              <w:t xml:space="preserve"> m</w:t>
            </w:r>
            <w:r w:rsidR="00EA713E" w:rsidRPr="007E33D6">
              <w:rPr>
                <w:rFonts w:ascii="Arial" w:hAnsi="Arial" w:cs="Arial"/>
                <w:vertAlign w:val="superscript"/>
                <w:lang w:val="lt-LT"/>
              </w:rPr>
              <w:t>2</w:t>
            </w:r>
          </w:p>
        </w:tc>
      </w:tr>
      <w:tr w:rsidR="007E33D6" w:rsidRPr="007E33D6" w14:paraId="08D6FBAA"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13707C1E"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7.</w:t>
            </w:r>
          </w:p>
        </w:tc>
        <w:tc>
          <w:tcPr>
            <w:tcW w:w="4187" w:type="dxa"/>
            <w:tcBorders>
              <w:top w:val="single" w:sz="4" w:space="0" w:color="auto"/>
              <w:left w:val="single" w:sz="4" w:space="0" w:color="auto"/>
              <w:bottom w:val="single" w:sz="4" w:space="0" w:color="auto"/>
              <w:right w:val="single" w:sz="4" w:space="0" w:color="auto"/>
            </w:tcBorders>
            <w:hideMark/>
          </w:tcPr>
          <w:p w14:paraId="5D56590C"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Jakų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54A30C82" w14:textId="77777777" w:rsidR="00EA713E" w:rsidRPr="007E33D6" w:rsidRDefault="00EA713E" w:rsidP="000C27C3">
            <w:pPr>
              <w:spacing w:line="360" w:lineRule="auto"/>
              <w:rPr>
                <w:rFonts w:ascii="Arial" w:hAnsi="Arial" w:cs="Arial"/>
                <w:lang w:val="lt-LT"/>
              </w:rPr>
            </w:pPr>
            <w:r w:rsidRPr="007E33D6">
              <w:rPr>
                <w:rFonts w:ascii="Arial" w:hAnsi="Arial" w:cs="Arial"/>
                <w:lang w:val="lt-LT"/>
              </w:rPr>
              <w:t>Pergalės g. 2, Jakai</w:t>
            </w:r>
          </w:p>
        </w:tc>
        <w:tc>
          <w:tcPr>
            <w:tcW w:w="1824" w:type="dxa"/>
            <w:tcBorders>
              <w:top w:val="single" w:sz="4" w:space="0" w:color="auto"/>
              <w:left w:val="single" w:sz="4" w:space="0" w:color="auto"/>
              <w:bottom w:val="single" w:sz="4" w:space="0" w:color="auto"/>
              <w:right w:val="single" w:sz="4" w:space="0" w:color="auto"/>
            </w:tcBorders>
            <w:hideMark/>
          </w:tcPr>
          <w:p w14:paraId="0E23A754" w14:textId="77777777" w:rsidR="00EA713E" w:rsidRPr="007E33D6" w:rsidRDefault="00EA713E" w:rsidP="000C27C3">
            <w:pPr>
              <w:spacing w:line="360" w:lineRule="auto"/>
              <w:rPr>
                <w:rFonts w:ascii="Arial" w:hAnsi="Arial" w:cs="Arial"/>
                <w:vertAlign w:val="superscript"/>
                <w:lang w:val="lt-LT"/>
              </w:rPr>
            </w:pPr>
            <w:r w:rsidRPr="007E33D6">
              <w:rPr>
                <w:rFonts w:ascii="Arial" w:hAnsi="Arial" w:cs="Arial"/>
                <w:lang w:val="lt-LT"/>
              </w:rPr>
              <w:t>10</w:t>
            </w:r>
            <w:r w:rsidR="00653574" w:rsidRPr="007E33D6">
              <w:rPr>
                <w:rFonts w:ascii="Arial" w:hAnsi="Arial" w:cs="Arial"/>
                <w:lang w:val="lt-LT"/>
              </w:rPr>
              <w:t>1</w:t>
            </w:r>
            <w:r w:rsidRPr="007E33D6">
              <w:rPr>
                <w:rFonts w:ascii="Arial" w:hAnsi="Arial" w:cs="Arial"/>
                <w:lang w:val="lt-LT"/>
              </w:rPr>
              <w:t xml:space="preserve"> m</w:t>
            </w:r>
            <w:r w:rsidRPr="007E33D6">
              <w:rPr>
                <w:rFonts w:ascii="Arial" w:hAnsi="Arial" w:cs="Arial"/>
                <w:vertAlign w:val="superscript"/>
                <w:lang w:val="lt-LT"/>
              </w:rPr>
              <w:t>2</w:t>
            </w:r>
          </w:p>
        </w:tc>
      </w:tr>
      <w:tr w:rsidR="00A5476B" w:rsidRPr="00A5476B" w14:paraId="16788ED4"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A815A70"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 xml:space="preserve">8. </w:t>
            </w:r>
          </w:p>
        </w:tc>
        <w:tc>
          <w:tcPr>
            <w:tcW w:w="4187" w:type="dxa"/>
            <w:tcBorders>
              <w:top w:val="single" w:sz="4" w:space="0" w:color="auto"/>
              <w:left w:val="single" w:sz="4" w:space="0" w:color="auto"/>
              <w:bottom w:val="single" w:sz="4" w:space="0" w:color="auto"/>
              <w:right w:val="single" w:sz="4" w:space="0" w:color="auto"/>
            </w:tcBorders>
            <w:hideMark/>
          </w:tcPr>
          <w:p w14:paraId="0F773E93"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Garažo patalpos</w:t>
            </w:r>
          </w:p>
        </w:tc>
        <w:tc>
          <w:tcPr>
            <w:tcW w:w="3047" w:type="dxa"/>
            <w:tcBorders>
              <w:top w:val="single" w:sz="4" w:space="0" w:color="auto"/>
              <w:left w:val="single" w:sz="4" w:space="0" w:color="auto"/>
              <w:bottom w:val="single" w:sz="4" w:space="0" w:color="auto"/>
              <w:right w:val="single" w:sz="4" w:space="0" w:color="auto"/>
            </w:tcBorders>
            <w:hideMark/>
          </w:tcPr>
          <w:p w14:paraId="6CA8569B" w14:textId="77777777" w:rsidR="00EA713E" w:rsidRPr="00A5476B" w:rsidRDefault="004F15D0" w:rsidP="000C27C3">
            <w:pPr>
              <w:spacing w:line="360" w:lineRule="auto"/>
              <w:rPr>
                <w:rFonts w:ascii="Arial" w:hAnsi="Arial" w:cs="Arial"/>
                <w:lang w:val="lt-LT"/>
              </w:rPr>
            </w:pPr>
            <w:r w:rsidRPr="00A5476B">
              <w:rPr>
                <w:rFonts w:ascii="Arial" w:hAnsi="Arial" w:cs="Arial"/>
                <w:lang w:val="lt-LT"/>
              </w:rPr>
              <w:t>Turgaus</w:t>
            </w:r>
            <w:r w:rsidR="00EA713E" w:rsidRPr="00A5476B">
              <w:rPr>
                <w:rFonts w:ascii="Arial" w:hAnsi="Arial" w:cs="Arial"/>
                <w:lang w:val="lt-LT"/>
              </w:rPr>
              <w:t xml:space="preserve"> g. 13A, Gargždai</w:t>
            </w:r>
          </w:p>
        </w:tc>
        <w:tc>
          <w:tcPr>
            <w:tcW w:w="1824" w:type="dxa"/>
            <w:tcBorders>
              <w:top w:val="single" w:sz="4" w:space="0" w:color="auto"/>
              <w:left w:val="single" w:sz="4" w:space="0" w:color="auto"/>
              <w:bottom w:val="single" w:sz="4" w:space="0" w:color="auto"/>
              <w:right w:val="single" w:sz="4" w:space="0" w:color="auto"/>
            </w:tcBorders>
            <w:hideMark/>
          </w:tcPr>
          <w:p w14:paraId="110F63E9" w14:textId="77777777" w:rsidR="00EA713E" w:rsidRPr="00A5476B" w:rsidRDefault="00EA713E" w:rsidP="000C27C3">
            <w:pPr>
              <w:spacing w:line="360" w:lineRule="auto"/>
              <w:rPr>
                <w:rFonts w:ascii="Arial" w:hAnsi="Arial" w:cs="Arial"/>
                <w:vertAlign w:val="superscript"/>
                <w:lang w:val="lt-LT"/>
              </w:rPr>
            </w:pPr>
            <w:r w:rsidRPr="00A5476B">
              <w:rPr>
                <w:rFonts w:ascii="Arial" w:hAnsi="Arial" w:cs="Arial"/>
                <w:lang w:val="lt-LT"/>
              </w:rPr>
              <w:t>60,66 m</w:t>
            </w:r>
            <w:r w:rsidRPr="00A5476B">
              <w:rPr>
                <w:rFonts w:ascii="Arial" w:hAnsi="Arial" w:cs="Arial"/>
                <w:vertAlign w:val="superscript"/>
                <w:lang w:val="lt-LT"/>
              </w:rPr>
              <w:t>2</w:t>
            </w:r>
          </w:p>
        </w:tc>
      </w:tr>
      <w:tr w:rsidR="00A5476B" w:rsidRPr="00A5476B" w14:paraId="3104D290"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2A0C22CC"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9.</w:t>
            </w:r>
          </w:p>
        </w:tc>
        <w:tc>
          <w:tcPr>
            <w:tcW w:w="4187" w:type="dxa"/>
            <w:tcBorders>
              <w:top w:val="single" w:sz="4" w:space="0" w:color="auto"/>
              <w:left w:val="single" w:sz="4" w:space="0" w:color="auto"/>
              <w:bottom w:val="single" w:sz="4" w:space="0" w:color="auto"/>
              <w:right w:val="single" w:sz="4" w:space="0" w:color="auto"/>
            </w:tcBorders>
            <w:hideMark/>
          </w:tcPr>
          <w:p w14:paraId="2E9FC666"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Veiviržėnų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428B0C2C"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 xml:space="preserve">Šermukšnių g. 3, </w:t>
            </w:r>
            <w:proofErr w:type="spellStart"/>
            <w:r w:rsidRPr="00A5476B">
              <w:rPr>
                <w:rFonts w:ascii="Arial" w:hAnsi="Arial" w:cs="Arial"/>
                <w:lang w:val="lt-LT"/>
              </w:rPr>
              <w:t>Veiviržėnai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6B5EDB02"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1</w:t>
            </w:r>
            <w:r w:rsidR="00653574" w:rsidRPr="00A5476B">
              <w:rPr>
                <w:rFonts w:ascii="Arial" w:hAnsi="Arial" w:cs="Arial"/>
                <w:lang w:val="lt-LT"/>
              </w:rPr>
              <w:t>50</w:t>
            </w:r>
            <w:r w:rsidRPr="00A5476B">
              <w:rPr>
                <w:rFonts w:ascii="Arial" w:hAnsi="Arial" w:cs="Arial"/>
                <w:lang w:val="lt-LT"/>
              </w:rPr>
              <w:t xml:space="preserve"> m</w:t>
            </w:r>
            <w:r w:rsidRPr="00A5476B">
              <w:rPr>
                <w:rFonts w:ascii="Arial" w:hAnsi="Arial" w:cs="Arial"/>
                <w:vertAlign w:val="superscript"/>
                <w:lang w:val="lt-LT"/>
              </w:rPr>
              <w:t>2</w:t>
            </w:r>
          </w:p>
        </w:tc>
      </w:tr>
      <w:tr w:rsidR="00A5476B" w:rsidRPr="00A5476B" w14:paraId="6D755BC5"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210EBB73"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10.</w:t>
            </w:r>
          </w:p>
        </w:tc>
        <w:tc>
          <w:tcPr>
            <w:tcW w:w="4187" w:type="dxa"/>
            <w:tcBorders>
              <w:top w:val="single" w:sz="4" w:space="0" w:color="auto"/>
              <w:left w:val="single" w:sz="4" w:space="0" w:color="auto"/>
              <w:bottom w:val="single" w:sz="4" w:space="0" w:color="auto"/>
              <w:right w:val="single" w:sz="4" w:space="0" w:color="auto"/>
            </w:tcBorders>
            <w:hideMark/>
          </w:tcPr>
          <w:p w14:paraId="4D39FC26" w14:textId="77777777" w:rsidR="00EA713E" w:rsidRPr="00A5476B" w:rsidRDefault="00EA713E" w:rsidP="000C27C3">
            <w:pPr>
              <w:spacing w:line="360" w:lineRule="auto"/>
              <w:rPr>
                <w:rFonts w:ascii="Arial" w:hAnsi="Arial" w:cs="Arial"/>
                <w:lang w:val="lt-LT"/>
              </w:rPr>
            </w:pPr>
            <w:proofErr w:type="spellStart"/>
            <w:r w:rsidRPr="00A5476B">
              <w:rPr>
                <w:rFonts w:ascii="Arial" w:hAnsi="Arial" w:cs="Arial"/>
                <w:lang w:val="lt-LT"/>
              </w:rPr>
              <w:t>Daukšaičių</w:t>
            </w:r>
            <w:proofErr w:type="spellEnd"/>
            <w:r w:rsidRPr="00A5476B">
              <w:rPr>
                <w:rFonts w:ascii="Arial" w:hAnsi="Arial" w:cs="Arial"/>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448B21AF"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 xml:space="preserve">Mokyklos g. 4, </w:t>
            </w:r>
            <w:proofErr w:type="spellStart"/>
            <w:r w:rsidRPr="00A5476B">
              <w:rPr>
                <w:rFonts w:ascii="Arial" w:hAnsi="Arial" w:cs="Arial"/>
                <w:lang w:val="lt-LT"/>
              </w:rPr>
              <w:t>Daukšaičiai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28981549" w14:textId="77777777" w:rsidR="00EA713E" w:rsidRPr="00A5476B" w:rsidRDefault="00653574" w:rsidP="000C27C3">
            <w:pPr>
              <w:spacing w:line="360" w:lineRule="auto"/>
              <w:rPr>
                <w:rFonts w:ascii="Arial" w:hAnsi="Arial" w:cs="Arial"/>
                <w:lang w:val="lt-LT"/>
              </w:rPr>
            </w:pPr>
            <w:r w:rsidRPr="00A5476B">
              <w:rPr>
                <w:rFonts w:ascii="Arial" w:hAnsi="Arial" w:cs="Arial"/>
                <w:lang w:val="lt-LT"/>
              </w:rPr>
              <w:t>40</w:t>
            </w:r>
            <w:r w:rsidR="00EA713E" w:rsidRPr="00A5476B">
              <w:rPr>
                <w:rFonts w:ascii="Arial" w:hAnsi="Arial" w:cs="Arial"/>
                <w:lang w:val="lt-LT"/>
              </w:rPr>
              <w:t xml:space="preserve"> m</w:t>
            </w:r>
            <w:r w:rsidR="00EA713E" w:rsidRPr="00A5476B">
              <w:rPr>
                <w:rFonts w:ascii="Arial" w:hAnsi="Arial" w:cs="Arial"/>
                <w:vertAlign w:val="superscript"/>
                <w:lang w:val="lt-LT"/>
              </w:rPr>
              <w:t>2</w:t>
            </w:r>
          </w:p>
        </w:tc>
      </w:tr>
      <w:tr w:rsidR="00A5476B" w:rsidRPr="00A5476B" w14:paraId="75F22D0A"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4A4E94FE"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11.</w:t>
            </w:r>
          </w:p>
        </w:tc>
        <w:tc>
          <w:tcPr>
            <w:tcW w:w="4187" w:type="dxa"/>
            <w:tcBorders>
              <w:top w:val="single" w:sz="4" w:space="0" w:color="auto"/>
              <w:left w:val="single" w:sz="4" w:space="0" w:color="auto"/>
              <w:bottom w:val="single" w:sz="4" w:space="0" w:color="auto"/>
              <w:right w:val="single" w:sz="4" w:space="0" w:color="auto"/>
            </w:tcBorders>
            <w:hideMark/>
          </w:tcPr>
          <w:p w14:paraId="43B6BB00"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 xml:space="preserve">Viešosios bibliotekos </w:t>
            </w:r>
            <w:r w:rsidR="00AB7D14" w:rsidRPr="00A5476B">
              <w:rPr>
                <w:rFonts w:ascii="Arial" w:hAnsi="Arial" w:cs="Arial"/>
                <w:lang w:val="lt-LT"/>
              </w:rPr>
              <w:t xml:space="preserve">rūsio </w:t>
            </w:r>
            <w:r w:rsidRPr="00A5476B">
              <w:rPr>
                <w:rFonts w:ascii="Arial" w:hAnsi="Arial" w:cs="Arial"/>
                <w:lang w:val="lt-LT"/>
              </w:rPr>
              <w:t>patalpos</w:t>
            </w:r>
          </w:p>
        </w:tc>
        <w:tc>
          <w:tcPr>
            <w:tcW w:w="3047" w:type="dxa"/>
            <w:tcBorders>
              <w:top w:val="single" w:sz="4" w:space="0" w:color="auto"/>
              <w:left w:val="single" w:sz="4" w:space="0" w:color="auto"/>
              <w:bottom w:val="single" w:sz="4" w:space="0" w:color="auto"/>
              <w:right w:val="single" w:sz="4" w:space="0" w:color="auto"/>
            </w:tcBorders>
            <w:hideMark/>
          </w:tcPr>
          <w:p w14:paraId="5430C9F6"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Kvietinių g. 9D, Gargždai</w:t>
            </w:r>
          </w:p>
        </w:tc>
        <w:tc>
          <w:tcPr>
            <w:tcW w:w="1824" w:type="dxa"/>
            <w:tcBorders>
              <w:top w:val="single" w:sz="4" w:space="0" w:color="auto"/>
              <w:left w:val="single" w:sz="4" w:space="0" w:color="auto"/>
              <w:bottom w:val="single" w:sz="4" w:space="0" w:color="auto"/>
              <w:right w:val="single" w:sz="4" w:space="0" w:color="auto"/>
            </w:tcBorders>
            <w:hideMark/>
          </w:tcPr>
          <w:p w14:paraId="6EC0CFD6" w14:textId="77777777" w:rsidR="00EA713E" w:rsidRPr="00A5476B" w:rsidRDefault="00EA713E" w:rsidP="000C27C3">
            <w:pPr>
              <w:spacing w:line="360" w:lineRule="auto"/>
              <w:rPr>
                <w:rFonts w:ascii="Arial" w:hAnsi="Arial" w:cs="Arial"/>
                <w:lang w:val="lt-LT"/>
              </w:rPr>
            </w:pPr>
            <w:r w:rsidRPr="00A5476B">
              <w:rPr>
                <w:rFonts w:ascii="Arial" w:hAnsi="Arial" w:cs="Arial"/>
                <w:lang w:val="lt-LT"/>
              </w:rPr>
              <w:t>29,25 m</w:t>
            </w:r>
            <w:r w:rsidRPr="00A5476B">
              <w:rPr>
                <w:rFonts w:ascii="Arial" w:hAnsi="Arial" w:cs="Arial"/>
                <w:vertAlign w:val="superscript"/>
                <w:lang w:val="lt-LT"/>
              </w:rPr>
              <w:t>2</w:t>
            </w:r>
          </w:p>
        </w:tc>
      </w:tr>
      <w:tr w:rsidR="00A5476B" w:rsidRPr="00A5476B" w14:paraId="13A2722B" w14:textId="77777777" w:rsidTr="00EA713E">
        <w:tc>
          <w:tcPr>
            <w:tcW w:w="570" w:type="dxa"/>
            <w:tcBorders>
              <w:top w:val="single" w:sz="4" w:space="0" w:color="auto"/>
              <w:left w:val="single" w:sz="4" w:space="0" w:color="auto"/>
              <w:bottom w:val="single" w:sz="4" w:space="0" w:color="auto"/>
              <w:right w:val="single" w:sz="4" w:space="0" w:color="auto"/>
            </w:tcBorders>
          </w:tcPr>
          <w:p w14:paraId="66B6D2D7" w14:textId="77777777" w:rsidR="00CC70A3" w:rsidRPr="00A5476B" w:rsidRDefault="00CC70A3" w:rsidP="000C27C3">
            <w:pPr>
              <w:spacing w:line="360" w:lineRule="auto"/>
              <w:rPr>
                <w:rFonts w:ascii="Arial" w:hAnsi="Arial" w:cs="Arial"/>
                <w:lang w:val="lt-LT"/>
              </w:rPr>
            </w:pPr>
            <w:r w:rsidRPr="00A5476B">
              <w:rPr>
                <w:rFonts w:ascii="Arial" w:hAnsi="Arial" w:cs="Arial"/>
                <w:lang w:val="lt-LT"/>
              </w:rPr>
              <w:t>12.</w:t>
            </w:r>
          </w:p>
        </w:tc>
        <w:tc>
          <w:tcPr>
            <w:tcW w:w="4187" w:type="dxa"/>
            <w:tcBorders>
              <w:top w:val="single" w:sz="4" w:space="0" w:color="auto"/>
              <w:left w:val="single" w:sz="4" w:space="0" w:color="auto"/>
              <w:bottom w:val="single" w:sz="4" w:space="0" w:color="auto"/>
              <w:right w:val="single" w:sz="4" w:space="0" w:color="auto"/>
            </w:tcBorders>
          </w:tcPr>
          <w:p w14:paraId="0EC365D7" w14:textId="77777777" w:rsidR="00CC70A3" w:rsidRPr="00A5476B" w:rsidRDefault="00CC70A3" w:rsidP="000C27C3">
            <w:pPr>
              <w:spacing w:line="360" w:lineRule="auto"/>
              <w:rPr>
                <w:rFonts w:ascii="Arial" w:hAnsi="Arial" w:cs="Arial"/>
                <w:lang w:val="lt-LT"/>
              </w:rPr>
            </w:pPr>
            <w:r w:rsidRPr="00A5476B">
              <w:rPr>
                <w:rFonts w:ascii="Arial" w:hAnsi="Arial" w:cs="Arial"/>
                <w:lang w:val="lt-LT"/>
              </w:rPr>
              <w:t>Endriejavo</w:t>
            </w:r>
            <w:r w:rsidR="00154304" w:rsidRPr="00A5476B">
              <w:rPr>
                <w:rFonts w:ascii="Arial" w:hAnsi="Arial" w:cs="Arial"/>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tcPr>
          <w:p w14:paraId="79269383" w14:textId="77777777" w:rsidR="00CC70A3" w:rsidRPr="00A5476B" w:rsidRDefault="00D61054" w:rsidP="000C27C3">
            <w:pPr>
              <w:spacing w:line="360" w:lineRule="auto"/>
              <w:rPr>
                <w:rFonts w:ascii="Arial" w:hAnsi="Arial" w:cs="Arial"/>
                <w:lang w:val="lt-LT"/>
              </w:rPr>
            </w:pPr>
            <w:r w:rsidRPr="00A5476B">
              <w:rPr>
                <w:rFonts w:ascii="Arial" w:hAnsi="Arial" w:cs="Arial"/>
                <w:lang w:val="lt-LT"/>
              </w:rPr>
              <w:t>Mokyklos g. 1</w:t>
            </w:r>
            <w:r w:rsidR="009D0D5E" w:rsidRPr="00A5476B">
              <w:rPr>
                <w:rFonts w:ascii="Arial" w:hAnsi="Arial" w:cs="Arial"/>
                <w:lang w:val="lt-LT"/>
              </w:rPr>
              <w:t>, Endriejavas</w:t>
            </w:r>
          </w:p>
        </w:tc>
        <w:tc>
          <w:tcPr>
            <w:tcW w:w="1824" w:type="dxa"/>
            <w:tcBorders>
              <w:top w:val="single" w:sz="4" w:space="0" w:color="auto"/>
              <w:left w:val="single" w:sz="4" w:space="0" w:color="auto"/>
              <w:bottom w:val="single" w:sz="4" w:space="0" w:color="auto"/>
              <w:right w:val="single" w:sz="4" w:space="0" w:color="auto"/>
            </w:tcBorders>
          </w:tcPr>
          <w:p w14:paraId="57F60173" w14:textId="77777777" w:rsidR="00CC70A3" w:rsidRPr="00A5476B" w:rsidRDefault="009D0D5E" w:rsidP="000C27C3">
            <w:pPr>
              <w:spacing w:line="360" w:lineRule="auto"/>
              <w:rPr>
                <w:rFonts w:ascii="Arial" w:hAnsi="Arial" w:cs="Arial"/>
                <w:lang w:val="lt-LT"/>
              </w:rPr>
            </w:pPr>
            <w:r w:rsidRPr="00A5476B">
              <w:rPr>
                <w:rFonts w:ascii="Arial" w:hAnsi="Arial" w:cs="Arial"/>
                <w:lang w:val="lt-LT"/>
              </w:rPr>
              <w:t>1</w:t>
            </w:r>
            <w:r w:rsidR="008A7963" w:rsidRPr="00A5476B">
              <w:rPr>
                <w:rFonts w:ascii="Arial" w:hAnsi="Arial" w:cs="Arial"/>
                <w:lang w:val="lt-LT"/>
              </w:rPr>
              <w:t>75</w:t>
            </w:r>
            <w:r w:rsidRPr="00A5476B">
              <w:rPr>
                <w:rFonts w:ascii="Arial" w:hAnsi="Arial" w:cs="Arial"/>
                <w:lang w:val="lt-LT"/>
              </w:rPr>
              <w:t>,</w:t>
            </w:r>
            <w:r w:rsidR="008A7963" w:rsidRPr="00A5476B">
              <w:rPr>
                <w:rFonts w:ascii="Arial" w:hAnsi="Arial" w:cs="Arial"/>
                <w:lang w:val="lt-LT"/>
              </w:rPr>
              <w:t>26</w:t>
            </w:r>
            <w:r w:rsidRPr="00A5476B">
              <w:rPr>
                <w:rFonts w:ascii="Arial" w:hAnsi="Arial" w:cs="Arial"/>
                <w:lang w:val="lt-LT"/>
              </w:rPr>
              <w:t xml:space="preserve"> </w:t>
            </w:r>
            <w:r w:rsidR="009D135D" w:rsidRPr="00A5476B">
              <w:rPr>
                <w:rFonts w:ascii="Arial" w:hAnsi="Arial" w:cs="Arial"/>
                <w:lang w:val="lt-LT"/>
              </w:rPr>
              <w:t>m</w:t>
            </w:r>
            <w:r w:rsidR="009D135D" w:rsidRPr="00A5476B">
              <w:rPr>
                <w:rFonts w:ascii="Arial" w:hAnsi="Arial" w:cs="Arial"/>
                <w:vertAlign w:val="superscript"/>
                <w:lang w:val="lt-LT"/>
              </w:rPr>
              <w:t>2</w:t>
            </w:r>
          </w:p>
        </w:tc>
      </w:tr>
      <w:tr w:rsidR="003137A4" w:rsidRPr="003137A4" w14:paraId="29EA87EB" w14:textId="77777777" w:rsidTr="00EA713E">
        <w:tc>
          <w:tcPr>
            <w:tcW w:w="570" w:type="dxa"/>
            <w:tcBorders>
              <w:top w:val="single" w:sz="4" w:space="0" w:color="auto"/>
              <w:left w:val="single" w:sz="4" w:space="0" w:color="auto"/>
              <w:bottom w:val="single" w:sz="4" w:space="0" w:color="auto"/>
              <w:right w:val="single" w:sz="4" w:space="0" w:color="auto"/>
            </w:tcBorders>
          </w:tcPr>
          <w:p w14:paraId="5A02A9D8" w14:textId="77777777" w:rsidR="0076704C" w:rsidRPr="003137A4" w:rsidRDefault="0076704C" w:rsidP="000C27C3">
            <w:pPr>
              <w:spacing w:line="360" w:lineRule="auto"/>
              <w:rPr>
                <w:rFonts w:ascii="Arial" w:hAnsi="Arial" w:cs="Arial"/>
                <w:lang w:val="lt-LT"/>
              </w:rPr>
            </w:pPr>
            <w:r w:rsidRPr="003137A4">
              <w:rPr>
                <w:rFonts w:ascii="Arial" w:hAnsi="Arial" w:cs="Arial"/>
                <w:lang w:val="lt-LT"/>
              </w:rPr>
              <w:t>13.</w:t>
            </w:r>
          </w:p>
        </w:tc>
        <w:tc>
          <w:tcPr>
            <w:tcW w:w="4187" w:type="dxa"/>
            <w:tcBorders>
              <w:top w:val="single" w:sz="4" w:space="0" w:color="auto"/>
              <w:left w:val="single" w:sz="4" w:space="0" w:color="auto"/>
              <w:bottom w:val="single" w:sz="4" w:space="0" w:color="auto"/>
              <w:right w:val="single" w:sz="4" w:space="0" w:color="auto"/>
            </w:tcBorders>
          </w:tcPr>
          <w:p w14:paraId="333AB596" w14:textId="77777777" w:rsidR="0076704C" w:rsidRPr="003137A4" w:rsidRDefault="0076704C" w:rsidP="000C27C3">
            <w:pPr>
              <w:spacing w:line="360" w:lineRule="auto"/>
              <w:rPr>
                <w:rFonts w:ascii="Arial" w:hAnsi="Arial" w:cs="Arial"/>
                <w:lang w:val="lt-LT"/>
              </w:rPr>
            </w:pPr>
            <w:r w:rsidRPr="003137A4">
              <w:rPr>
                <w:rFonts w:ascii="Arial" w:hAnsi="Arial" w:cs="Arial"/>
                <w:lang w:val="lt-LT"/>
              </w:rPr>
              <w:t>Kvietinių bibliotekos patalpos</w:t>
            </w:r>
          </w:p>
        </w:tc>
        <w:tc>
          <w:tcPr>
            <w:tcW w:w="3047" w:type="dxa"/>
            <w:tcBorders>
              <w:top w:val="single" w:sz="4" w:space="0" w:color="auto"/>
              <w:left w:val="single" w:sz="4" w:space="0" w:color="auto"/>
              <w:bottom w:val="single" w:sz="4" w:space="0" w:color="auto"/>
              <w:right w:val="single" w:sz="4" w:space="0" w:color="auto"/>
            </w:tcBorders>
          </w:tcPr>
          <w:p w14:paraId="6E550778" w14:textId="77777777" w:rsidR="0076704C" w:rsidRPr="003137A4" w:rsidRDefault="0076704C" w:rsidP="000C27C3">
            <w:pPr>
              <w:spacing w:line="360" w:lineRule="auto"/>
              <w:rPr>
                <w:rFonts w:ascii="Arial" w:hAnsi="Arial" w:cs="Arial"/>
                <w:lang w:val="lt-LT"/>
              </w:rPr>
            </w:pPr>
            <w:r w:rsidRPr="003137A4">
              <w:rPr>
                <w:rFonts w:ascii="Arial" w:hAnsi="Arial" w:cs="Arial"/>
                <w:lang w:val="lt-LT"/>
              </w:rPr>
              <w:t>Jaunimo g. 5, Kvietiniai</w:t>
            </w:r>
          </w:p>
        </w:tc>
        <w:tc>
          <w:tcPr>
            <w:tcW w:w="1824" w:type="dxa"/>
            <w:tcBorders>
              <w:top w:val="single" w:sz="4" w:space="0" w:color="auto"/>
              <w:left w:val="single" w:sz="4" w:space="0" w:color="auto"/>
              <w:bottom w:val="single" w:sz="4" w:space="0" w:color="auto"/>
              <w:right w:val="single" w:sz="4" w:space="0" w:color="auto"/>
            </w:tcBorders>
          </w:tcPr>
          <w:p w14:paraId="4F0C677A" w14:textId="77777777" w:rsidR="0076704C" w:rsidRPr="003137A4" w:rsidRDefault="003137A4" w:rsidP="000C27C3">
            <w:pPr>
              <w:spacing w:line="360" w:lineRule="auto"/>
              <w:rPr>
                <w:rFonts w:ascii="Arial" w:hAnsi="Arial" w:cs="Arial"/>
                <w:lang w:val="lt-LT"/>
              </w:rPr>
            </w:pPr>
            <w:r w:rsidRPr="003137A4">
              <w:rPr>
                <w:rFonts w:ascii="Arial" w:hAnsi="Arial" w:cs="Arial"/>
                <w:lang w:val="lt-LT"/>
              </w:rPr>
              <w:t>60</w:t>
            </w:r>
            <w:r w:rsidR="0076704C" w:rsidRPr="003137A4">
              <w:rPr>
                <w:rFonts w:ascii="Arial" w:hAnsi="Arial" w:cs="Arial"/>
                <w:lang w:val="lt-LT"/>
              </w:rPr>
              <w:t>,</w:t>
            </w:r>
            <w:r w:rsidRPr="003137A4">
              <w:rPr>
                <w:rFonts w:ascii="Arial" w:hAnsi="Arial" w:cs="Arial"/>
                <w:lang w:val="lt-LT"/>
              </w:rPr>
              <w:t>36</w:t>
            </w:r>
            <w:r w:rsidR="0076704C" w:rsidRPr="003137A4">
              <w:rPr>
                <w:rFonts w:ascii="Arial" w:hAnsi="Arial" w:cs="Arial"/>
                <w:lang w:val="lt-LT"/>
              </w:rPr>
              <w:t xml:space="preserve"> m</w:t>
            </w:r>
            <w:r w:rsidR="0076704C" w:rsidRPr="003137A4">
              <w:rPr>
                <w:rFonts w:ascii="Arial" w:hAnsi="Arial" w:cs="Arial"/>
                <w:vertAlign w:val="superscript"/>
                <w:lang w:val="lt-LT"/>
              </w:rPr>
              <w:t>2</w:t>
            </w:r>
          </w:p>
        </w:tc>
      </w:tr>
    </w:tbl>
    <w:p w14:paraId="256CF89F" w14:textId="77777777" w:rsidR="00596EAE" w:rsidRPr="00637256" w:rsidRDefault="00596EAE" w:rsidP="000C27C3">
      <w:pPr>
        <w:spacing w:line="360" w:lineRule="auto"/>
        <w:rPr>
          <w:rFonts w:ascii="Arial" w:hAnsi="Arial" w:cs="Arial"/>
          <w:i/>
          <w:color w:val="FF0000"/>
          <w:lang w:val="lt-LT"/>
        </w:rPr>
      </w:pPr>
    </w:p>
    <w:p w14:paraId="608AB2B8" w14:textId="77777777" w:rsidR="00661910" w:rsidRPr="005A4F73" w:rsidRDefault="00661910" w:rsidP="00661910">
      <w:pPr>
        <w:spacing w:line="360" w:lineRule="auto"/>
        <w:rPr>
          <w:rFonts w:ascii="Arial" w:hAnsi="Arial" w:cs="Arial"/>
          <w:i/>
          <w:lang w:val="lt-LT"/>
        </w:rPr>
      </w:pPr>
      <w:r>
        <w:rPr>
          <w:rFonts w:ascii="Arial" w:hAnsi="Arial" w:cs="Arial"/>
          <w:i/>
          <w:lang w:val="lt-LT"/>
        </w:rPr>
        <w:t xml:space="preserve">8 lentelė. </w:t>
      </w:r>
      <w:r w:rsidRPr="005A4F73">
        <w:rPr>
          <w:rFonts w:ascii="Arial" w:hAnsi="Arial" w:cs="Arial"/>
          <w:i/>
          <w:lang w:val="lt-LT"/>
        </w:rPr>
        <w:t>Turimi automobiliai:</w:t>
      </w:r>
    </w:p>
    <w:tbl>
      <w:tblPr>
        <w:tblStyle w:val="Lentelstinklelis"/>
        <w:tblW w:w="9634" w:type="dxa"/>
        <w:tblLayout w:type="fixed"/>
        <w:tblLook w:val="04A0" w:firstRow="1" w:lastRow="0" w:firstColumn="1" w:lastColumn="0" w:noHBand="0" w:noVBand="1"/>
      </w:tblPr>
      <w:tblGrid>
        <w:gridCol w:w="571"/>
        <w:gridCol w:w="2116"/>
        <w:gridCol w:w="1436"/>
        <w:gridCol w:w="1212"/>
        <w:gridCol w:w="1118"/>
        <w:gridCol w:w="1197"/>
        <w:gridCol w:w="1984"/>
      </w:tblGrid>
      <w:tr w:rsidR="00661910" w:rsidRPr="005A4F73" w14:paraId="1C6F156E" w14:textId="77777777" w:rsidTr="00E06870">
        <w:tc>
          <w:tcPr>
            <w:tcW w:w="571" w:type="dxa"/>
          </w:tcPr>
          <w:p w14:paraId="43F71735"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Eil. Nr.</w:t>
            </w:r>
          </w:p>
        </w:tc>
        <w:tc>
          <w:tcPr>
            <w:tcW w:w="2116" w:type="dxa"/>
          </w:tcPr>
          <w:p w14:paraId="79422856"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Automobilio tipas</w:t>
            </w:r>
          </w:p>
        </w:tc>
        <w:tc>
          <w:tcPr>
            <w:tcW w:w="1436" w:type="dxa"/>
          </w:tcPr>
          <w:p w14:paraId="7A127482"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Įsigijimo data</w:t>
            </w:r>
          </w:p>
        </w:tc>
        <w:tc>
          <w:tcPr>
            <w:tcW w:w="1212" w:type="dxa"/>
          </w:tcPr>
          <w:p w14:paraId="310C9670"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Įsigijimo kaina, eurai</w:t>
            </w:r>
          </w:p>
        </w:tc>
        <w:tc>
          <w:tcPr>
            <w:tcW w:w="1118" w:type="dxa"/>
          </w:tcPr>
          <w:p w14:paraId="4AF4203A"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Rida, km</w:t>
            </w:r>
          </w:p>
        </w:tc>
        <w:tc>
          <w:tcPr>
            <w:tcW w:w="1197" w:type="dxa"/>
          </w:tcPr>
          <w:p w14:paraId="12852D3C"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Nuvažiuota tūkst. km per 202</w:t>
            </w:r>
            <w:r>
              <w:rPr>
                <w:rFonts w:ascii="Arial" w:hAnsi="Arial" w:cs="Arial"/>
                <w:b/>
                <w:lang w:val="lt-LT"/>
              </w:rPr>
              <w:t>5</w:t>
            </w:r>
            <w:r w:rsidRPr="005A4F73">
              <w:rPr>
                <w:rFonts w:ascii="Arial" w:hAnsi="Arial" w:cs="Arial"/>
                <w:b/>
                <w:lang w:val="lt-LT"/>
              </w:rPr>
              <w:t xml:space="preserve"> m.</w:t>
            </w:r>
          </w:p>
        </w:tc>
        <w:tc>
          <w:tcPr>
            <w:tcW w:w="1984" w:type="dxa"/>
          </w:tcPr>
          <w:p w14:paraId="1A251A4F" w14:textId="77777777" w:rsidR="00661910" w:rsidRPr="005A4F73" w:rsidRDefault="00661910" w:rsidP="00E06870">
            <w:pPr>
              <w:spacing w:line="360" w:lineRule="auto"/>
              <w:rPr>
                <w:rFonts w:ascii="Arial" w:hAnsi="Arial" w:cs="Arial"/>
                <w:b/>
                <w:lang w:val="lt-LT"/>
              </w:rPr>
            </w:pPr>
            <w:r w:rsidRPr="005A4F73">
              <w:rPr>
                <w:rFonts w:ascii="Arial" w:hAnsi="Arial" w:cs="Arial"/>
                <w:b/>
                <w:lang w:val="lt-LT"/>
              </w:rPr>
              <w:t>Kita svarbi informacija</w:t>
            </w:r>
          </w:p>
        </w:tc>
      </w:tr>
      <w:tr w:rsidR="00661910" w:rsidRPr="005A4F73" w14:paraId="36595C68" w14:textId="77777777" w:rsidTr="00E06870">
        <w:tc>
          <w:tcPr>
            <w:tcW w:w="571" w:type="dxa"/>
          </w:tcPr>
          <w:p w14:paraId="6C95D06F"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1.</w:t>
            </w:r>
          </w:p>
        </w:tc>
        <w:tc>
          <w:tcPr>
            <w:tcW w:w="2116" w:type="dxa"/>
          </w:tcPr>
          <w:p w14:paraId="4A6A2A5C"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CITROEN BERLINGO</w:t>
            </w:r>
          </w:p>
        </w:tc>
        <w:tc>
          <w:tcPr>
            <w:tcW w:w="1436" w:type="dxa"/>
          </w:tcPr>
          <w:p w14:paraId="65E7E4F6"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2006-12-29</w:t>
            </w:r>
          </w:p>
        </w:tc>
        <w:tc>
          <w:tcPr>
            <w:tcW w:w="1212" w:type="dxa"/>
          </w:tcPr>
          <w:p w14:paraId="0C478D88" w14:textId="77777777" w:rsidR="00661910" w:rsidRPr="005A4F73" w:rsidRDefault="00661910" w:rsidP="00E06870">
            <w:pPr>
              <w:spacing w:line="360" w:lineRule="auto"/>
              <w:jc w:val="center"/>
              <w:rPr>
                <w:rFonts w:ascii="Arial" w:hAnsi="Arial" w:cs="Arial"/>
                <w:lang w:val="lt-LT"/>
              </w:rPr>
            </w:pPr>
            <w:r w:rsidRPr="005A4F73">
              <w:rPr>
                <w:rFonts w:ascii="Arial" w:hAnsi="Arial" w:cs="Arial"/>
                <w:lang w:val="lt-LT"/>
              </w:rPr>
              <w:t>11582</w:t>
            </w:r>
          </w:p>
        </w:tc>
        <w:tc>
          <w:tcPr>
            <w:tcW w:w="1118" w:type="dxa"/>
          </w:tcPr>
          <w:p w14:paraId="300D5DEB" w14:textId="77777777" w:rsidR="00661910" w:rsidRPr="005A4F73" w:rsidRDefault="00661910" w:rsidP="00E06870">
            <w:pPr>
              <w:spacing w:line="360" w:lineRule="auto"/>
              <w:jc w:val="center"/>
              <w:rPr>
                <w:rFonts w:ascii="Arial" w:hAnsi="Arial" w:cs="Arial"/>
                <w:lang w:val="lt-LT"/>
              </w:rPr>
            </w:pPr>
            <w:r>
              <w:rPr>
                <w:rFonts w:ascii="Arial" w:hAnsi="Arial" w:cs="Arial"/>
                <w:lang w:val="lt-LT"/>
              </w:rPr>
              <w:t>230550</w:t>
            </w:r>
          </w:p>
        </w:tc>
        <w:tc>
          <w:tcPr>
            <w:tcW w:w="1197" w:type="dxa"/>
          </w:tcPr>
          <w:p w14:paraId="0BD8CD1A" w14:textId="77777777" w:rsidR="00661910" w:rsidRPr="005A4F73" w:rsidRDefault="00661910" w:rsidP="00E06870">
            <w:pPr>
              <w:spacing w:line="360" w:lineRule="auto"/>
              <w:rPr>
                <w:rFonts w:ascii="Arial" w:hAnsi="Arial" w:cs="Arial"/>
                <w:lang w:val="lt-LT"/>
              </w:rPr>
            </w:pPr>
            <w:r>
              <w:rPr>
                <w:rFonts w:ascii="Arial" w:hAnsi="Arial" w:cs="Arial"/>
                <w:lang w:val="lt-LT"/>
              </w:rPr>
              <w:t>4369</w:t>
            </w:r>
          </w:p>
        </w:tc>
        <w:tc>
          <w:tcPr>
            <w:tcW w:w="1984" w:type="dxa"/>
          </w:tcPr>
          <w:p w14:paraId="174111ED" w14:textId="77777777" w:rsidR="00661910" w:rsidRPr="005A4F73" w:rsidRDefault="00661910" w:rsidP="00E06870">
            <w:pPr>
              <w:spacing w:line="360" w:lineRule="auto"/>
              <w:rPr>
                <w:rFonts w:ascii="Arial" w:hAnsi="Arial" w:cs="Arial"/>
                <w:lang w:val="lt-LT"/>
              </w:rPr>
            </w:pPr>
            <w:r>
              <w:rPr>
                <w:rFonts w:ascii="Arial" w:hAnsi="Arial" w:cs="Arial"/>
                <w:lang w:val="lt-LT"/>
              </w:rPr>
              <w:t xml:space="preserve">Nuo 2025-09-01 </w:t>
            </w:r>
            <w:proofErr w:type="spellStart"/>
            <w:r>
              <w:rPr>
                <w:rFonts w:ascii="Arial" w:hAnsi="Arial" w:cs="Arial"/>
                <w:lang w:val="lt-LT"/>
              </w:rPr>
              <w:t>nebeeksplotuojama</w:t>
            </w:r>
            <w:r w:rsidR="00721564">
              <w:rPr>
                <w:rFonts w:ascii="Arial" w:hAnsi="Arial" w:cs="Arial"/>
                <w:lang w:val="lt-LT"/>
              </w:rPr>
              <w:t>s</w:t>
            </w:r>
            <w:proofErr w:type="spellEnd"/>
          </w:p>
        </w:tc>
      </w:tr>
      <w:tr w:rsidR="00661910" w:rsidRPr="005A4F73" w14:paraId="744D0C47" w14:textId="77777777" w:rsidTr="00E06870">
        <w:tc>
          <w:tcPr>
            <w:tcW w:w="571" w:type="dxa"/>
          </w:tcPr>
          <w:p w14:paraId="1D3ADB2C"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lastRenderedPageBreak/>
              <w:t>2.</w:t>
            </w:r>
          </w:p>
        </w:tc>
        <w:tc>
          <w:tcPr>
            <w:tcW w:w="2116" w:type="dxa"/>
          </w:tcPr>
          <w:p w14:paraId="75F6F535" w14:textId="77777777" w:rsidR="00661910" w:rsidRPr="005A4F73" w:rsidRDefault="00661910" w:rsidP="00E06870">
            <w:pPr>
              <w:spacing w:line="360" w:lineRule="auto"/>
              <w:rPr>
                <w:rFonts w:ascii="Arial" w:hAnsi="Arial" w:cs="Arial"/>
                <w:lang w:val="lt-LT"/>
              </w:rPr>
            </w:pPr>
            <w:r>
              <w:rPr>
                <w:rFonts w:ascii="Arial" w:hAnsi="Arial" w:cs="Arial"/>
                <w:lang w:val="lt-LT"/>
              </w:rPr>
              <w:t>Volkswagen</w:t>
            </w:r>
            <w:r w:rsidRPr="005A4F73">
              <w:rPr>
                <w:rFonts w:ascii="Arial" w:hAnsi="Arial" w:cs="Arial"/>
                <w:lang w:val="lt-LT"/>
              </w:rPr>
              <w:t xml:space="preserve"> Passat</w:t>
            </w:r>
          </w:p>
        </w:tc>
        <w:tc>
          <w:tcPr>
            <w:tcW w:w="1436" w:type="dxa"/>
          </w:tcPr>
          <w:p w14:paraId="1E29E45F"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202</w:t>
            </w:r>
            <w:r>
              <w:rPr>
                <w:rFonts w:ascii="Arial" w:hAnsi="Arial" w:cs="Arial"/>
                <w:lang w:val="lt-LT"/>
              </w:rPr>
              <w:t>5</w:t>
            </w:r>
            <w:r w:rsidRPr="005A4F73">
              <w:rPr>
                <w:rFonts w:ascii="Arial" w:hAnsi="Arial" w:cs="Arial"/>
                <w:lang w:val="lt-LT"/>
              </w:rPr>
              <w:t>-</w:t>
            </w:r>
            <w:r>
              <w:rPr>
                <w:rFonts w:ascii="Arial" w:hAnsi="Arial" w:cs="Arial"/>
                <w:lang w:val="lt-LT"/>
              </w:rPr>
              <w:t>06</w:t>
            </w:r>
            <w:r w:rsidRPr="005A4F73">
              <w:rPr>
                <w:rFonts w:ascii="Arial" w:hAnsi="Arial" w:cs="Arial"/>
                <w:lang w:val="lt-LT"/>
              </w:rPr>
              <w:t>-</w:t>
            </w:r>
            <w:r>
              <w:rPr>
                <w:rFonts w:ascii="Arial" w:hAnsi="Arial" w:cs="Arial"/>
                <w:lang w:val="lt-LT"/>
              </w:rPr>
              <w:t>01</w:t>
            </w:r>
          </w:p>
        </w:tc>
        <w:tc>
          <w:tcPr>
            <w:tcW w:w="1212" w:type="dxa"/>
          </w:tcPr>
          <w:p w14:paraId="482ADC90" w14:textId="77777777" w:rsidR="00661910" w:rsidRPr="005A4F73" w:rsidRDefault="00661910" w:rsidP="00E06870">
            <w:pPr>
              <w:spacing w:line="360" w:lineRule="auto"/>
              <w:jc w:val="center"/>
              <w:rPr>
                <w:rFonts w:ascii="Arial" w:hAnsi="Arial" w:cs="Arial"/>
                <w:lang w:val="lt-LT"/>
              </w:rPr>
            </w:pPr>
            <w:r>
              <w:rPr>
                <w:rFonts w:ascii="Arial" w:hAnsi="Arial" w:cs="Arial"/>
                <w:lang w:val="lt-LT"/>
              </w:rPr>
              <w:t>-</w:t>
            </w:r>
          </w:p>
        </w:tc>
        <w:tc>
          <w:tcPr>
            <w:tcW w:w="1118" w:type="dxa"/>
          </w:tcPr>
          <w:p w14:paraId="2F5C682A" w14:textId="77777777" w:rsidR="00661910" w:rsidRPr="005A4F73" w:rsidRDefault="00283C97" w:rsidP="00E06870">
            <w:pPr>
              <w:spacing w:line="360" w:lineRule="auto"/>
              <w:jc w:val="center"/>
              <w:rPr>
                <w:rFonts w:ascii="Arial" w:hAnsi="Arial" w:cs="Arial"/>
                <w:lang w:val="lt-LT"/>
              </w:rPr>
            </w:pPr>
            <w:r>
              <w:rPr>
                <w:rFonts w:ascii="Arial" w:hAnsi="Arial" w:cs="Arial"/>
                <w:lang w:val="lt-LT"/>
              </w:rPr>
              <w:t>93</w:t>
            </w:r>
            <w:r w:rsidR="00504EF5">
              <w:rPr>
                <w:rFonts w:ascii="Arial" w:hAnsi="Arial" w:cs="Arial"/>
                <w:lang w:val="lt-LT"/>
              </w:rPr>
              <w:t>7</w:t>
            </w:r>
            <w:r>
              <w:rPr>
                <w:rFonts w:ascii="Arial" w:hAnsi="Arial" w:cs="Arial"/>
                <w:lang w:val="lt-LT"/>
              </w:rPr>
              <w:t>00</w:t>
            </w:r>
          </w:p>
        </w:tc>
        <w:tc>
          <w:tcPr>
            <w:tcW w:w="1197" w:type="dxa"/>
          </w:tcPr>
          <w:p w14:paraId="0714E3A9" w14:textId="77777777" w:rsidR="00661910" w:rsidRPr="005A4F73" w:rsidRDefault="00504EF5" w:rsidP="00E06870">
            <w:pPr>
              <w:spacing w:line="360" w:lineRule="auto"/>
              <w:jc w:val="center"/>
              <w:rPr>
                <w:rFonts w:ascii="Arial" w:hAnsi="Arial" w:cs="Arial"/>
                <w:lang w:val="lt-LT"/>
              </w:rPr>
            </w:pPr>
            <w:r>
              <w:rPr>
                <w:rFonts w:ascii="Arial" w:hAnsi="Arial" w:cs="Arial"/>
                <w:lang w:val="lt-LT"/>
              </w:rPr>
              <w:t>5880</w:t>
            </w:r>
          </w:p>
        </w:tc>
        <w:tc>
          <w:tcPr>
            <w:tcW w:w="1984" w:type="dxa"/>
          </w:tcPr>
          <w:p w14:paraId="476E7A0C"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Veiklos nuoma</w:t>
            </w:r>
          </w:p>
        </w:tc>
      </w:tr>
      <w:tr w:rsidR="00661910" w:rsidRPr="005A4F73" w14:paraId="1AA505C7" w14:textId="77777777" w:rsidTr="00E06870">
        <w:tc>
          <w:tcPr>
            <w:tcW w:w="571" w:type="dxa"/>
          </w:tcPr>
          <w:p w14:paraId="4ADCEB8A"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 xml:space="preserve">3. </w:t>
            </w:r>
          </w:p>
        </w:tc>
        <w:tc>
          <w:tcPr>
            <w:tcW w:w="2116" w:type="dxa"/>
          </w:tcPr>
          <w:p w14:paraId="1844EEC4"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Mikroautobusas su įranga, pritaikytas bibliotekos ir kitoms paslaugoms teikti pagal sutartį Nr. 20211202-01</w:t>
            </w:r>
          </w:p>
        </w:tc>
        <w:tc>
          <w:tcPr>
            <w:tcW w:w="1436" w:type="dxa"/>
          </w:tcPr>
          <w:p w14:paraId="2788A2AE"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Pirkimo sutartis pasirašyta</w:t>
            </w:r>
          </w:p>
          <w:p w14:paraId="3FD5C002"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2021-12-02;</w:t>
            </w:r>
          </w:p>
          <w:p w14:paraId="0633DB8E"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Pristatyta</w:t>
            </w:r>
          </w:p>
          <w:p w14:paraId="0E7A8D5D"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2022-05-18</w:t>
            </w:r>
          </w:p>
        </w:tc>
        <w:tc>
          <w:tcPr>
            <w:tcW w:w="1212" w:type="dxa"/>
          </w:tcPr>
          <w:p w14:paraId="0E8DD3CC" w14:textId="77777777" w:rsidR="00661910" w:rsidRPr="005A4F73" w:rsidRDefault="00661910" w:rsidP="00E06870">
            <w:pPr>
              <w:spacing w:line="360" w:lineRule="auto"/>
              <w:jc w:val="center"/>
              <w:rPr>
                <w:rFonts w:ascii="Arial" w:hAnsi="Arial" w:cs="Arial"/>
                <w:lang w:val="lt-LT"/>
              </w:rPr>
            </w:pPr>
            <w:r w:rsidRPr="005A4F73">
              <w:rPr>
                <w:rFonts w:ascii="Arial" w:hAnsi="Arial" w:cs="Arial"/>
                <w:lang w:val="lt-LT"/>
              </w:rPr>
              <w:t>58927</w:t>
            </w:r>
          </w:p>
        </w:tc>
        <w:tc>
          <w:tcPr>
            <w:tcW w:w="1118" w:type="dxa"/>
          </w:tcPr>
          <w:p w14:paraId="7202F69F" w14:textId="77777777" w:rsidR="00661910" w:rsidRPr="005A4F73" w:rsidRDefault="00661910" w:rsidP="00E06870">
            <w:pPr>
              <w:spacing w:line="360" w:lineRule="auto"/>
              <w:jc w:val="center"/>
              <w:rPr>
                <w:rFonts w:ascii="Arial" w:hAnsi="Arial" w:cs="Arial"/>
                <w:lang w:val="lt-LT"/>
              </w:rPr>
            </w:pPr>
            <w:r>
              <w:rPr>
                <w:rFonts w:ascii="Arial" w:hAnsi="Arial" w:cs="Arial"/>
                <w:lang w:val="lt-LT"/>
              </w:rPr>
              <w:t>57602</w:t>
            </w:r>
          </w:p>
        </w:tc>
        <w:tc>
          <w:tcPr>
            <w:tcW w:w="1197" w:type="dxa"/>
          </w:tcPr>
          <w:p w14:paraId="76BC36D5" w14:textId="77777777" w:rsidR="00661910" w:rsidRPr="005A4F73" w:rsidRDefault="00661910" w:rsidP="00E06870">
            <w:pPr>
              <w:spacing w:line="360" w:lineRule="auto"/>
              <w:rPr>
                <w:rFonts w:ascii="Arial" w:hAnsi="Arial" w:cs="Arial"/>
                <w:lang w:val="lt-LT"/>
              </w:rPr>
            </w:pPr>
            <w:r>
              <w:rPr>
                <w:rFonts w:ascii="Arial" w:hAnsi="Arial" w:cs="Arial"/>
                <w:lang w:val="lt-LT"/>
              </w:rPr>
              <w:t>16242</w:t>
            </w:r>
          </w:p>
        </w:tc>
        <w:tc>
          <w:tcPr>
            <w:tcW w:w="1984" w:type="dxa"/>
          </w:tcPr>
          <w:p w14:paraId="2D9079FF"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Iš savivaldybės biudžeto lėšų</w:t>
            </w:r>
          </w:p>
        </w:tc>
      </w:tr>
      <w:tr w:rsidR="00661910" w:rsidRPr="005A4F73" w14:paraId="7B4FBD57" w14:textId="77777777" w:rsidTr="00E06870">
        <w:tc>
          <w:tcPr>
            <w:tcW w:w="571" w:type="dxa"/>
          </w:tcPr>
          <w:p w14:paraId="47DB6A7A" w14:textId="77777777" w:rsidR="00661910" w:rsidRPr="005A4F73" w:rsidRDefault="00661910" w:rsidP="00E06870">
            <w:pPr>
              <w:spacing w:line="360" w:lineRule="auto"/>
              <w:rPr>
                <w:rFonts w:ascii="Arial" w:hAnsi="Arial" w:cs="Arial"/>
                <w:lang w:val="lt-LT"/>
              </w:rPr>
            </w:pPr>
            <w:r>
              <w:rPr>
                <w:rFonts w:ascii="Arial" w:hAnsi="Arial" w:cs="Arial"/>
                <w:lang w:val="lt-LT"/>
              </w:rPr>
              <w:t>4.</w:t>
            </w:r>
          </w:p>
        </w:tc>
        <w:tc>
          <w:tcPr>
            <w:tcW w:w="2116" w:type="dxa"/>
          </w:tcPr>
          <w:p w14:paraId="4790933A" w14:textId="77777777" w:rsidR="00661910" w:rsidRPr="005A4F73" w:rsidRDefault="00661910" w:rsidP="00E06870">
            <w:pPr>
              <w:spacing w:line="360" w:lineRule="auto"/>
              <w:rPr>
                <w:rFonts w:ascii="Arial" w:hAnsi="Arial" w:cs="Arial"/>
                <w:lang w:val="lt-LT"/>
              </w:rPr>
            </w:pPr>
            <w:r>
              <w:rPr>
                <w:rFonts w:ascii="Arial" w:hAnsi="Arial" w:cs="Arial"/>
                <w:lang w:val="lt-LT"/>
              </w:rPr>
              <w:t xml:space="preserve">OPEL </w:t>
            </w:r>
            <w:proofErr w:type="spellStart"/>
            <w:r>
              <w:rPr>
                <w:rFonts w:ascii="Arial" w:hAnsi="Arial" w:cs="Arial"/>
                <w:lang w:val="lt-LT"/>
              </w:rPr>
              <w:t>Zafira</w:t>
            </w:r>
            <w:proofErr w:type="spellEnd"/>
            <w:r>
              <w:rPr>
                <w:rFonts w:ascii="Arial" w:hAnsi="Arial" w:cs="Arial"/>
                <w:lang w:val="lt-LT"/>
              </w:rPr>
              <w:t xml:space="preserve"> </w:t>
            </w:r>
          </w:p>
        </w:tc>
        <w:tc>
          <w:tcPr>
            <w:tcW w:w="1436" w:type="dxa"/>
          </w:tcPr>
          <w:p w14:paraId="106CE7CC"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202</w:t>
            </w:r>
            <w:r>
              <w:rPr>
                <w:rFonts w:ascii="Arial" w:hAnsi="Arial" w:cs="Arial"/>
                <w:lang w:val="lt-LT"/>
              </w:rPr>
              <w:t>5</w:t>
            </w:r>
            <w:r w:rsidRPr="005A4F73">
              <w:rPr>
                <w:rFonts w:ascii="Arial" w:hAnsi="Arial" w:cs="Arial"/>
                <w:lang w:val="lt-LT"/>
              </w:rPr>
              <w:t>-</w:t>
            </w:r>
            <w:r>
              <w:rPr>
                <w:rFonts w:ascii="Arial" w:hAnsi="Arial" w:cs="Arial"/>
                <w:lang w:val="lt-LT"/>
              </w:rPr>
              <w:t>06</w:t>
            </w:r>
            <w:r w:rsidRPr="005A4F73">
              <w:rPr>
                <w:rFonts w:ascii="Arial" w:hAnsi="Arial" w:cs="Arial"/>
                <w:lang w:val="lt-LT"/>
              </w:rPr>
              <w:t>-</w:t>
            </w:r>
            <w:r>
              <w:rPr>
                <w:rFonts w:ascii="Arial" w:hAnsi="Arial" w:cs="Arial"/>
                <w:lang w:val="lt-LT"/>
              </w:rPr>
              <w:t>16</w:t>
            </w:r>
          </w:p>
        </w:tc>
        <w:tc>
          <w:tcPr>
            <w:tcW w:w="1212" w:type="dxa"/>
          </w:tcPr>
          <w:p w14:paraId="3D053AC7" w14:textId="77777777" w:rsidR="00661910" w:rsidRPr="005A4F73" w:rsidRDefault="00661910" w:rsidP="00E06870">
            <w:pPr>
              <w:spacing w:line="360" w:lineRule="auto"/>
              <w:jc w:val="center"/>
              <w:rPr>
                <w:rFonts w:ascii="Arial" w:hAnsi="Arial" w:cs="Arial"/>
                <w:lang w:val="lt-LT"/>
              </w:rPr>
            </w:pPr>
            <w:r>
              <w:rPr>
                <w:rFonts w:ascii="Arial" w:hAnsi="Arial" w:cs="Arial"/>
                <w:lang w:val="lt-LT"/>
              </w:rPr>
              <w:t>39567</w:t>
            </w:r>
          </w:p>
        </w:tc>
        <w:tc>
          <w:tcPr>
            <w:tcW w:w="1118" w:type="dxa"/>
          </w:tcPr>
          <w:p w14:paraId="0CACAA94" w14:textId="77777777" w:rsidR="00661910" w:rsidRPr="005A4F73" w:rsidRDefault="00661910" w:rsidP="00E06870">
            <w:pPr>
              <w:spacing w:line="360" w:lineRule="auto"/>
              <w:jc w:val="center"/>
              <w:rPr>
                <w:rFonts w:ascii="Arial" w:hAnsi="Arial" w:cs="Arial"/>
                <w:lang w:val="lt-LT"/>
              </w:rPr>
            </w:pPr>
            <w:r>
              <w:rPr>
                <w:rFonts w:ascii="Arial" w:hAnsi="Arial" w:cs="Arial"/>
                <w:lang w:val="lt-LT"/>
              </w:rPr>
              <w:t>10262</w:t>
            </w:r>
          </w:p>
        </w:tc>
        <w:tc>
          <w:tcPr>
            <w:tcW w:w="1197" w:type="dxa"/>
          </w:tcPr>
          <w:p w14:paraId="5718B1C7" w14:textId="77777777" w:rsidR="00661910" w:rsidRPr="005A4F73" w:rsidRDefault="00661910" w:rsidP="00E06870">
            <w:pPr>
              <w:spacing w:line="360" w:lineRule="auto"/>
              <w:rPr>
                <w:rFonts w:ascii="Arial" w:hAnsi="Arial" w:cs="Arial"/>
                <w:lang w:val="lt-LT"/>
              </w:rPr>
            </w:pPr>
            <w:r>
              <w:rPr>
                <w:rFonts w:ascii="Arial" w:hAnsi="Arial" w:cs="Arial"/>
                <w:lang w:val="lt-LT"/>
              </w:rPr>
              <w:t>10262</w:t>
            </w:r>
          </w:p>
        </w:tc>
        <w:tc>
          <w:tcPr>
            <w:tcW w:w="1984" w:type="dxa"/>
          </w:tcPr>
          <w:p w14:paraId="6968FA1B" w14:textId="77777777" w:rsidR="00661910" w:rsidRPr="005A4F73" w:rsidRDefault="00661910" w:rsidP="00E06870">
            <w:pPr>
              <w:spacing w:line="360" w:lineRule="auto"/>
              <w:rPr>
                <w:rFonts w:ascii="Arial" w:hAnsi="Arial" w:cs="Arial"/>
                <w:lang w:val="lt-LT"/>
              </w:rPr>
            </w:pPr>
            <w:r w:rsidRPr="005A4F73">
              <w:rPr>
                <w:rFonts w:ascii="Arial" w:hAnsi="Arial" w:cs="Arial"/>
                <w:lang w:val="lt-LT"/>
              </w:rPr>
              <w:t>(priekaba BF 255 RYDWAN A750)</w:t>
            </w:r>
          </w:p>
        </w:tc>
      </w:tr>
    </w:tbl>
    <w:p w14:paraId="3D1FA326" w14:textId="77777777" w:rsidR="00721564" w:rsidRPr="00637256" w:rsidRDefault="00721564" w:rsidP="000C27C3">
      <w:pPr>
        <w:spacing w:line="360" w:lineRule="auto"/>
        <w:jc w:val="both"/>
        <w:rPr>
          <w:rFonts w:ascii="Arial" w:hAnsi="Arial" w:cs="Arial"/>
          <w:color w:val="FF0000"/>
          <w:lang w:val="lt-LT"/>
        </w:rPr>
      </w:pPr>
    </w:p>
    <w:p w14:paraId="01C2BC0E" w14:textId="77777777" w:rsidR="007A7EA0" w:rsidRPr="00536913" w:rsidRDefault="007A7EA0" w:rsidP="000C27C3">
      <w:pPr>
        <w:spacing w:line="360" w:lineRule="auto"/>
        <w:rPr>
          <w:rFonts w:ascii="Arial" w:hAnsi="Arial" w:cs="Arial"/>
          <w:b/>
          <w:lang w:val="lt-LT"/>
        </w:rPr>
      </w:pPr>
      <w:r w:rsidRPr="00536913">
        <w:rPr>
          <w:rFonts w:ascii="Arial" w:hAnsi="Arial" w:cs="Arial"/>
          <w:b/>
          <w:lang w:val="lt-LT"/>
        </w:rPr>
        <w:t>4. V</w:t>
      </w:r>
      <w:r w:rsidRPr="00536913">
        <w:rPr>
          <w:rFonts w:ascii="Arial" w:hAnsi="Arial" w:cs="Arial"/>
          <w:b/>
          <w:lang w:val="lt-LT" w:bidi="he-IL"/>
        </w:rPr>
        <w:t>ykusių renginių skaičius</w:t>
      </w:r>
      <w:r w:rsidR="009C751B" w:rsidRPr="00536913">
        <w:rPr>
          <w:rFonts w:ascii="Arial" w:hAnsi="Arial" w:cs="Arial"/>
          <w:b/>
          <w:lang w:val="lt-LT" w:bidi="he-IL"/>
        </w:rPr>
        <w:t>,</w:t>
      </w:r>
      <w:r w:rsidRPr="00536913">
        <w:rPr>
          <w:rFonts w:ascii="Arial" w:hAnsi="Arial" w:cs="Arial"/>
          <w:b/>
          <w:lang w:val="lt-LT" w:bidi="he-IL"/>
        </w:rPr>
        <w:t xml:space="preserve"> jų dalyviai </w:t>
      </w:r>
      <w:r w:rsidR="009C751B" w:rsidRPr="00536913">
        <w:rPr>
          <w:rFonts w:ascii="Arial" w:hAnsi="Arial" w:cs="Arial"/>
          <w:b/>
          <w:lang w:val="lt-LT" w:bidi="he-IL"/>
        </w:rPr>
        <w:t>ir</w:t>
      </w:r>
      <w:r w:rsidRPr="00536913">
        <w:rPr>
          <w:rFonts w:ascii="Arial" w:hAnsi="Arial" w:cs="Arial"/>
          <w:b/>
          <w:lang w:val="lt-LT" w:bidi="he-IL"/>
        </w:rPr>
        <w:t xml:space="preserve"> lankytojai</w:t>
      </w:r>
      <w:r w:rsidRPr="00536913">
        <w:rPr>
          <w:rFonts w:ascii="Arial" w:hAnsi="Arial" w:cs="Arial"/>
          <w:b/>
          <w:lang w:val="lt-LT"/>
        </w:rPr>
        <w:t>:</w:t>
      </w:r>
    </w:p>
    <w:p w14:paraId="26B510FF" w14:textId="77777777" w:rsidR="0021724B" w:rsidRDefault="00736527" w:rsidP="00B1599A">
      <w:pPr>
        <w:spacing w:line="360" w:lineRule="auto"/>
        <w:jc w:val="both"/>
        <w:rPr>
          <w:rFonts w:ascii="Arial" w:hAnsi="Arial" w:cs="Arial"/>
          <w:lang w:val="lt-LT" w:eastAsia="en-US"/>
        </w:rPr>
      </w:pPr>
      <w:r w:rsidRPr="00536913">
        <w:rPr>
          <w:rFonts w:ascii="Arial" w:hAnsi="Arial" w:cs="Arial"/>
          <w:lang w:val="lt-LT" w:eastAsia="en-US"/>
        </w:rPr>
        <w:t>202</w:t>
      </w:r>
      <w:r w:rsidR="00B1599A">
        <w:rPr>
          <w:rFonts w:ascii="Arial" w:hAnsi="Arial" w:cs="Arial"/>
          <w:lang w:val="lt-LT" w:eastAsia="en-US"/>
        </w:rPr>
        <w:t>5</w:t>
      </w:r>
      <w:r w:rsidRPr="00536913">
        <w:rPr>
          <w:rFonts w:ascii="Arial" w:hAnsi="Arial" w:cs="Arial"/>
          <w:lang w:val="lt-LT" w:eastAsia="en-US"/>
        </w:rPr>
        <w:t xml:space="preserve"> m. </w:t>
      </w:r>
      <w:r w:rsidR="000F27C5" w:rsidRPr="00536913">
        <w:rPr>
          <w:rFonts w:ascii="Arial" w:hAnsi="Arial" w:cs="Arial"/>
          <w:lang w:val="lt-LT" w:eastAsia="en-US"/>
        </w:rPr>
        <w:t xml:space="preserve">Jono Lankučio </w:t>
      </w:r>
      <w:r w:rsidR="00A30CE5" w:rsidRPr="00536913">
        <w:rPr>
          <w:rFonts w:ascii="Arial" w:hAnsi="Arial" w:cs="Arial"/>
          <w:lang w:val="lt-LT" w:eastAsia="en-US"/>
        </w:rPr>
        <w:t xml:space="preserve">viešojoje </w:t>
      </w:r>
      <w:r w:rsidRPr="00536913">
        <w:rPr>
          <w:rFonts w:ascii="Arial" w:hAnsi="Arial" w:cs="Arial"/>
          <w:lang w:val="lt-LT" w:eastAsia="en-US"/>
        </w:rPr>
        <w:t>bibliotekoje ir</w:t>
      </w:r>
      <w:r w:rsidR="00A30CE5" w:rsidRPr="00536913">
        <w:rPr>
          <w:rFonts w:ascii="Arial" w:hAnsi="Arial" w:cs="Arial"/>
          <w:lang w:val="lt-LT" w:eastAsia="en-US"/>
        </w:rPr>
        <w:t xml:space="preserve"> </w:t>
      </w:r>
      <w:r w:rsidRPr="00536913">
        <w:rPr>
          <w:rFonts w:ascii="Arial" w:hAnsi="Arial" w:cs="Arial"/>
          <w:lang w:val="lt-LT" w:eastAsia="en-US"/>
        </w:rPr>
        <w:t xml:space="preserve">filialuose iš viso </w:t>
      </w:r>
      <w:r w:rsidR="000F27C5" w:rsidRPr="00536913">
        <w:rPr>
          <w:rFonts w:ascii="Arial" w:hAnsi="Arial" w:cs="Arial"/>
          <w:lang w:val="lt-LT" w:eastAsia="en-US"/>
        </w:rPr>
        <w:t>buvo organizuot</w:t>
      </w:r>
      <w:r w:rsidR="00A30CE5" w:rsidRPr="00536913">
        <w:rPr>
          <w:rFonts w:ascii="Arial" w:hAnsi="Arial" w:cs="Arial"/>
          <w:lang w:val="lt-LT" w:eastAsia="en-US"/>
        </w:rPr>
        <w:t>i</w:t>
      </w:r>
      <w:r w:rsidRPr="00536913">
        <w:rPr>
          <w:rFonts w:ascii="Arial" w:hAnsi="Arial" w:cs="Arial"/>
          <w:lang w:val="lt-LT" w:eastAsia="en-US"/>
        </w:rPr>
        <w:t xml:space="preserve"> </w:t>
      </w:r>
      <w:r w:rsidR="00675427" w:rsidRPr="005A0572">
        <w:rPr>
          <w:rFonts w:ascii="Arial" w:hAnsi="Arial" w:cs="Arial"/>
          <w:b/>
          <w:lang w:val="lt-LT" w:eastAsia="en-US"/>
        </w:rPr>
        <w:t>189</w:t>
      </w:r>
      <w:r w:rsidR="00A50E7F">
        <w:rPr>
          <w:rFonts w:ascii="Arial" w:hAnsi="Arial" w:cs="Arial"/>
          <w:b/>
          <w:lang w:val="lt-LT" w:eastAsia="en-US"/>
        </w:rPr>
        <w:t>6</w:t>
      </w:r>
      <w:r w:rsidR="00536913" w:rsidRPr="005A0572">
        <w:rPr>
          <w:rFonts w:ascii="Arial" w:hAnsi="Arial" w:cs="Arial"/>
          <w:b/>
          <w:lang w:val="lt-LT" w:eastAsia="en-US"/>
        </w:rPr>
        <w:t xml:space="preserve"> </w:t>
      </w:r>
      <w:r w:rsidRPr="005A0572">
        <w:rPr>
          <w:rFonts w:ascii="Arial" w:hAnsi="Arial" w:cs="Arial"/>
          <w:lang w:val="lt-LT" w:eastAsia="en-US"/>
        </w:rPr>
        <w:t>rengini</w:t>
      </w:r>
      <w:r w:rsidR="00F315E6" w:rsidRPr="005A0572">
        <w:rPr>
          <w:rFonts w:ascii="Arial" w:hAnsi="Arial" w:cs="Arial"/>
          <w:lang w:val="lt-LT" w:eastAsia="en-US"/>
        </w:rPr>
        <w:t>ai</w:t>
      </w:r>
      <w:r w:rsidR="003653D8" w:rsidRPr="005A0572">
        <w:rPr>
          <w:rFonts w:ascii="Arial" w:hAnsi="Arial" w:cs="Arial"/>
          <w:lang w:val="lt-LT" w:eastAsia="en-US"/>
        </w:rPr>
        <w:t xml:space="preserve"> </w:t>
      </w:r>
      <w:r w:rsidR="00536913" w:rsidRPr="005A0572">
        <w:rPr>
          <w:rFonts w:ascii="Arial" w:hAnsi="Arial" w:cs="Arial"/>
          <w:lang w:val="lt-LT" w:eastAsia="en-US"/>
        </w:rPr>
        <w:t xml:space="preserve"> </w:t>
      </w:r>
      <w:r w:rsidR="007248EE" w:rsidRPr="005A0572">
        <w:rPr>
          <w:rFonts w:ascii="Arial" w:hAnsi="Arial" w:cs="Arial"/>
          <w:lang w:val="lt-LT" w:eastAsia="en-US"/>
        </w:rPr>
        <w:t>(202</w:t>
      </w:r>
      <w:r w:rsidR="00536913" w:rsidRPr="005A0572">
        <w:rPr>
          <w:rFonts w:ascii="Arial" w:hAnsi="Arial" w:cs="Arial"/>
          <w:lang w:val="lt-LT" w:eastAsia="en-US"/>
        </w:rPr>
        <w:t>4</w:t>
      </w:r>
      <w:r w:rsidR="007248EE" w:rsidRPr="005A0572">
        <w:rPr>
          <w:rFonts w:ascii="Arial" w:hAnsi="Arial" w:cs="Arial"/>
          <w:lang w:val="lt-LT" w:eastAsia="en-US"/>
        </w:rPr>
        <w:t xml:space="preserve"> m. – 1</w:t>
      </w:r>
      <w:r w:rsidR="00536913" w:rsidRPr="005A0572">
        <w:rPr>
          <w:rFonts w:ascii="Arial" w:hAnsi="Arial" w:cs="Arial"/>
          <w:lang w:val="lt-LT" w:eastAsia="en-US"/>
        </w:rPr>
        <w:t>349</w:t>
      </w:r>
      <w:r w:rsidR="007248EE" w:rsidRPr="005A0572">
        <w:rPr>
          <w:rFonts w:ascii="Arial" w:hAnsi="Arial" w:cs="Arial"/>
          <w:lang w:val="lt-LT" w:eastAsia="en-US"/>
        </w:rPr>
        <w:t>)</w:t>
      </w:r>
      <w:r w:rsidR="00436F5F" w:rsidRPr="005A0572">
        <w:rPr>
          <w:rFonts w:ascii="Arial" w:hAnsi="Arial" w:cs="Arial"/>
          <w:lang w:val="lt-LT" w:eastAsia="en-US"/>
        </w:rPr>
        <w:t>, iš jų</w:t>
      </w:r>
      <w:r w:rsidRPr="005A0572">
        <w:rPr>
          <w:rFonts w:ascii="Arial" w:hAnsi="Arial" w:cs="Arial"/>
          <w:lang w:val="lt-LT" w:eastAsia="en-US"/>
        </w:rPr>
        <w:t xml:space="preserve">: </w:t>
      </w:r>
      <w:r w:rsidR="00BF6F26">
        <w:rPr>
          <w:rFonts w:ascii="Arial" w:hAnsi="Arial" w:cs="Arial"/>
          <w:b/>
          <w:lang w:val="lt-LT" w:eastAsia="en-US"/>
        </w:rPr>
        <w:t>99</w:t>
      </w:r>
      <w:r w:rsidR="009C0CA9">
        <w:rPr>
          <w:rFonts w:ascii="Arial" w:hAnsi="Arial" w:cs="Arial"/>
          <w:b/>
          <w:lang w:val="lt-LT" w:eastAsia="en-US"/>
        </w:rPr>
        <w:t>7</w:t>
      </w:r>
      <w:r w:rsidR="007940DA" w:rsidRPr="005A0572">
        <w:rPr>
          <w:rFonts w:ascii="Arial" w:hAnsi="Arial" w:cs="Arial"/>
          <w:b/>
          <w:lang w:val="lt-LT" w:eastAsia="en-US"/>
        </w:rPr>
        <w:t xml:space="preserve"> </w:t>
      </w:r>
      <w:r w:rsidR="00FE4B3D" w:rsidRPr="005A0572">
        <w:rPr>
          <w:rFonts w:ascii="Arial" w:hAnsi="Arial" w:cs="Arial"/>
          <w:lang w:val="lt-LT" w:eastAsia="en-US"/>
        </w:rPr>
        <w:t>– žodini</w:t>
      </w:r>
      <w:r w:rsidR="003C3567" w:rsidRPr="005A0572">
        <w:rPr>
          <w:rFonts w:ascii="Arial" w:hAnsi="Arial" w:cs="Arial"/>
          <w:lang w:val="lt-LT" w:eastAsia="en-US"/>
        </w:rPr>
        <w:t>ų</w:t>
      </w:r>
      <w:r w:rsidR="00225EC1" w:rsidRPr="005A0572">
        <w:rPr>
          <w:rFonts w:ascii="Arial" w:hAnsi="Arial" w:cs="Arial"/>
          <w:lang w:val="lt-LT" w:eastAsia="en-US"/>
        </w:rPr>
        <w:t xml:space="preserve"> </w:t>
      </w:r>
      <w:r w:rsidR="00FE4B3D" w:rsidRPr="005A0572">
        <w:rPr>
          <w:rFonts w:ascii="Arial" w:hAnsi="Arial" w:cs="Arial"/>
          <w:lang w:val="lt-LT" w:eastAsia="en-US"/>
        </w:rPr>
        <w:t>rengini</w:t>
      </w:r>
      <w:r w:rsidR="003C3567" w:rsidRPr="005A0572">
        <w:rPr>
          <w:rFonts w:ascii="Arial" w:hAnsi="Arial" w:cs="Arial"/>
          <w:lang w:val="lt-LT" w:eastAsia="en-US"/>
        </w:rPr>
        <w:t>ų</w:t>
      </w:r>
      <w:r w:rsidR="005A0572" w:rsidRPr="005A0572">
        <w:rPr>
          <w:rFonts w:ascii="Arial" w:hAnsi="Arial" w:cs="Arial"/>
          <w:lang w:val="lt-LT" w:eastAsia="en-US"/>
        </w:rPr>
        <w:t xml:space="preserve"> (2024 m.  – 700), </w:t>
      </w:r>
      <w:r w:rsidR="005A0572" w:rsidRPr="00C3423A">
        <w:rPr>
          <w:rFonts w:ascii="Arial" w:hAnsi="Arial" w:cs="Arial"/>
          <w:b/>
          <w:lang w:val="lt-LT" w:eastAsia="en-US"/>
        </w:rPr>
        <w:t>4</w:t>
      </w:r>
      <w:r w:rsidR="00C162A2">
        <w:rPr>
          <w:rFonts w:ascii="Arial" w:hAnsi="Arial" w:cs="Arial"/>
          <w:b/>
          <w:lang w:val="lt-LT" w:eastAsia="en-US"/>
        </w:rPr>
        <w:t>28</w:t>
      </w:r>
      <w:r w:rsidR="005A0572" w:rsidRPr="00C3423A">
        <w:rPr>
          <w:rFonts w:ascii="Arial" w:hAnsi="Arial" w:cs="Arial"/>
          <w:b/>
          <w:lang w:val="lt-LT" w:eastAsia="en-US"/>
        </w:rPr>
        <w:t xml:space="preserve"> </w:t>
      </w:r>
      <w:r w:rsidR="005A0572" w:rsidRPr="005A0572">
        <w:rPr>
          <w:rFonts w:ascii="Arial" w:hAnsi="Arial" w:cs="Arial"/>
          <w:lang w:val="lt-LT" w:eastAsia="en-US"/>
        </w:rPr>
        <w:t>– parodos</w:t>
      </w:r>
      <w:r w:rsidR="00FE4B3D" w:rsidRPr="005A0572">
        <w:rPr>
          <w:rFonts w:ascii="Arial" w:hAnsi="Arial" w:cs="Arial"/>
          <w:lang w:val="lt-LT" w:eastAsia="en-US"/>
        </w:rPr>
        <w:t xml:space="preserve"> </w:t>
      </w:r>
      <w:r w:rsidR="005A0572" w:rsidRPr="005A0572">
        <w:rPr>
          <w:rFonts w:ascii="Arial" w:hAnsi="Arial" w:cs="Arial"/>
          <w:lang w:val="lt-LT" w:eastAsia="en-US"/>
        </w:rPr>
        <w:t xml:space="preserve">(2024 m. – </w:t>
      </w:r>
      <w:r w:rsidR="00FE4B3D" w:rsidRPr="00C3423A">
        <w:rPr>
          <w:rFonts w:ascii="Arial" w:hAnsi="Arial" w:cs="Arial"/>
          <w:lang w:val="lt-LT" w:eastAsia="en-US"/>
        </w:rPr>
        <w:t>3</w:t>
      </w:r>
      <w:r w:rsidR="00153256" w:rsidRPr="00C3423A">
        <w:rPr>
          <w:rFonts w:ascii="Arial" w:hAnsi="Arial" w:cs="Arial"/>
          <w:lang w:val="lt-LT" w:eastAsia="en-US"/>
        </w:rPr>
        <w:t>5</w:t>
      </w:r>
      <w:r w:rsidR="003C3567" w:rsidRPr="00C3423A">
        <w:rPr>
          <w:rFonts w:ascii="Arial" w:hAnsi="Arial" w:cs="Arial"/>
          <w:lang w:val="lt-LT" w:eastAsia="en-US"/>
        </w:rPr>
        <w:t>4</w:t>
      </w:r>
      <w:r w:rsidR="005A0572" w:rsidRPr="005A0572">
        <w:rPr>
          <w:rFonts w:ascii="Arial" w:hAnsi="Arial" w:cs="Arial"/>
          <w:lang w:val="lt-LT" w:eastAsia="en-US"/>
        </w:rPr>
        <w:t>)</w:t>
      </w:r>
      <w:r w:rsidR="00FE4B3D" w:rsidRPr="005A0572">
        <w:rPr>
          <w:rFonts w:ascii="Arial" w:hAnsi="Arial" w:cs="Arial"/>
          <w:lang w:val="lt-LT" w:eastAsia="en-US"/>
        </w:rPr>
        <w:t xml:space="preserve">, </w:t>
      </w:r>
      <w:r w:rsidR="005A0572" w:rsidRPr="00C3423A">
        <w:rPr>
          <w:rFonts w:ascii="Arial" w:hAnsi="Arial" w:cs="Arial"/>
          <w:b/>
          <w:lang w:val="lt-LT" w:eastAsia="en-US"/>
        </w:rPr>
        <w:t xml:space="preserve">471 </w:t>
      </w:r>
      <w:r w:rsidR="005A0572" w:rsidRPr="005A0572">
        <w:rPr>
          <w:rFonts w:ascii="Arial" w:hAnsi="Arial" w:cs="Arial"/>
          <w:lang w:val="lt-LT" w:eastAsia="en-US"/>
        </w:rPr>
        <w:t xml:space="preserve">edukacijos (2024 m. – </w:t>
      </w:r>
      <w:r w:rsidR="003653D8" w:rsidRPr="00C3423A">
        <w:rPr>
          <w:rFonts w:ascii="Arial" w:hAnsi="Arial" w:cs="Arial"/>
          <w:lang w:val="lt-LT" w:eastAsia="en-US"/>
        </w:rPr>
        <w:t>295</w:t>
      </w:r>
      <w:r w:rsidR="005A0572" w:rsidRPr="005A0572">
        <w:rPr>
          <w:rFonts w:ascii="Arial" w:hAnsi="Arial" w:cs="Arial"/>
          <w:lang w:val="lt-LT" w:eastAsia="en-US"/>
        </w:rPr>
        <w:t>).</w:t>
      </w:r>
      <w:r w:rsidR="005A0572">
        <w:rPr>
          <w:rFonts w:ascii="Arial" w:hAnsi="Arial" w:cs="Arial"/>
          <w:lang w:val="lt-LT" w:eastAsia="en-US"/>
        </w:rPr>
        <w:t xml:space="preserve"> </w:t>
      </w:r>
    </w:p>
    <w:p w14:paraId="0B59CB0D" w14:textId="77777777" w:rsidR="006543E2" w:rsidRPr="00DC3A59" w:rsidRDefault="00E56091" w:rsidP="00B1599A">
      <w:pPr>
        <w:spacing w:line="360" w:lineRule="auto"/>
        <w:jc w:val="both"/>
        <w:rPr>
          <w:rFonts w:ascii="Arial" w:hAnsi="Arial" w:cs="Arial"/>
          <w:lang w:val="lt-LT" w:eastAsia="en-US"/>
        </w:rPr>
      </w:pPr>
      <w:r w:rsidRPr="00392772">
        <w:rPr>
          <w:rFonts w:ascii="Arial" w:hAnsi="Arial" w:cs="Arial"/>
          <w:lang w:val="lt-LT" w:eastAsia="en-US"/>
        </w:rPr>
        <w:t>202</w:t>
      </w:r>
      <w:r w:rsidR="00392772" w:rsidRPr="00392772">
        <w:rPr>
          <w:rFonts w:ascii="Arial" w:hAnsi="Arial" w:cs="Arial"/>
          <w:lang w:val="lt-LT" w:eastAsia="en-US"/>
        </w:rPr>
        <w:t>5</w:t>
      </w:r>
      <w:r w:rsidRPr="00392772">
        <w:rPr>
          <w:rFonts w:ascii="Arial" w:hAnsi="Arial" w:cs="Arial"/>
          <w:lang w:val="lt-LT" w:eastAsia="en-US"/>
        </w:rPr>
        <w:t xml:space="preserve"> m. biblioteko</w:t>
      </w:r>
      <w:r w:rsidR="00637D20" w:rsidRPr="00392772">
        <w:rPr>
          <w:rFonts w:ascii="Arial" w:hAnsi="Arial" w:cs="Arial"/>
          <w:lang w:val="lt-LT" w:eastAsia="en-US"/>
        </w:rPr>
        <w:t xml:space="preserve">s organizuotuose </w:t>
      </w:r>
      <w:r w:rsidR="00444C0E">
        <w:rPr>
          <w:rFonts w:ascii="Arial" w:hAnsi="Arial" w:cs="Arial"/>
          <w:lang w:val="lt-LT" w:eastAsia="en-US"/>
        </w:rPr>
        <w:t xml:space="preserve">žodiniuose </w:t>
      </w:r>
      <w:r w:rsidR="002E254C">
        <w:rPr>
          <w:rFonts w:ascii="Arial" w:hAnsi="Arial" w:cs="Arial"/>
          <w:lang w:val="lt-LT" w:eastAsia="en-US"/>
        </w:rPr>
        <w:t>r</w:t>
      </w:r>
      <w:r w:rsidR="00637D20" w:rsidRPr="00392772">
        <w:rPr>
          <w:rFonts w:ascii="Arial" w:hAnsi="Arial" w:cs="Arial"/>
          <w:lang w:val="lt-LT" w:eastAsia="en-US"/>
        </w:rPr>
        <w:t xml:space="preserve">enginiuose </w:t>
      </w:r>
      <w:r w:rsidRPr="00392772">
        <w:rPr>
          <w:rFonts w:ascii="Arial" w:hAnsi="Arial" w:cs="Arial"/>
          <w:lang w:val="lt-LT" w:eastAsia="en-US"/>
        </w:rPr>
        <w:t xml:space="preserve">apsilankė </w:t>
      </w:r>
      <w:r w:rsidR="00BD3DBF">
        <w:rPr>
          <w:rFonts w:ascii="Arial" w:hAnsi="Arial" w:cs="Arial"/>
          <w:b/>
          <w:lang w:val="lt-LT" w:eastAsia="en-US"/>
        </w:rPr>
        <w:t>25 853</w:t>
      </w:r>
      <w:r w:rsidR="00DC3A59">
        <w:rPr>
          <w:rFonts w:ascii="Arial" w:hAnsi="Arial" w:cs="Arial"/>
          <w:b/>
          <w:lang w:val="lt-LT" w:eastAsia="en-US"/>
        </w:rPr>
        <w:t xml:space="preserve"> </w:t>
      </w:r>
      <w:r w:rsidR="00DC3A59" w:rsidRPr="00392772">
        <w:rPr>
          <w:rFonts w:ascii="Arial" w:hAnsi="Arial" w:cs="Arial"/>
          <w:lang w:val="lt-LT" w:eastAsia="en-US"/>
        </w:rPr>
        <w:t>(2024 m. – 21 809)</w:t>
      </w:r>
      <w:r w:rsidR="00DC3A59">
        <w:rPr>
          <w:rFonts w:ascii="Arial" w:hAnsi="Arial" w:cs="Arial"/>
          <w:lang w:val="lt-LT" w:eastAsia="en-US"/>
        </w:rPr>
        <w:t xml:space="preserve"> </w:t>
      </w:r>
      <w:r w:rsidR="00606221" w:rsidRPr="00392772">
        <w:rPr>
          <w:rFonts w:ascii="Arial" w:hAnsi="Arial" w:cs="Arial"/>
          <w:lang w:val="lt-LT" w:eastAsia="en-US"/>
        </w:rPr>
        <w:t>dalyvi</w:t>
      </w:r>
      <w:r w:rsidR="005A38EB" w:rsidRPr="00392772">
        <w:rPr>
          <w:rFonts w:ascii="Arial" w:hAnsi="Arial" w:cs="Arial"/>
          <w:lang w:val="lt-LT" w:eastAsia="en-US"/>
        </w:rPr>
        <w:t>ai</w:t>
      </w:r>
      <w:r w:rsidR="00392772">
        <w:rPr>
          <w:rFonts w:ascii="Arial" w:hAnsi="Arial" w:cs="Arial"/>
          <w:lang w:val="lt-LT" w:eastAsia="en-US"/>
        </w:rPr>
        <w:t>, edukaci</w:t>
      </w:r>
      <w:r w:rsidR="00A76142">
        <w:rPr>
          <w:rFonts w:ascii="Arial" w:hAnsi="Arial" w:cs="Arial"/>
          <w:lang w:val="lt-LT" w:eastAsia="en-US"/>
        </w:rPr>
        <w:t>niuose</w:t>
      </w:r>
      <w:r w:rsidR="00392772">
        <w:rPr>
          <w:rFonts w:ascii="Arial" w:hAnsi="Arial" w:cs="Arial"/>
          <w:lang w:val="lt-LT" w:eastAsia="en-US"/>
        </w:rPr>
        <w:t xml:space="preserve"> –</w:t>
      </w:r>
      <w:r w:rsidR="002E254C">
        <w:rPr>
          <w:rFonts w:ascii="Arial" w:hAnsi="Arial" w:cs="Arial"/>
          <w:lang w:val="lt-LT" w:eastAsia="en-US"/>
        </w:rPr>
        <w:t xml:space="preserve"> </w:t>
      </w:r>
      <w:r w:rsidR="0099025A" w:rsidRPr="00BD3DBF">
        <w:rPr>
          <w:rFonts w:ascii="Arial" w:hAnsi="Arial" w:cs="Arial"/>
          <w:b/>
          <w:lang w:val="lt-LT" w:eastAsia="en-US"/>
        </w:rPr>
        <w:t>7562</w:t>
      </w:r>
      <w:r w:rsidR="00DC3A59" w:rsidRPr="00BD3DBF">
        <w:rPr>
          <w:rFonts w:ascii="Arial" w:hAnsi="Arial" w:cs="Arial"/>
          <w:b/>
          <w:lang w:val="lt-LT" w:eastAsia="en-US"/>
        </w:rPr>
        <w:t xml:space="preserve"> </w:t>
      </w:r>
      <w:r w:rsidR="00DC3A59" w:rsidRPr="00DC3A59">
        <w:rPr>
          <w:rFonts w:ascii="Arial" w:hAnsi="Arial" w:cs="Arial"/>
          <w:lang w:val="lt-LT" w:eastAsia="en-US"/>
        </w:rPr>
        <w:t>dalyviai</w:t>
      </w:r>
      <w:r w:rsidR="004E7497">
        <w:rPr>
          <w:rFonts w:ascii="Arial" w:hAnsi="Arial" w:cs="Arial"/>
          <w:lang w:val="lt-LT" w:eastAsia="en-US"/>
        </w:rPr>
        <w:t xml:space="preserve">, viso </w:t>
      </w:r>
      <w:r w:rsidR="00444C0E">
        <w:rPr>
          <w:rFonts w:ascii="Arial" w:hAnsi="Arial" w:cs="Arial"/>
          <w:lang w:val="lt-LT" w:eastAsia="en-US"/>
        </w:rPr>
        <w:t xml:space="preserve">renginiuose sulaukta </w:t>
      </w:r>
      <w:r w:rsidR="00444C0E" w:rsidRPr="003B3C86">
        <w:rPr>
          <w:rFonts w:ascii="Arial" w:hAnsi="Arial" w:cs="Arial"/>
          <w:b/>
          <w:lang w:val="lt-LT" w:eastAsia="en-US"/>
        </w:rPr>
        <w:t xml:space="preserve">33 415 </w:t>
      </w:r>
      <w:r w:rsidR="00444C0E">
        <w:rPr>
          <w:rFonts w:ascii="Arial" w:hAnsi="Arial" w:cs="Arial"/>
          <w:lang w:val="lt-LT" w:eastAsia="en-US"/>
        </w:rPr>
        <w:t>lankytojų.</w:t>
      </w:r>
    </w:p>
    <w:p w14:paraId="0ECF75FC" w14:textId="77777777" w:rsidR="00A22C52" w:rsidRDefault="00A22C52" w:rsidP="00ED70B4">
      <w:pPr>
        <w:spacing w:line="360" w:lineRule="auto"/>
        <w:jc w:val="both"/>
        <w:rPr>
          <w:rFonts w:ascii="Arial" w:hAnsi="Arial" w:cs="Arial"/>
          <w:color w:val="222222"/>
          <w:lang w:val="lt-LT" w:eastAsia="lt-LT"/>
        </w:rPr>
      </w:pPr>
      <w:r w:rsidRPr="0045273C">
        <w:rPr>
          <w:rFonts w:ascii="Arial" w:hAnsi="Arial" w:cs="Arial"/>
          <w:lang w:val="lt-LT" w:eastAsia="lt-LT"/>
        </w:rPr>
        <w:t xml:space="preserve">Praėję metai džiugino Jono Lankučio viešosios bibliotekos bendruomenę įdomiais ir įsimintinais susitikimais, kurie subūrė įvairaus amžiaus ir interesų lankytojus. Bibliotekoje svečiavosi ne vienas visiems puikiai pažįstamas veidas: net du kartus (kovo ir spalio mėn.)  sausakimšas sales sutraukė kino bei teatro aktorius Giedrius Savickas, žurnalistas, laidų vedėjas, rašytojas Andrius Tapinas, žurnalistė, publicistė Edita Mildažytė, </w:t>
      </w:r>
      <w:proofErr w:type="spellStart"/>
      <w:r w:rsidRPr="0045273C">
        <w:rPr>
          <w:rFonts w:ascii="Arial" w:hAnsi="Arial" w:cs="Arial"/>
          <w:lang w:val="lt-LT" w:eastAsia="lt-LT"/>
        </w:rPr>
        <w:t>parfumeris</w:t>
      </w:r>
      <w:proofErr w:type="spellEnd"/>
      <w:r w:rsidRPr="0045273C">
        <w:rPr>
          <w:rFonts w:ascii="Arial" w:hAnsi="Arial" w:cs="Arial"/>
          <w:lang w:val="lt-LT" w:eastAsia="lt-LT"/>
        </w:rPr>
        <w:t xml:space="preserve"> Aistis Mickevičius, architektas, muzikantas, visuomenės veikėjas Algirdas Kaušpėdas, nuomonės formuotoja Indrė Bareikienė, kino aktorė ir žurnalistė Gražina Baikštytė, keliautojas, TV laidų vedėjas </w:t>
      </w:r>
      <w:proofErr w:type="spellStart"/>
      <w:r w:rsidRPr="0045273C">
        <w:rPr>
          <w:rFonts w:ascii="Arial" w:hAnsi="Arial" w:cs="Arial"/>
          <w:lang w:val="lt-LT" w:eastAsia="lt-LT"/>
        </w:rPr>
        <w:t>Orijus</w:t>
      </w:r>
      <w:proofErr w:type="spellEnd"/>
      <w:r w:rsidRPr="0045273C">
        <w:rPr>
          <w:rFonts w:ascii="Arial" w:hAnsi="Arial" w:cs="Arial"/>
          <w:lang w:val="lt-LT" w:eastAsia="lt-LT"/>
        </w:rPr>
        <w:t xml:space="preserve"> </w:t>
      </w:r>
      <w:proofErr w:type="spellStart"/>
      <w:r w:rsidRPr="0045273C">
        <w:rPr>
          <w:rFonts w:ascii="Arial" w:hAnsi="Arial" w:cs="Arial"/>
          <w:lang w:val="lt-LT" w:eastAsia="lt-LT"/>
        </w:rPr>
        <w:t>Gasanovas</w:t>
      </w:r>
      <w:proofErr w:type="spellEnd"/>
      <w:r w:rsidRPr="0045273C">
        <w:rPr>
          <w:rFonts w:ascii="Arial" w:hAnsi="Arial" w:cs="Arial"/>
          <w:lang w:val="lt-LT" w:eastAsia="lt-LT"/>
        </w:rPr>
        <w:t>.</w:t>
      </w:r>
      <w:r w:rsidR="00ED70B4">
        <w:rPr>
          <w:rFonts w:ascii="Arial" w:hAnsi="Arial" w:cs="Arial"/>
          <w:lang w:val="lt-LT" w:eastAsia="lt-LT"/>
        </w:rPr>
        <w:t xml:space="preserve"> </w:t>
      </w:r>
      <w:r w:rsidRPr="0045273C">
        <w:rPr>
          <w:rFonts w:ascii="Arial" w:hAnsi="Arial" w:cs="Arial"/>
          <w:color w:val="222222"/>
          <w:lang w:val="lt-LT" w:eastAsia="lt-LT"/>
        </w:rPr>
        <w:t>Tarp populiariausių įrašų – kvietimai į A. Tapino ir G. Savicko renginius bei įrašai po susitikimo su jais. Įvykę renginiai ne tik praturtino kultūrinį gyvenimą, bet ir stiprino bibliotekos, kaip gyvos bendruomenės susitikimų erdvės, vaidmenį.</w:t>
      </w:r>
    </w:p>
    <w:p w14:paraId="47EE0A3B" w14:textId="77777777" w:rsidR="00ED70B4" w:rsidRDefault="00ED70B4" w:rsidP="00ED70B4">
      <w:pPr>
        <w:spacing w:line="360" w:lineRule="auto"/>
        <w:jc w:val="both"/>
        <w:rPr>
          <w:rFonts w:ascii="Arial" w:hAnsi="Arial" w:cs="Arial"/>
          <w:lang w:eastAsia="lt-LT"/>
        </w:rPr>
      </w:pPr>
      <w:r w:rsidRPr="006543E2">
        <w:rPr>
          <w:rFonts w:ascii="Arial" w:hAnsi="Arial" w:cs="Arial"/>
          <w:lang w:val="lt-LT" w:eastAsia="lt-LT"/>
        </w:rPr>
        <w:t xml:space="preserve">2025 m. rugpjūčio mėn. vyko žurnalistės, rašytojos Jurgos </w:t>
      </w:r>
      <w:proofErr w:type="spellStart"/>
      <w:r w:rsidRPr="006543E2">
        <w:rPr>
          <w:rFonts w:ascii="Arial" w:hAnsi="Arial" w:cs="Arial"/>
          <w:lang w:val="lt-LT" w:eastAsia="lt-LT"/>
        </w:rPr>
        <w:t>Baltrukonytės</w:t>
      </w:r>
      <w:proofErr w:type="spellEnd"/>
      <w:r w:rsidRPr="006543E2">
        <w:rPr>
          <w:rFonts w:ascii="Arial" w:hAnsi="Arial" w:cs="Arial"/>
          <w:lang w:val="lt-LT" w:eastAsia="lt-LT"/>
        </w:rPr>
        <w:t xml:space="preserve"> knygos „Karštas autobusas“ pristatymas ne bibliotekoje, o </w:t>
      </w:r>
      <w:r w:rsidR="00471E53">
        <w:rPr>
          <w:rFonts w:ascii="Arial" w:hAnsi="Arial" w:cs="Arial"/>
          <w:lang w:val="lt-LT" w:eastAsia="lt-LT"/>
        </w:rPr>
        <w:t>originaliai</w:t>
      </w:r>
      <w:r w:rsidRPr="006543E2">
        <w:rPr>
          <w:rFonts w:ascii="Arial" w:hAnsi="Arial" w:cs="Arial"/>
          <w:lang w:val="lt-LT" w:eastAsia="lt-LT"/>
        </w:rPr>
        <w:t xml:space="preserve"> – važiuojant tikru autobusu į Palangą! Kelionė virto gyvu pokalbiu apie knygą, jos herojus, nuotykius autobusuose, įkvėpimus ir rašymo ypatumus.</w:t>
      </w:r>
      <w:r w:rsidRPr="006543E2">
        <w:rPr>
          <w:rFonts w:ascii="Arial" w:hAnsi="Arial" w:cs="Arial"/>
          <w:b/>
          <w:lang w:val="lt-LT" w:eastAsia="lt-LT"/>
        </w:rPr>
        <w:t xml:space="preserve"> </w:t>
      </w:r>
      <w:r w:rsidRPr="006543E2">
        <w:rPr>
          <w:rFonts w:ascii="Arial" w:hAnsi="Arial" w:cs="Arial"/>
          <w:lang w:val="lt-LT" w:eastAsia="lt-LT"/>
        </w:rPr>
        <w:t xml:space="preserve">Palangoje kelionės dalyvių laukė ypatingas svečias – Jurgos vyras, menininkas Algis Kriščiūnas. </w:t>
      </w:r>
      <w:proofErr w:type="spellStart"/>
      <w:r w:rsidRPr="006E2381">
        <w:rPr>
          <w:rFonts w:ascii="Arial" w:hAnsi="Arial" w:cs="Arial"/>
          <w:lang w:eastAsia="lt-LT"/>
        </w:rPr>
        <w:t>Jis</w:t>
      </w:r>
      <w:proofErr w:type="spellEnd"/>
      <w:r w:rsidRPr="006E2381">
        <w:rPr>
          <w:rFonts w:ascii="Arial" w:hAnsi="Arial" w:cs="Arial"/>
          <w:lang w:eastAsia="lt-LT"/>
        </w:rPr>
        <w:t xml:space="preserve"> ne tik </w:t>
      </w:r>
      <w:proofErr w:type="spellStart"/>
      <w:r w:rsidRPr="006E2381">
        <w:rPr>
          <w:rFonts w:ascii="Arial" w:hAnsi="Arial" w:cs="Arial"/>
          <w:lang w:eastAsia="lt-LT"/>
        </w:rPr>
        <w:t>pristatė</w:t>
      </w:r>
      <w:proofErr w:type="spellEnd"/>
      <w:r w:rsidRPr="006E2381">
        <w:rPr>
          <w:rFonts w:ascii="Arial" w:hAnsi="Arial" w:cs="Arial"/>
          <w:lang w:eastAsia="lt-LT"/>
        </w:rPr>
        <w:t xml:space="preserve"> </w:t>
      </w:r>
      <w:proofErr w:type="spellStart"/>
      <w:r w:rsidRPr="006E2381">
        <w:rPr>
          <w:rFonts w:ascii="Arial" w:hAnsi="Arial" w:cs="Arial"/>
          <w:lang w:eastAsia="lt-LT"/>
        </w:rPr>
        <w:t>savo</w:t>
      </w:r>
      <w:proofErr w:type="spellEnd"/>
      <w:r w:rsidRPr="006E2381">
        <w:rPr>
          <w:rFonts w:ascii="Arial" w:hAnsi="Arial" w:cs="Arial"/>
          <w:lang w:eastAsia="lt-LT"/>
        </w:rPr>
        <w:t xml:space="preserve"> </w:t>
      </w:r>
      <w:proofErr w:type="spellStart"/>
      <w:r w:rsidRPr="006E2381">
        <w:rPr>
          <w:rFonts w:ascii="Arial" w:hAnsi="Arial" w:cs="Arial"/>
          <w:lang w:eastAsia="lt-LT"/>
        </w:rPr>
        <w:t>paveikslus</w:t>
      </w:r>
      <w:proofErr w:type="spellEnd"/>
      <w:r w:rsidRPr="006E2381">
        <w:rPr>
          <w:rFonts w:ascii="Arial" w:hAnsi="Arial" w:cs="Arial"/>
          <w:lang w:eastAsia="lt-LT"/>
        </w:rPr>
        <w:t xml:space="preserve">, bet ir </w:t>
      </w:r>
      <w:proofErr w:type="spellStart"/>
      <w:r w:rsidRPr="006E2381">
        <w:rPr>
          <w:rFonts w:ascii="Arial" w:hAnsi="Arial" w:cs="Arial"/>
          <w:lang w:eastAsia="lt-LT"/>
        </w:rPr>
        <w:t>atskleidė</w:t>
      </w:r>
      <w:proofErr w:type="spellEnd"/>
      <w:r w:rsidRPr="006E2381">
        <w:rPr>
          <w:rFonts w:ascii="Arial" w:hAnsi="Arial" w:cs="Arial"/>
          <w:lang w:eastAsia="lt-LT"/>
        </w:rPr>
        <w:t xml:space="preserve"> </w:t>
      </w:r>
      <w:proofErr w:type="spellStart"/>
      <w:r w:rsidRPr="006E2381">
        <w:rPr>
          <w:rFonts w:ascii="Arial" w:hAnsi="Arial" w:cs="Arial"/>
          <w:lang w:eastAsia="lt-LT"/>
        </w:rPr>
        <w:t>kūrybos</w:t>
      </w:r>
      <w:proofErr w:type="spellEnd"/>
      <w:r w:rsidRPr="006E2381">
        <w:rPr>
          <w:rFonts w:ascii="Arial" w:hAnsi="Arial" w:cs="Arial"/>
          <w:lang w:eastAsia="lt-LT"/>
        </w:rPr>
        <w:t xml:space="preserve"> </w:t>
      </w:r>
      <w:proofErr w:type="spellStart"/>
      <w:r w:rsidRPr="006E2381">
        <w:rPr>
          <w:rFonts w:ascii="Arial" w:hAnsi="Arial" w:cs="Arial"/>
          <w:lang w:eastAsia="lt-LT"/>
        </w:rPr>
        <w:t>užkulisius</w:t>
      </w:r>
      <w:proofErr w:type="spellEnd"/>
      <w:r w:rsidRPr="006E2381">
        <w:rPr>
          <w:rFonts w:ascii="Arial" w:hAnsi="Arial" w:cs="Arial"/>
          <w:lang w:eastAsia="lt-LT"/>
        </w:rPr>
        <w:t>.</w:t>
      </w:r>
    </w:p>
    <w:p w14:paraId="120B506E" w14:textId="77777777" w:rsidR="009F51EE" w:rsidRDefault="009F51EE" w:rsidP="00ED70B4">
      <w:pPr>
        <w:spacing w:line="360" w:lineRule="auto"/>
        <w:jc w:val="both"/>
        <w:rPr>
          <w:rFonts w:ascii="Arial" w:hAnsi="Arial" w:cs="Arial"/>
          <w:lang w:eastAsia="lt-LT"/>
        </w:rPr>
      </w:pPr>
    </w:p>
    <w:p w14:paraId="57193B04" w14:textId="77777777" w:rsidR="009F51EE" w:rsidRPr="00D667EE" w:rsidRDefault="009F51EE" w:rsidP="009F51EE">
      <w:pPr>
        <w:shd w:val="clear" w:color="auto" w:fill="FFFFFF"/>
        <w:spacing w:line="360" w:lineRule="auto"/>
        <w:jc w:val="both"/>
        <w:rPr>
          <w:rFonts w:ascii="Arial" w:hAnsi="Arial" w:cs="Arial"/>
          <w:b/>
          <w:color w:val="080809"/>
          <w:lang w:val="lt-LT" w:eastAsia="lt-LT"/>
        </w:rPr>
      </w:pPr>
      <w:r w:rsidRPr="00D667EE">
        <w:rPr>
          <w:rFonts w:ascii="Arial" w:hAnsi="Arial" w:cs="Arial"/>
          <w:b/>
          <w:color w:val="080809"/>
          <w:lang w:val="lt-LT" w:eastAsia="lt-LT"/>
        </w:rPr>
        <w:t xml:space="preserve">PARODOS. </w:t>
      </w:r>
      <w:r w:rsidRPr="00D667EE">
        <w:rPr>
          <w:rFonts w:ascii="Arial" w:hAnsi="Arial" w:cs="Arial"/>
          <w:color w:val="080809"/>
          <w:lang w:val="lt-LT" w:eastAsia="lt-LT"/>
        </w:rPr>
        <w:t xml:space="preserve">2025 </w:t>
      </w:r>
      <w:r w:rsidRPr="00D667EE">
        <w:rPr>
          <w:rFonts w:ascii="Arial" w:hAnsi="Arial" w:cs="Arial"/>
          <w:color w:val="080809"/>
          <w:lang w:val="lt-LT"/>
        </w:rPr>
        <w:t xml:space="preserve">m. centrinėje bibliotekoje eksponuota 16 parodų – iš jų trys vyko su pristatymu – </w:t>
      </w:r>
      <w:r w:rsidRPr="00D667EE">
        <w:rPr>
          <w:rFonts w:ascii="Arial" w:hAnsi="Arial" w:cs="Arial"/>
          <w:lang w:val="lt-LT"/>
        </w:rPr>
        <w:t xml:space="preserve">„Vaivorykštės“ gimnazijos moksleivės </w:t>
      </w:r>
      <w:r w:rsidRPr="00D667EE">
        <w:rPr>
          <w:rFonts w:ascii="Arial" w:hAnsi="Arial" w:cs="Arial"/>
          <w:bdr w:val="none" w:sz="0" w:space="0" w:color="auto" w:frame="1"/>
          <w:lang w:val="lt-LT"/>
        </w:rPr>
        <w:t xml:space="preserve">Leonoros Lukrecijos </w:t>
      </w:r>
      <w:proofErr w:type="spellStart"/>
      <w:r w:rsidRPr="00D667EE">
        <w:rPr>
          <w:rFonts w:ascii="Arial" w:hAnsi="Arial" w:cs="Arial"/>
          <w:bdr w:val="none" w:sz="0" w:space="0" w:color="auto" w:frame="1"/>
          <w:lang w:val="lt-LT"/>
        </w:rPr>
        <w:t>Polekauskaitės</w:t>
      </w:r>
      <w:proofErr w:type="spellEnd"/>
      <w:r w:rsidRPr="00D667EE">
        <w:rPr>
          <w:rFonts w:ascii="Arial" w:hAnsi="Arial" w:cs="Arial"/>
          <w:lang w:val="lt-LT"/>
        </w:rPr>
        <w:t xml:space="preserve"> foto paroda </w:t>
      </w:r>
      <w:r w:rsidRPr="00D667EE">
        <w:rPr>
          <w:rFonts w:ascii="Arial" w:hAnsi="Arial" w:cs="Arial"/>
          <w:b/>
          <w:lang w:val="lt-LT"/>
        </w:rPr>
        <w:t>„Henrikui Radauskui 115“ (2025-04-02)</w:t>
      </w:r>
      <w:r w:rsidRPr="00D667EE">
        <w:rPr>
          <w:rFonts w:ascii="Arial" w:hAnsi="Arial" w:cs="Arial"/>
          <w:lang w:val="lt-LT"/>
        </w:rPr>
        <w:t xml:space="preserve">. Pristatydama parodą abiturientė </w:t>
      </w:r>
      <w:r w:rsidRPr="00D667EE">
        <w:rPr>
          <w:rFonts w:ascii="Arial" w:hAnsi="Arial" w:cs="Arial"/>
          <w:bdr w:val="none" w:sz="0" w:space="0" w:color="auto" w:frame="1"/>
          <w:lang w:val="lt-LT"/>
        </w:rPr>
        <w:t>išsakė tokias mintis:</w:t>
      </w:r>
      <w:r w:rsidRPr="00D667EE">
        <w:rPr>
          <w:rFonts w:ascii="Arial" w:hAnsi="Arial" w:cs="Arial"/>
          <w:lang w:val="lt-LT"/>
        </w:rPr>
        <w:t xml:space="preserve"> </w:t>
      </w:r>
      <w:r w:rsidRPr="00D667EE">
        <w:rPr>
          <w:rFonts w:ascii="Arial" w:hAnsi="Arial" w:cs="Arial"/>
          <w:bdr w:val="none" w:sz="0" w:space="0" w:color="auto" w:frame="1"/>
          <w:lang w:val="lt-LT"/>
        </w:rPr>
        <w:t>,,Visada buvau toks žmogus, kuris vertina kūrybos grožį, tad nenuostabu, kad poeto H. Radausko ekscentriška rašymo maniera, šio menininko estetiškumas,  anarchijos žymės ir jo talentas sujungti pasaulio tamsą ir šviesą mane suviliojo“.</w:t>
      </w:r>
    </w:p>
    <w:p w14:paraId="7DF9E4FC" w14:textId="77777777" w:rsidR="009F51EE" w:rsidRPr="00BD5812" w:rsidRDefault="009F51EE" w:rsidP="009F51EE">
      <w:pPr>
        <w:pStyle w:val="prastasiniatinklio"/>
        <w:shd w:val="clear" w:color="auto" w:fill="FFFFFF"/>
        <w:spacing w:before="0" w:beforeAutospacing="0" w:after="0" w:afterAutospacing="0" w:line="360" w:lineRule="auto"/>
        <w:jc w:val="both"/>
        <w:rPr>
          <w:rFonts w:ascii="Arial" w:hAnsi="Arial" w:cs="Arial"/>
        </w:rPr>
      </w:pPr>
      <w:r w:rsidRPr="00BD5812">
        <w:rPr>
          <w:rFonts w:ascii="Arial" w:hAnsi="Arial" w:cs="Arial"/>
          <w:color w:val="080809"/>
        </w:rPr>
        <w:t xml:space="preserve">Kartu su Jolitos </w:t>
      </w:r>
      <w:proofErr w:type="spellStart"/>
      <w:r w:rsidRPr="00BD5812">
        <w:rPr>
          <w:rFonts w:ascii="Arial" w:hAnsi="Arial" w:cs="Arial"/>
          <w:color w:val="080809"/>
        </w:rPr>
        <w:t>Herlyn</w:t>
      </w:r>
      <w:proofErr w:type="spellEnd"/>
      <w:r w:rsidRPr="00BD5812">
        <w:rPr>
          <w:rFonts w:ascii="Arial" w:hAnsi="Arial" w:cs="Arial"/>
          <w:color w:val="080809"/>
        </w:rPr>
        <w:t xml:space="preserve"> naujausios knygos „Nepažįstamoji” pristatymu, įvyko jos tėčio</w:t>
      </w:r>
      <w:r w:rsidR="003B6882">
        <w:rPr>
          <w:rFonts w:ascii="Arial" w:hAnsi="Arial" w:cs="Arial"/>
          <w:color w:val="080809"/>
        </w:rPr>
        <w:t xml:space="preserve"> dailininko</w:t>
      </w:r>
      <w:r w:rsidRPr="00BD5812">
        <w:rPr>
          <w:rFonts w:ascii="Arial" w:hAnsi="Arial" w:cs="Arial"/>
          <w:color w:val="080809"/>
        </w:rPr>
        <w:t xml:space="preserve"> Ramūno </w:t>
      </w:r>
      <w:proofErr w:type="spellStart"/>
      <w:r w:rsidRPr="00BD5812">
        <w:rPr>
          <w:rFonts w:ascii="Arial" w:hAnsi="Arial" w:cs="Arial"/>
          <w:color w:val="080809"/>
        </w:rPr>
        <w:t>Kraniausko</w:t>
      </w:r>
      <w:proofErr w:type="spellEnd"/>
      <w:r w:rsidRPr="00BD5812">
        <w:rPr>
          <w:rFonts w:ascii="Arial" w:hAnsi="Arial" w:cs="Arial"/>
          <w:color w:val="080809"/>
        </w:rPr>
        <w:t xml:space="preserve"> tapybos darbų paroda </w:t>
      </w:r>
      <w:r w:rsidRPr="00BD5812">
        <w:rPr>
          <w:rFonts w:ascii="Arial" w:hAnsi="Arial" w:cs="Arial"/>
          <w:b/>
          <w:color w:val="080809"/>
        </w:rPr>
        <w:t>„Tarp realybių”</w:t>
      </w:r>
      <w:r w:rsidRPr="00BD5812">
        <w:rPr>
          <w:rFonts w:ascii="Arial" w:hAnsi="Arial" w:cs="Arial"/>
          <w:color w:val="080809"/>
        </w:rPr>
        <w:t xml:space="preserve"> </w:t>
      </w:r>
      <w:r w:rsidRPr="00BD5812">
        <w:rPr>
          <w:rFonts w:ascii="Arial" w:hAnsi="Arial" w:cs="Arial"/>
          <w:b/>
          <w:color w:val="080809"/>
        </w:rPr>
        <w:t>(2025-04-29)</w:t>
      </w:r>
      <w:r w:rsidRPr="00BD5812">
        <w:rPr>
          <w:rFonts w:ascii="Arial" w:hAnsi="Arial" w:cs="Arial"/>
          <w:color w:val="080809"/>
        </w:rPr>
        <w:t xml:space="preserve"> atidarymas.</w:t>
      </w:r>
    </w:p>
    <w:p w14:paraId="76D2A442" w14:textId="77777777" w:rsidR="009F51EE" w:rsidRPr="00BD5812" w:rsidRDefault="009F51EE" w:rsidP="009F51EE">
      <w:pPr>
        <w:pStyle w:val="prastasiniatinklio"/>
        <w:shd w:val="clear" w:color="auto" w:fill="FFFFFF"/>
        <w:spacing w:before="0" w:beforeAutospacing="0" w:after="0" w:afterAutospacing="0" w:line="360" w:lineRule="auto"/>
        <w:jc w:val="both"/>
        <w:rPr>
          <w:rFonts w:ascii="Arial" w:hAnsi="Arial" w:cs="Arial"/>
        </w:rPr>
      </w:pPr>
      <w:r w:rsidRPr="00C518D3">
        <w:rPr>
          <w:rFonts w:ascii="Arial" w:hAnsi="Arial" w:cs="Arial"/>
          <w:color w:val="080809"/>
        </w:rPr>
        <w:t>2025</w:t>
      </w:r>
      <w:r>
        <w:rPr>
          <w:rFonts w:ascii="Arial" w:hAnsi="Arial" w:cs="Arial"/>
          <w:color w:val="080809"/>
        </w:rPr>
        <w:t xml:space="preserve"> </w:t>
      </w:r>
      <w:r w:rsidRPr="00C518D3">
        <w:rPr>
          <w:rFonts w:ascii="Arial" w:hAnsi="Arial" w:cs="Arial"/>
          <w:color w:val="080809"/>
        </w:rPr>
        <w:t>11</w:t>
      </w:r>
      <w:r>
        <w:rPr>
          <w:rFonts w:ascii="Arial" w:hAnsi="Arial" w:cs="Arial"/>
          <w:color w:val="080809"/>
        </w:rPr>
        <w:t xml:space="preserve"> </w:t>
      </w:r>
      <w:r w:rsidRPr="00C518D3">
        <w:rPr>
          <w:rFonts w:ascii="Arial" w:hAnsi="Arial" w:cs="Arial"/>
          <w:color w:val="080809"/>
        </w:rPr>
        <w:t>04</w:t>
      </w:r>
      <w:r>
        <w:rPr>
          <w:rFonts w:ascii="Arial" w:hAnsi="Arial" w:cs="Arial"/>
          <w:color w:val="080809"/>
        </w:rPr>
        <w:t xml:space="preserve"> d.</w:t>
      </w:r>
      <w:r w:rsidRPr="00BD5812">
        <w:rPr>
          <w:rFonts w:ascii="Arial" w:hAnsi="Arial" w:cs="Arial"/>
          <w:color w:val="080809"/>
        </w:rPr>
        <w:t xml:space="preserve">  bibliotekoje atidaryta Redos </w:t>
      </w:r>
      <w:proofErr w:type="spellStart"/>
      <w:r w:rsidRPr="00BD5812">
        <w:rPr>
          <w:rFonts w:ascii="Arial" w:hAnsi="Arial" w:cs="Arial"/>
          <w:color w:val="080809"/>
        </w:rPr>
        <w:t>Pakultinienės</w:t>
      </w:r>
      <w:proofErr w:type="spellEnd"/>
      <w:r w:rsidRPr="00BD5812">
        <w:rPr>
          <w:rFonts w:ascii="Arial" w:hAnsi="Arial" w:cs="Arial"/>
          <w:color w:val="080809"/>
        </w:rPr>
        <w:t xml:space="preserve"> ir Aurelijos Rimkutės tapybos paroda </w:t>
      </w:r>
      <w:r w:rsidRPr="00BD5812">
        <w:rPr>
          <w:rFonts w:ascii="Arial" w:hAnsi="Arial" w:cs="Arial"/>
          <w:b/>
          <w:color w:val="080809"/>
        </w:rPr>
        <w:t>„Moteris“</w:t>
      </w:r>
      <w:r w:rsidRPr="00BD5812">
        <w:rPr>
          <w:rFonts w:ascii="Arial" w:hAnsi="Arial" w:cs="Arial"/>
          <w:color w:val="080809"/>
        </w:rPr>
        <w:t>. Autorės kvie</w:t>
      </w:r>
      <w:r w:rsidR="003B6882">
        <w:rPr>
          <w:rFonts w:ascii="Arial" w:hAnsi="Arial" w:cs="Arial"/>
          <w:color w:val="080809"/>
        </w:rPr>
        <w:t xml:space="preserve">tė </w:t>
      </w:r>
      <w:r w:rsidRPr="00BD5812">
        <w:rPr>
          <w:rFonts w:ascii="Arial" w:hAnsi="Arial" w:cs="Arial"/>
          <w:color w:val="080809"/>
        </w:rPr>
        <w:t xml:space="preserve">pažvelgti į moterį – stiprią ir jautrią, kasdienybėje bei kūryboje ieškančią pusiausvyros tarp trapumo ir galios. </w:t>
      </w:r>
    </w:p>
    <w:p w14:paraId="09F47CFA" w14:textId="77777777" w:rsidR="00E75C99" w:rsidRPr="0045273C" w:rsidRDefault="00E75C99" w:rsidP="00ED70B4">
      <w:pPr>
        <w:shd w:val="clear" w:color="auto" w:fill="FFFFFF"/>
        <w:spacing w:line="360" w:lineRule="auto"/>
        <w:jc w:val="both"/>
        <w:rPr>
          <w:rFonts w:ascii="Arial" w:hAnsi="Arial" w:cs="Arial"/>
          <w:b/>
          <w:bCs/>
          <w:color w:val="FF0000"/>
          <w:lang w:val="lt-LT"/>
        </w:rPr>
      </w:pPr>
    </w:p>
    <w:p w14:paraId="036B462F" w14:textId="77777777" w:rsidR="00BD5812" w:rsidRDefault="00EE5796" w:rsidP="003617B7">
      <w:pPr>
        <w:spacing w:line="360" w:lineRule="auto"/>
        <w:jc w:val="both"/>
        <w:rPr>
          <w:rFonts w:ascii="Arial" w:hAnsi="Arial" w:cs="Arial"/>
          <w:lang w:val="lt-LT"/>
        </w:rPr>
      </w:pPr>
      <w:r w:rsidRPr="00470C81">
        <w:rPr>
          <w:rFonts w:ascii="Arial" w:hAnsi="Arial" w:cs="Arial"/>
          <w:b/>
          <w:bCs/>
          <w:lang w:val="lt-LT"/>
        </w:rPr>
        <w:t>KLAIPĖDOS RAJONO LITERATŲ KLUBE „POTEKSTĖ“</w:t>
      </w:r>
      <w:r w:rsidR="003617B7">
        <w:rPr>
          <w:rFonts w:ascii="Arial" w:hAnsi="Arial" w:cs="Arial"/>
          <w:bCs/>
          <w:lang w:val="lt-LT"/>
        </w:rPr>
        <w:t xml:space="preserve"> (</w:t>
      </w:r>
      <w:r w:rsidR="003617B7" w:rsidRPr="00470C81">
        <w:rPr>
          <w:rFonts w:ascii="Arial" w:hAnsi="Arial" w:cs="Arial"/>
          <w:lang w:val="lt-LT"/>
        </w:rPr>
        <w:t xml:space="preserve">pirmininkė Danguolė </w:t>
      </w:r>
      <w:proofErr w:type="spellStart"/>
      <w:r w:rsidR="003617B7" w:rsidRPr="00470C81">
        <w:rPr>
          <w:rFonts w:ascii="Arial" w:hAnsi="Arial" w:cs="Arial"/>
          <w:lang w:val="lt-LT"/>
        </w:rPr>
        <w:t>Grigutytė</w:t>
      </w:r>
      <w:proofErr w:type="spellEnd"/>
      <w:r w:rsidR="003617B7" w:rsidRPr="00470C81">
        <w:rPr>
          <w:rFonts w:ascii="Arial" w:hAnsi="Arial" w:cs="Arial"/>
          <w:lang w:val="lt-LT"/>
        </w:rPr>
        <w:t>-Šukevičienė</w:t>
      </w:r>
      <w:r w:rsidR="003617B7">
        <w:rPr>
          <w:rFonts w:ascii="Arial" w:hAnsi="Arial" w:cs="Arial"/>
          <w:lang w:val="lt-LT"/>
        </w:rPr>
        <w:t>),</w:t>
      </w:r>
      <w:r w:rsidR="00370140" w:rsidRPr="00470C81">
        <w:rPr>
          <w:rFonts w:ascii="Arial" w:hAnsi="Arial" w:cs="Arial"/>
          <w:bCs/>
          <w:lang w:val="lt-LT"/>
        </w:rPr>
        <w:t xml:space="preserve"> kuriame yra </w:t>
      </w:r>
      <w:r w:rsidR="001C48BA" w:rsidRPr="00470C81">
        <w:rPr>
          <w:rFonts w:ascii="Arial" w:hAnsi="Arial" w:cs="Arial"/>
          <w:bCs/>
          <w:lang w:val="lt-LT"/>
        </w:rPr>
        <w:t>28 nariai</w:t>
      </w:r>
      <w:r w:rsidR="003617B7">
        <w:rPr>
          <w:rFonts w:ascii="Arial" w:hAnsi="Arial" w:cs="Arial"/>
          <w:bCs/>
          <w:lang w:val="lt-LT"/>
        </w:rPr>
        <w:t xml:space="preserve">, </w:t>
      </w:r>
      <w:r w:rsidR="00470C81" w:rsidRPr="00470C81">
        <w:rPr>
          <w:rFonts w:ascii="Arial" w:hAnsi="Arial" w:cs="Arial"/>
          <w:bCs/>
          <w:lang w:val="lt-LT"/>
        </w:rPr>
        <w:t>b</w:t>
      </w:r>
      <w:r w:rsidR="001C48BA" w:rsidRPr="00470C81">
        <w:rPr>
          <w:rFonts w:ascii="Arial" w:hAnsi="Arial" w:cs="Arial"/>
          <w:lang w:val="lt-LT"/>
        </w:rPr>
        <w:t>u</w:t>
      </w:r>
      <w:r w:rsidR="00470C81" w:rsidRPr="00470C81">
        <w:rPr>
          <w:rFonts w:ascii="Arial" w:hAnsi="Arial" w:cs="Arial"/>
          <w:lang w:val="lt-LT"/>
        </w:rPr>
        <w:t>v</w:t>
      </w:r>
      <w:r w:rsidR="001C48BA" w:rsidRPr="00470C81">
        <w:rPr>
          <w:rFonts w:ascii="Arial" w:hAnsi="Arial" w:cs="Arial"/>
          <w:lang w:val="lt-LT"/>
        </w:rPr>
        <w:t>o</w:t>
      </w:r>
      <w:r w:rsidR="00470C81" w:rsidRPr="00470C81">
        <w:rPr>
          <w:rFonts w:ascii="Arial" w:hAnsi="Arial" w:cs="Arial"/>
          <w:lang w:val="lt-LT"/>
        </w:rPr>
        <w:t xml:space="preserve"> su</w:t>
      </w:r>
      <w:r w:rsidR="00470C81">
        <w:rPr>
          <w:rFonts w:ascii="Arial" w:hAnsi="Arial" w:cs="Arial"/>
          <w:lang w:val="lt-LT"/>
        </w:rPr>
        <w:t>o</w:t>
      </w:r>
      <w:r w:rsidR="001C48BA" w:rsidRPr="00470C81">
        <w:rPr>
          <w:rFonts w:ascii="Arial" w:hAnsi="Arial" w:cs="Arial"/>
          <w:lang w:val="lt-LT"/>
        </w:rPr>
        <w:t xml:space="preserve">rganizuoti 3 renginiai: </w:t>
      </w:r>
      <w:r w:rsidR="00470C81" w:rsidRPr="00470C81">
        <w:rPr>
          <w:rFonts w:ascii="Arial" w:hAnsi="Arial" w:cs="Arial"/>
          <w:lang w:val="lt-LT"/>
        </w:rPr>
        <w:t>tradicini</w:t>
      </w:r>
      <w:r w:rsidR="00470C81">
        <w:rPr>
          <w:rFonts w:ascii="Arial" w:hAnsi="Arial" w:cs="Arial"/>
          <w:lang w:val="lt-LT"/>
        </w:rPr>
        <w:t>ai</w:t>
      </w:r>
      <w:r w:rsidR="00470C81" w:rsidRPr="00470C81">
        <w:rPr>
          <w:rFonts w:ascii="Arial" w:hAnsi="Arial" w:cs="Arial"/>
          <w:lang w:val="lt-LT"/>
        </w:rPr>
        <w:t xml:space="preserve"> „Vasaros skaitym</w:t>
      </w:r>
      <w:r w:rsidR="00470C81">
        <w:rPr>
          <w:rFonts w:ascii="Arial" w:hAnsi="Arial" w:cs="Arial"/>
          <w:lang w:val="lt-LT"/>
        </w:rPr>
        <w:t>ai</w:t>
      </w:r>
      <w:r w:rsidR="00470C81" w:rsidRPr="00470C81">
        <w:rPr>
          <w:rFonts w:ascii="Arial" w:hAnsi="Arial" w:cs="Arial"/>
          <w:lang w:val="lt-LT"/>
        </w:rPr>
        <w:t xml:space="preserve">“, ilgametės „Potekstės“ narės Birutės </w:t>
      </w:r>
      <w:proofErr w:type="spellStart"/>
      <w:r w:rsidR="00470C81" w:rsidRPr="00470C81">
        <w:rPr>
          <w:rFonts w:ascii="Arial" w:hAnsi="Arial" w:cs="Arial"/>
          <w:lang w:val="lt-LT"/>
        </w:rPr>
        <w:t>Greivienės</w:t>
      </w:r>
      <w:proofErr w:type="spellEnd"/>
      <w:r w:rsidR="00470C81" w:rsidRPr="00470C81">
        <w:rPr>
          <w:rFonts w:ascii="Arial" w:hAnsi="Arial" w:cs="Arial"/>
          <w:lang w:val="lt-LT"/>
        </w:rPr>
        <w:t xml:space="preserve"> knygos „Kai žodžiai paliečia širdį“ pristatym</w:t>
      </w:r>
      <w:r w:rsidR="00470C81">
        <w:rPr>
          <w:rFonts w:ascii="Arial" w:hAnsi="Arial" w:cs="Arial"/>
          <w:lang w:val="lt-LT"/>
        </w:rPr>
        <w:t>as</w:t>
      </w:r>
      <w:r w:rsidR="00470C81" w:rsidRPr="00470C81">
        <w:rPr>
          <w:rFonts w:ascii="Arial" w:hAnsi="Arial" w:cs="Arial"/>
          <w:lang w:val="lt-LT"/>
        </w:rPr>
        <w:t xml:space="preserve"> bei Kalėdin</w:t>
      </w:r>
      <w:r w:rsidR="00470C81">
        <w:rPr>
          <w:rFonts w:ascii="Arial" w:hAnsi="Arial" w:cs="Arial"/>
          <w:lang w:val="lt-LT"/>
        </w:rPr>
        <w:t>is</w:t>
      </w:r>
      <w:r w:rsidR="00470C81" w:rsidRPr="00470C81">
        <w:rPr>
          <w:rFonts w:ascii="Arial" w:hAnsi="Arial" w:cs="Arial"/>
          <w:lang w:val="lt-LT"/>
        </w:rPr>
        <w:t xml:space="preserve"> literatų vakar</w:t>
      </w:r>
      <w:r w:rsidR="00470C81">
        <w:rPr>
          <w:rFonts w:ascii="Arial" w:hAnsi="Arial" w:cs="Arial"/>
          <w:lang w:val="lt-LT"/>
        </w:rPr>
        <w:t>as</w:t>
      </w:r>
      <w:r w:rsidR="00470C81" w:rsidRPr="00470C81">
        <w:rPr>
          <w:rFonts w:ascii="Arial" w:hAnsi="Arial" w:cs="Arial"/>
          <w:lang w:val="lt-LT"/>
        </w:rPr>
        <w:t xml:space="preserve">. </w:t>
      </w:r>
    </w:p>
    <w:p w14:paraId="457037DD" w14:textId="77777777" w:rsidR="00E75C99" w:rsidRPr="00637256" w:rsidRDefault="00E75C99" w:rsidP="000C27C3">
      <w:pPr>
        <w:spacing w:line="360" w:lineRule="auto"/>
        <w:jc w:val="both"/>
        <w:rPr>
          <w:rFonts w:ascii="Arial" w:hAnsi="Arial" w:cs="Arial"/>
          <w:b/>
          <w:bCs/>
          <w:color w:val="FF0000"/>
          <w:lang w:val="lt-LT"/>
        </w:rPr>
      </w:pPr>
    </w:p>
    <w:p w14:paraId="7D1BFB5D" w14:textId="77777777" w:rsidR="0041114C" w:rsidRDefault="00F73C92" w:rsidP="00F73C92">
      <w:pPr>
        <w:spacing w:line="360" w:lineRule="auto"/>
        <w:jc w:val="both"/>
        <w:rPr>
          <w:rFonts w:ascii="Arial" w:hAnsi="Arial" w:cs="Arial"/>
          <w:lang w:val="lt-LT"/>
        </w:rPr>
      </w:pPr>
      <w:r w:rsidRPr="00F73C92">
        <w:rPr>
          <w:rFonts w:ascii="Arial" w:hAnsi="Arial" w:cs="Arial"/>
          <w:b/>
          <w:lang w:val="lt-LT"/>
        </w:rPr>
        <w:t xml:space="preserve">VAIKŲ IR JAUNIMO LITERATŪROS </w:t>
      </w:r>
      <w:r w:rsidRPr="009246A8">
        <w:rPr>
          <w:rFonts w:ascii="Arial" w:hAnsi="Arial" w:cs="Arial"/>
          <w:b/>
          <w:lang w:val="lt-LT"/>
        </w:rPr>
        <w:t>SKYRIUJE</w:t>
      </w:r>
      <w:r w:rsidRPr="009246A8">
        <w:rPr>
          <w:rFonts w:ascii="Arial" w:hAnsi="Arial" w:cs="Arial"/>
          <w:lang w:val="lt-LT"/>
        </w:rPr>
        <w:t xml:space="preserve"> 2025 metais </w:t>
      </w:r>
      <w:r w:rsidR="000266A4">
        <w:rPr>
          <w:rFonts w:ascii="Arial" w:hAnsi="Arial" w:cs="Arial"/>
          <w:lang w:val="lt-LT"/>
        </w:rPr>
        <w:t>buvo įgyvendintos</w:t>
      </w:r>
      <w:r w:rsidRPr="009246A8">
        <w:rPr>
          <w:rFonts w:ascii="Arial" w:hAnsi="Arial" w:cs="Arial"/>
          <w:lang w:val="lt-LT"/>
        </w:rPr>
        <w:t xml:space="preserve"> </w:t>
      </w:r>
      <w:r w:rsidRPr="008E3CFA">
        <w:rPr>
          <w:rFonts w:ascii="Arial" w:hAnsi="Arial" w:cs="Arial"/>
          <w:b/>
          <w:lang w:val="lt-LT"/>
        </w:rPr>
        <w:t>286 veiklos</w:t>
      </w:r>
      <w:r w:rsidRPr="009246A8">
        <w:rPr>
          <w:rFonts w:ascii="Arial" w:hAnsi="Arial" w:cs="Arial"/>
          <w:lang w:val="lt-LT"/>
        </w:rPr>
        <w:t xml:space="preserve">: 156 edukacijos,  88 </w:t>
      </w:r>
      <w:r w:rsidR="009246A8" w:rsidRPr="009246A8">
        <w:rPr>
          <w:rFonts w:ascii="Arial" w:hAnsi="Arial" w:cs="Arial"/>
          <w:lang w:val="lt-LT"/>
        </w:rPr>
        <w:t xml:space="preserve">žodiniai </w:t>
      </w:r>
      <w:r w:rsidRPr="009246A8">
        <w:rPr>
          <w:rFonts w:ascii="Arial" w:hAnsi="Arial" w:cs="Arial"/>
          <w:lang w:val="lt-LT"/>
        </w:rPr>
        <w:t xml:space="preserve">renginiai, 18 mokomųjų ekskursijų ir 24 parodos. </w:t>
      </w:r>
    </w:p>
    <w:p w14:paraId="35871612" w14:textId="77777777" w:rsidR="0041114C" w:rsidRDefault="00F73C92" w:rsidP="00F73C92">
      <w:pPr>
        <w:spacing w:line="360" w:lineRule="auto"/>
        <w:jc w:val="both"/>
        <w:rPr>
          <w:rFonts w:ascii="Arial" w:hAnsi="Arial" w:cs="Arial"/>
          <w:lang w:val="lt-LT"/>
        </w:rPr>
      </w:pPr>
      <w:r w:rsidRPr="009246A8">
        <w:rPr>
          <w:rFonts w:ascii="Arial" w:hAnsi="Arial" w:cs="Arial"/>
          <w:lang w:val="lt-LT"/>
        </w:rPr>
        <w:t xml:space="preserve">Nuo </w:t>
      </w:r>
      <w:r w:rsidR="0041114C">
        <w:rPr>
          <w:rFonts w:ascii="Arial" w:hAnsi="Arial" w:cs="Arial"/>
          <w:lang w:val="lt-LT"/>
        </w:rPr>
        <w:t xml:space="preserve">2025 m. </w:t>
      </w:r>
      <w:r w:rsidRPr="00F73C92">
        <w:rPr>
          <w:rFonts w:ascii="Arial" w:hAnsi="Arial" w:cs="Arial"/>
          <w:lang w:val="lt-LT"/>
        </w:rPr>
        <w:t xml:space="preserve">pradžios pradėta teikti nauja paslauga ikimokyklinio ugdymo įstaigoms  – „Istorijų krepšiai“. Užsiregistravusios darželio grupės gauna atskiras bibliotekos skaitytojų pažymėjimus, vardinius knygų krepšius bei pagal grupių poreikius atrinktus knygų rinkinius, kurie keičiami kas mėnesį. Per metus prie projekto prisijungė 90 Klaipėdos rajono lopšelių-darželių grupių, iš jų 23 Gargždų mieste. </w:t>
      </w:r>
    </w:p>
    <w:p w14:paraId="1A6690F9" w14:textId="77777777" w:rsidR="0041114C" w:rsidRDefault="00F73C92" w:rsidP="00F73C92">
      <w:pPr>
        <w:spacing w:line="360" w:lineRule="auto"/>
        <w:jc w:val="both"/>
        <w:rPr>
          <w:rFonts w:ascii="Arial" w:hAnsi="Arial" w:cs="Arial"/>
          <w:lang w:val="lt-LT"/>
        </w:rPr>
      </w:pPr>
      <w:r w:rsidRPr="00F73C92">
        <w:rPr>
          <w:rFonts w:ascii="Arial" w:hAnsi="Arial" w:cs="Arial"/>
          <w:lang w:val="lt-LT"/>
        </w:rPr>
        <w:t xml:space="preserve">Įkurti trys nauji klubai vaikams: „Bitučių klubas“, skirtas mažyliams iki dvejų metų, bei „Namų darbų bičiulių“ ir „Skaitymo žingsnelių“ klubai, skirti pradinių klasių moksleiviams. </w:t>
      </w:r>
    </w:p>
    <w:p w14:paraId="6BD47187" w14:textId="77777777" w:rsidR="0041114C" w:rsidRDefault="00F73C92" w:rsidP="00F73C92">
      <w:pPr>
        <w:spacing w:line="360" w:lineRule="auto"/>
        <w:jc w:val="both"/>
        <w:rPr>
          <w:rFonts w:ascii="Arial" w:hAnsi="Arial" w:cs="Arial"/>
          <w:lang w:val="lt-LT"/>
        </w:rPr>
      </w:pPr>
      <w:r w:rsidRPr="00F73C92">
        <w:rPr>
          <w:rFonts w:ascii="Arial" w:hAnsi="Arial" w:cs="Arial"/>
          <w:lang w:val="lt-LT"/>
        </w:rPr>
        <w:t xml:space="preserve">Per </w:t>
      </w:r>
      <w:r w:rsidR="003B6882">
        <w:rPr>
          <w:rFonts w:ascii="Arial" w:hAnsi="Arial" w:cs="Arial"/>
          <w:lang w:val="lt-LT"/>
        </w:rPr>
        <w:t>2025 m.</w:t>
      </w:r>
      <w:r w:rsidRPr="00F73C92">
        <w:rPr>
          <w:rFonts w:ascii="Arial" w:hAnsi="Arial" w:cs="Arial"/>
          <w:lang w:val="lt-LT"/>
        </w:rPr>
        <w:t xml:space="preserve"> bibliotekoje lankėsi svečiai iš įvairių institucijų ir miestų: balandžio mėnesį viešėjo rašytoja Aušrinė </w:t>
      </w:r>
      <w:proofErr w:type="spellStart"/>
      <w:r w:rsidRPr="00F73C92">
        <w:rPr>
          <w:rFonts w:ascii="Arial" w:hAnsi="Arial" w:cs="Arial"/>
          <w:lang w:val="lt-LT"/>
        </w:rPr>
        <w:t>Tilindė</w:t>
      </w:r>
      <w:proofErr w:type="spellEnd"/>
      <w:r w:rsidRPr="00F73C92">
        <w:rPr>
          <w:rFonts w:ascii="Arial" w:hAnsi="Arial" w:cs="Arial"/>
          <w:lang w:val="lt-LT"/>
        </w:rPr>
        <w:t xml:space="preserve">, Lietuvos </w:t>
      </w:r>
      <w:proofErr w:type="spellStart"/>
      <w:r w:rsidRPr="00F73C92">
        <w:rPr>
          <w:rFonts w:ascii="Arial" w:hAnsi="Arial" w:cs="Arial"/>
          <w:lang w:val="lt-LT"/>
        </w:rPr>
        <w:t>audiosensorinės</w:t>
      </w:r>
      <w:proofErr w:type="spellEnd"/>
      <w:r w:rsidRPr="00F73C92">
        <w:rPr>
          <w:rFonts w:ascii="Arial" w:hAnsi="Arial" w:cs="Arial"/>
          <w:lang w:val="lt-LT"/>
        </w:rPr>
        <w:t xml:space="preserve"> bibliotekos vyr. bibliotekininkė Daiva </w:t>
      </w:r>
      <w:proofErr w:type="spellStart"/>
      <w:r w:rsidRPr="00F73C92">
        <w:rPr>
          <w:rFonts w:ascii="Arial" w:hAnsi="Arial" w:cs="Arial"/>
          <w:lang w:val="lt-LT"/>
        </w:rPr>
        <w:t>Žiemelienė</w:t>
      </w:r>
      <w:proofErr w:type="spellEnd"/>
      <w:r w:rsidRPr="00F73C92">
        <w:rPr>
          <w:rFonts w:ascii="Arial" w:hAnsi="Arial" w:cs="Arial"/>
          <w:lang w:val="lt-LT"/>
        </w:rPr>
        <w:t xml:space="preserve">  ir Klaipėdos rajono policijos bendruomenės pareigūnės; birželio mėnesį svečiavosi </w:t>
      </w:r>
      <w:proofErr w:type="spellStart"/>
      <w:r w:rsidRPr="00F73C92">
        <w:rPr>
          <w:rFonts w:ascii="Arial" w:hAnsi="Arial" w:cs="Arial"/>
          <w:lang w:val="lt-LT"/>
        </w:rPr>
        <w:t>tinklalaidininkas</w:t>
      </w:r>
      <w:proofErr w:type="spellEnd"/>
      <w:r w:rsidRPr="00F73C92">
        <w:rPr>
          <w:rFonts w:ascii="Arial" w:hAnsi="Arial" w:cs="Arial"/>
          <w:lang w:val="lt-LT"/>
        </w:rPr>
        <w:t xml:space="preserve"> Arnas Gutauskas; rugsėjį sulaukėme atstovų iš Lietuvos gestų kalbos vertimo centro Klaipėdos skyriaus ir Lietuvos karinių jūrų pajėgų; spalį lankėsi psichologė, geštalto psichoterapijos praktikė ir  </w:t>
      </w:r>
      <w:proofErr w:type="spellStart"/>
      <w:r w:rsidRPr="00F73C92">
        <w:rPr>
          <w:rFonts w:ascii="Arial" w:hAnsi="Arial" w:cs="Arial"/>
          <w:lang w:val="lt-LT"/>
        </w:rPr>
        <w:t>kaniterapeutė</w:t>
      </w:r>
      <w:proofErr w:type="spellEnd"/>
      <w:r w:rsidRPr="00F73C92">
        <w:rPr>
          <w:rFonts w:ascii="Arial" w:hAnsi="Arial" w:cs="Arial"/>
          <w:lang w:val="lt-LT"/>
        </w:rPr>
        <w:t xml:space="preserve"> Vytautė Račkauskaitė </w:t>
      </w:r>
      <w:proofErr w:type="spellStart"/>
      <w:r w:rsidRPr="00F73C92">
        <w:rPr>
          <w:rFonts w:ascii="Arial" w:hAnsi="Arial" w:cs="Arial"/>
          <w:lang w:val="lt-LT"/>
        </w:rPr>
        <w:t>Kaulienė</w:t>
      </w:r>
      <w:proofErr w:type="spellEnd"/>
      <w:r w:rsidRPr="00F73C92">
        <w:rPr>
          <w:rFonts w:ascii="Arial" w:hAnsi="Arial" w:cs="Arial"/>
          <w:lang w:val="lt-LT"/>
        </w:rPr>
        <w:t xml:space="preserve"> su savo augintiniu terapiniu šunimi </w:t>
      </w:r>
      <w:proofErr w:type="spellStart"/>
      <w:r w:rsidRPr="00F73C92">
        <w:rPr>
          <w:rFonts w:ascii="Arial" w:hAnsi="Arial" w:cs="Arial"/>
          <w:lang w:val="lt-LT"/>
        </w:rPr>
        <w:t>Džo</w:t>
      </w:r>
      <w:proofErr w:type="spellEnd"/>
      <w:r w:rsidRPr="00F73C92">
        <w:rPr>
          <w:rFonts w:ascii="Arial" w:hAnsi="Arial" w:cs="Arial"/>
          <w:lang w:val="lt-LT"/>
        </w:rPr>
        <w:t xml:space="preserve">, viena iš gyvūnų prieglaudos „Linksmosios pėdutės“ </w:t>
      </w:r>
      <w:r w:rsidRPr="00F73C92">
        <w:rPr>
          <w:rFonts w:ascii="Arial" w:hAnsi="Arial" w:cs="Arial"/>
          <w:lang w:val="lt-LT"/>
        </w:rPr>
        <w:lastRenderedPageBreak/>
        <w:t xml:space="preserve">steigėjų Simona Šakinytė su šuniukais bei rašytojas Virgis Šidlauskas (pagal projektą „Tėčiai skaito vaikams“); gruodžio mėnesį buvo atvykusi rašytoja Giedrė </w:t>
      </w:r>
      <w:proofErr w:type="spellStart"/>
      <w:r w:rsidRPr="00F73C92">
        <w:rPr>
          <w:rFonts w:ascii="Arial" w:hAnsi="Arial" w:cs="Arial"/>
          <w:lang w:val="lt-LT"/>
        </w:rPr>
        <w:t>Rušinė</w:t>
      </w:r>
      <w:proofErr w:type="spellEnd"/>
      <w:r w:rsidRPr="00F73C92">
        <w:rPr>
          <w:rFonts w:ascii="Arial" w:hAnsi="Arial" w:cs="Arial"/>
          <w:lang w:val="lt-LT"/>
        </w:rPr>
        <w:t xml:space="preserve">. </w:t>
      </w:r>
    </w:p>
    <w:p w14:paraId="50143669" w14:textId="77777777" w:rsidR="0041114C" w:rsidRDefault="00F73C92" w:rsidP="00F73C92">
      <w:pPr>
        <w:spacing w:line="360" w:lineRule="auto"/>
        <w:jc w:val="both"/>
        <w:rPr>
          <w:rFonts w:ascii="Arial" w:hAnsi="Arial" w:cs="Arial"/>
          <w:lang w:val="lt-LT"/>
        </w:rPr>
      </w:pPr>
      <w:r w:rsidRPr="00F73C92">
        <w:rPr>
          <w:rFonts w:ascii="Arial" w:hAnsi="Arial" w:cs="Arial"/>
          <w:lang w:val="lt-LT"/>
        </w:rPr>
        <w:t xml:space="preserve">Tęsiamas </w:t>
      </w:r>
      <w:r w:rsidRPr="00F73C92">
        <w:rPr>
          <w:rFonts w:ascii="Arial" w:hAnsi="Arial" w:cs="Arial"/>
          <w:shd w:val="clear" w:color="auto" w:fill="FFFFFF"/>
          <w:lang w:val="lt-LT"/>
        </w:rPr>
        <w:t xml:space="preserve">2023 m. rugsėjo mėnesį pradėtas Klaipėdos rajono pirmokų skaitymo skatinimo projektas „Skaitymo startas“, kurio metu pirmokai motyvuojami per mokslo metus įveikti keturis skaitymo iššūkio etapus. 2024/2025 mokslo metais visus metų iššūkius įveikė 204 vaikai iš 668, moksleiviai perskaitė 7 190 knygas. </w:t>
      </w:r>
      <w:r w:rsidRPr="00F73C92">
        <w:rPr>
          <w:rFonts w:ascii="Arial" w:hAnsi="Arial" w:cs="Arial"/>
          <w:lang w:val="lt-LT"/>
        </w:rPr>
        <w:t xml:space="preserve">Projektas tęsiamas ir 2025–2026 mokslo metais: jau išdalinti 723 skaitymo dienoraščiai, rugsėjo – gruodžio mėnesiais surengtas 81  susitikimas su Klaipėdos rajono pirmokais (22 klasėmis iš Gargždų ugdymo įstaigų ir 59 regiono pirmokų klasėmis). </w:t>
      </w:r>
    </w:p>
    <w:p w14:paraId="3278496A" w14:textId="77777777" w:rsidR="0041114C" w:rsidRDefault="00F73C92" w:rsidP="00F73C92">
      <w:pPr>
        <w:spacing w:line="360" w:lineRule="auto"/>
        <w:jc w:val="both"/>
        <w:rPr>
          <w:rFonts w:ascii="Arial" w:hAnsi="Arial" w:cs="Arial"/>
          <w:lang w:val="lt-LT"/>
        </w:rPr>
      </w:pPr>
      <w:r w:rsidRPr="00F73C92">
        <w:rPr>
          <w:rFonts w:ascii="Arial" w:hAnsi="Arial" w:cs="Arial"/>
          <w:lang w:val="lt-LT"/>
        </w:rPr>
        <w:t>Toliau tęsiamas 2023 m. pradėtas projektas „Inovatyvūs Lietuvos bibliotekų skaitymo skatinimo sprendimai vaikų ir jaunimo socialinių santykių kūrimui su aplinka“</w:t>
      </w:r>
      <w:r w:rsidR="0041114C">
        <w:rPr>
          <w:rFonts w:ascii="Arial" w:hAnsi="Arial" w:cs="Arial"/>
          <w:lang w:val="lt-LT"/>
        </w:rPr>
        <w:t>.</w:t>
      </w:r>
      <w:r w:rsidRPr="00F73C92">
        <w:rPr>
          <w:rFonts w:ascii="Arial" w:hAnsi="Arial" w:cs="Arial"/>
          <w:lang w:val="lt-LT"/>
        </w:rPr>
        <w:t xml:space="preserve"> Projekto metu pravesta 12 edukacijų 5–8 klasių mokiniams. </w:t>
      </w:r>
    </w:p>
    <w:p w14:paraId="4BA5373B" w14:textId="77777777" w:rsidR="00F73C92" w:rsidRPr="00F73C92" w:rsidRDefault="00F73C92" w:rsidP="00F73C92">
      <w:pPr>
        <w:spacing w:line="360" w:lineRule="auto"/>
        <w:jc w:val="both"/>
        <w:rPr>
          <w:rFonts w:ascii="Arial" w:hAnsi="Arial" w:cs="Arial"/>
          <w:lang w:val="lt-LT"/>
        </w:rPr>
      </w:pPr>
      <w:r w:rsidRPr="00F73C92">
        <w:rPr>
          <w:rFonts w:ascii="Arial" w:hAnsi="Arial" w:cs="Arial"/>
          <w:lang w:val="lt-LT"/>
        </w:rPr>
        <w:t>Plėtojant bendradarbiavimo ryšius su Gargždų miesto švietimo ir ugdymo įstaigomis, dalyvauta projektuose su Gargždų lopšeliu-darželiu „</w:t>
      </w:r>
      <w:proofErr w:type="spellStart"/>
      <w:r w:rsidRPr="00F73C92">
        <w:rPr>
          <w:rFonts w:ascii="Arial" w:hAnsi="Arial" w:cs="Arial"/>
          <w:lang w:val="lt-LT"/>
        </w:rPr>
        <w:t>Naminukas</w:t>
      </w:r>
      <w:proofErr w:type="spellEnd"/>
      <w:r w:rsidRPr="00F73C92">
        <w:rPr>
          <w:rFonts w:ascii="Arial" w:hAnsi="Arial" w:cs="Arial"/>
          <w:lang w:val="lt-LT"/>
        </w:rPr>
        <w:t>“ (projektas „Šeima“) bei Gargždų „Minijos“ progimnazijos trečių klasių mokiniais (projektas „Skaityti kartu smagu“). Vasarą, jau ketvirtus metus iš eilės, organizuo</w:t>
      </w:r>
      <w:r w:rsidR="0041114C">
        <w:rPr>
          <w:rFonts w:ascii="Arial" w:hAnsi="Arial" w:cs="Arial"/>
          <w:lang w:val="lt-LT"/>
        </w:rPr>
        <w:t>jamos</w:t>
      </w:r>
      <w:r w:rsidRPr="00F73C92">
        <w:rPr>
          <w:rFonts w:ascii="Arial" w:hAnsi="Arial" w:cs="Arial"/>
          <w:lang w:val="lt-LT"/>
        </w:rPr>
        <w:t xml:space="preserve"> pusės dienos savaitės stovyklos 6–12 metų vaikams. Dviejų pamainų metu jose dalyvavo 30 vaikų.</w:t>
      </w:r>
      <w:r w:rsidRPr="00F73C92">
        <w:rPr>
          <w:rFonts w:ascii="Arial" w:hAnsi="Arial" w:cs="Arial"/>
          <w:shd w:val="clear" w:color="auto" w:fill="FFFFFF"/>
          <w:lang w:val="lt-LT"/>
        </w:rPr>
        <w:t xml:space="preserve"> </w:t>
      </w:r>
    </w:p>
    <w:p w14:paraId="1C44B677" w14:textId="77777777" w:rsidR="00F73C92" w:rsidRPr="00637256" w:rsidRDefault="00F73C92" w:rsidP="000C27C3">
      <w:pPr>
        <w:spacing w:line="360" w:lineRule="auto"/>
        <w:outlineLvl w:val="0"/>
        <w:rPr>
          <w:rFonts w:ascii="Arial" w:hAnsi="Arial" w:cs="Arial"/>
          <w:b/>
          <w:color w:val="FF0000"/>
          <w:lang w:val="lt-LT" w:bidi="he-IL"/>
        </w:rPr>
      </w:pPr>
    </w:p>
    <w:p w14:paraId="1318B984" w14:textId="77777777" w:rsidR="00ED6CAA" w:rsidRPr="0041114C" w:rsidRDefault="00E1755D" w:rsidP="007B081C">
      <w:pPr>
        <w:spacing w:line="360" w:lineRule="auto"/>
        <w:jc w:val="both"/>
        <w:outlineLvl w:val="0"/>
        <w:rPr>
          <w:rFonts w:ascii="Arial" w:hAnsi="Arial" w:cs="Arial"/>
          <w:shd w:val="clear" w:color="auto" w:fill="FFFFFF"/>
          <w:lang w:val="lt-LT"/>
        </w:rPr>
      </w:pPr>
      <w:r w:rsidRPr="0041114C">
        <w:rPr>
          <w:rFonts w:ascii="Arial" w:hAnsi="Arial" w:cs="Arial"/>
          <w:b/>
          <w:bCs/>
          <w:shd w:val="clear" w:color="auto" w:fill="FFFFFF"/>
          <w:lang w:val="lt-LT"/>
        </w:rPr>
        <w:t>KULTŪROS PASO VEIKLOS. </w:t>
      </w:r>
      <w:r w:rsidR="008E072C" w:rsidRPr="0041114C">
        <w:rPr>
          <w:rFonts w:ascii="Arial" w:hAnsi="Arial" w:cs="Arial"/>
          <w:b/>
          <w:bCs/>
          <w:color w:val="FF0000"/>
          <w:shd w:val="clear" w:color="auto" w:fill="FFFFFF"/>
          <w:lang w:val="lt-LT"/>
        </w:rPr>
        <w:t xml:space="preserve"> </w:t>
      </w:r>
      <w:r w:rsidR="008E072C" w:rsidRPr="0041114C">
        <w:rPr>
          <w:rFonts w:ascii="Arial" w:hAnsi="Arial" w:cs="Arial"/>
          <w:shd w:val="clear" w:color="auto" w:fill="FFFFFF"/>
          <w:lang w:val="lt-LT"/>
        </w:rPr>
        <w:t>2025 m. buvo pateiktos 2 naujos „Kultūros paso“ edukacijos. Viena edukacija buvo patvirtinta. Šiuo metu biblioteka siūlo 6 „Kultūros paso“ edukacijas</w:t>
      </w:r>
      <w:r w:rsidR="0056054D" w:rsidRPr="0041114C">
        <w:rPr>
          <w:rFonts w:ascii="Arial" w:hAnsi="Arial" w:cs="Arial"/>
          <w:shd w:val="clear" w:color="auto" w:fill="FFFFFF"/>
          <w:lang w:val="lt-LT"/>
        </w:rPr>
        <w:t xml:space="preserve">: </w:t>
      </w:r>
      <w:hyperlink r:id="rId26" w:history="1">
        <w:r w:rsidR="0056054D" w:rsidRPr="0041114C">
          <w:rPr>
            <w:rStyle w:val="Hipersaitas"/>
            <w:rFonts w:ascii="Arial" w:hAnsi="Arial" w:cs="Arial"/>
            <w:shd w:val="clear" w:color="auto" w:fill="FFFFFF"/>
            <w:lang w:val="lt-LT"/>
          </w:rPr>
          <w:t>https://www.gargzdaivb.lt/vaikams-ir-jaunimui/kulturos-pasas/350</w:t>
        </w:r>
      </w:hyperlink>
      <w:r w:rsidR="0056054D" w:rsidRPr="0041114C">
        <w:rPr>
          <w:rFonts w:ascii="Arial" w:hAnsi="Arial" w:cs="Arial"/>
          <w:shd w:val="clear" w:color="auto" w:fill="FFFFFF"/>
          <w:lang w:val="lt-LT"/>
        </w:rPr>
        <w:t xml:space="preserve">. </w:t>
      </w:r>
    </w:p>
    <w:p w14:paraId="3691BEF7" w14:textId="77777777" w:rsidR="009F51EE" w:rsidRDefault="008E072C" w:rsidP="006C454A">
      <w:pPr>
        <w:spacing w:line="360" w:lineRule="auto"/>
        <w:jc w:val="both"/>
        <w:outlineLvl w:val="0"/>
        <w:rPr>
          <w:rFonts w:ascii="Arial" w:hAnsi="Arial" w:cs="Arial"/>
          <w:shd w:val="clear" w:color="auto" w:fill="FFFFFF"/>
          <w:lang w:val="lt-LT"/>
        </w:rPr>
      </w:pPr>
      <w:r w:rsidRPr="0041114C">
        <w:rPr>
          <w:rFonts w:ascii="Arial" w:hAnsi="Arial" w:cs="Arial"/>
          <w:shd w:val="clear" w:color="auto" w:fill="FFFFFF"/>
          <w:lang w:val="lt-LT"/>
        </w:rPr>
        <w:t xml:space="preserve">2025 m. pagal “Kultūros pasą” įvyko 12 edukacijų, </w:t>
      </w:r>
      <w:r w:rsidR="000266A4" w:rsidRPr="0041114C">
        <w:rPr>
          <w:rFonts w:ascii="Arial" w:hAnsi="Arial" w:cs="Arial"/>
          <w:shd w:val="clear" w:color="auto" w:fill="FFFFFF"/>
          <w:lang w:val="lt-LT"/>
        </w:rPr>
        <w:t xml:space="preserve">kuriuose </w:t>
      </w:r>
      <w:r w:rsidRPr="0041114C">
        <w:rPr>
          <w:rFonts w:ascii="Arial" w:hAnsi="Arial" w:cs="Arial"/>
          <w:shd w:val="clear" w:color="auto" w:fill="FFFFFF"/>
          <w:lang w:val="lt-LT"/>
        </w:rPr>
        <w:t xml:space="preserve">dalyvavo 216 vaikų ir 22 </w:t>
      </w:r>
      <w:r w:rsidR="000266A4" w:rsidRPr="0041114C">
        <w:rPr>
          <w:rFonts w:ascii="Arial" w:hAnsi="Arial" w:cs="Arial"/>
          <w:shd w:val="clear" w:color="auto" w:fill="FFFFFF"/>
          <w:lang w:val="lt-LT"/>
        </w:rPr>
        <w:t xml:space="preserve">juos </w:t>
      </w:r>
      <w:r w:rsidRPr="0041114C">
        <w:rPr>
          <w:rFonts w:ascii="Arial" w:hAnsi="Arial" w:cs="Arial"/>
          <w:shd w:val="clear" w:color="auto" w:fill="FFFFFF"/>
          <w:lang w:val="lt-LT"/>
        </w:rPr>
        <w:t>lydintys asmenys. </w:t>
      </w:r>
    </w:p>
    <w:p w14:paraId="1057E48C" w14:textId="77777777" w:rsidR="00A0151E" w:rsidRPr="00F26EAB" w:rsidRDefault="00A0151E" w:rsidP="006C454A">
      <w:pPr>
        <w:spacing w:line="360" w:lineRule="auto"/>
        <w:jc w:val="both"/>
        <w:outlineLvl w:val="0"/>
        <w:rPr>
          <w:rFonts w:ascii="Arial" w:hAnsi="Arial" w:cs="Arial"/>
          <w:shd w:val="clear" w:color="auto" w:fill="FFFFFF"/>
          <w:lang w:val="lt-LT"/>
        </w:rPr>
      </w:pPr>
    </w:p>
    <w:p w14:paraId="16E78808" w14:textId="77777777" w:rsidR="007A7EA0" w:rsidRPr="001E6E42" w:rsidRDefault="007A7EA0" w:rsidP="000C27C3">
      <w:pPr>
        <w:spacing w:line="360" w:lineRule="auto"/>
        <w:jc w:val="both"/>
        <w:rPr>
          <w:rFonts w:ascii="Arial" w:hAnsi="Arial" w:cs="Arial"/>
          <w:i/>
          <w:lang w:val="lt-LT"/>
        </w:rPr>
      </w:pPr>
      <w:r w:rsidRPr="001E6E42">
        <w:rPr>
          <w:rFonts w:ascii="Arial" w:hAnsi="Arial" w:cs="Arial"/>
          <w:i/>
          <w:lang w:val="lt-LT"/>
        </w:rPr>
        <w:t>9 lentelė. Įstaigos 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265F82" w:rsidRPr="001E6E42" w14:paraId="764640F3"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4B5A6516" w14:textId="77777777" w:rsidR="004111FC" w:rsidRPr="001E6E42" w:rsidRDefault="004111FC" w:rsidP="000C27C3">
            <w:pPr>
              <w:spacing w:line="360" w:lineRule="auto"/>
              <w:jc w:val="center"/>
              <w:rPr>
                <w:rFonts w:ascii="Arial" w:hAnsi="Arial" w:cs="Arial"/>
                <w:b/>
                <w:lang w:val="lt-LT"/>
              </w:rPr>
            </w:pPr>
            <w:r w:rsidRPr="001E6E42">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65E4D016" w14:textId="77777777" w:rsidR="004111FC" w:rsidRPr="001E6E42" w:rsidRDefault="004111FC" w:rsidP="000C27C3">
            <w:pPr>
              <w:spacing w:line="360" w:lineRule="auto"/>
              <w:jc w:val="center"/>
              <w:rPr>
                <w:rFonts w:ascii="Arial" w:hAnsi="Arial" w:cs="Arial"/>
                <w:b/>
                <w:lang w:val="lt-LT"/>
              </w:rPr>
            </w:pPr>
            <w:r w:rsidRPr="001E6E42">
              <w:rPr>
                <w:rFonts w:ascii="Arial" w:hAnsi="Arial" w:cs="Arial"/>
                <w:b/>
                <w:lang w:val="lt-LT"/>
              </w:rPr>
              <w:t>202</w:t>
            </w:r>
            <w:r w:rsidR="00F740CE" w:rsidRPr="001E6E42">
              <w:rPr>
                <w:rFonts w:ascii="Arial" w:hAnsi="Arial" w:cs="Arial"/>
                <w:b/>
                <w:lang w:val="lt-LT"/>
              </w:rPr>
              <w:t>4</w:t>
            </w:r>
            <w:r w:rsidRPr="001E6E42">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160FC6B1" w14:textId="77777777" w:rsidR="004111FC" w:rsidRPr="001E6E42" w:rsidRDefault="004111FC" w:rsidP="000C27C3">
            <w:pPr>
              <w:spacing w:line="360" w:lineRule="auto"/>
              <w:jc w:val="center"/>
              <w:rPr>
                <w:rFonts w:ascii="Arial" w:hAnsi="Arial" w:cs="Arial"/>
                <w:b/>
                <w:lang w:val="lt-LT"/>
              </w:rPr>
            </w:pPr>
            <w:r w:rsidRPr="001E6E42">
              <w:rPr>
                <w:rFonts w:ascii="Arial" w:hAnsi="Arial" w:cs="Arial"/>
                <w:b/>
                <w:lang w:val="lt-LT"/>
              </w:rPr>
              <w:t>202</w:t>
            </w:r>
            <w:r w:rsidR="00F740CE" w:rsidRPr="001E6E42">
              <w:rPr>
                <w:rFonts w:ascii="Arial" w:hAnsi="Arial" w:cs="Arial"/>
                <w:b/>
                <w:lang w:val="lt-LT"/>
              </w:rPr>
              <w:t>5</w:t>
            </w:r>
            <w:r w:rsidRPr="001E6E42">
              <w:rPr>
                <w:rFonts w:ascii="Arial" w:hAnsi="Arial" w:cs="Arial"/>
                <w:b/>
                <w:lang w:val="lt-LT"/>
              </w:rPr>
              <w:t xml:space="preserve"> m.</w:t>
            </w:r>
          </w:p>
        </w:tc>
      </w:tr>
      <w:tr w:rsidR="00265F82" w:rsidRPr="001E6E42" w14:paraId="7DA3674F"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0036A384" w14:textId="77777777" w:rsidR="004111FC" w:rsidRPr="001E6E42" w:rsidRDefault="004111FC" w:rsidP="000C27C3">
            <w:pPr>
              <w:spacing w:line="360" w:lineRule="auto"/>
              <w:outlineLvl w:val="0"/>
              <w:rPr>
                <w:rFonts w:ascii="Arial" w:hAnsi="Arial" w:cs="Arial"/>
                <w:lang w:val="lt-LT" w:bidi="he-IL"/>
              </w:rPr>
            </w:pPr>
            <w:r w:rsidRPr="001E6E42">
              <w:rPr>
                <w:rFonts w:ascii="Arial" w:hAnsi="Arial" w:cs="Arial"/>
                <w:lang w:val="lt-LT"/>
              </w:rPr>
              <w:t xml:space="preserve">1. </w:t>
            </w:r>
            <w:r w:rsidRPr="001E6E42">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tcPr>
          <w:p w14:paraId="4B2BAE88" w14:textId="77777777" w:rsidR="004111FC" w:rsidRPr="001E6E42" w:rsidRDefault="00265F82" w:rsidP="000C27C3">
            <w:pPr>
              <w:spacing w:line="360" w:lineRule="auto"/>
              <w:jc w:val="center"/>
              <w:rPr>
                <w:rFonts w:ascii="Arial" w:hAnsi="Arial" w:cs="Arial"/>
                <w:lang w:val="lt-LT"/>
              </w:rPr>
            </w:pPr>
            <w:r w:rsidRPr="001E6E42">
              <w:rPr>
                <w:rFonts w:ascii="Arial" w:hAnsi="Arial" w:cs="Arial"/>
                <w:lang w:val="lt-LT"/>
              </w:rPr>
              <w:t>1</w:t>
            </w:r>
            <w:r w:rsidR="00F740CE" w:rsidRPr="001E6E42">
              <w:rPr>
                <w:rFonts w:ascii="Arial" w:hAnsi="Arial" w:cs="Arial"/>
                <w:lang w:val="lt-LT"/>
              </w:rPr>
              <w:t>349</w:t>
            </w:r>
          </w:p>
        </w:tc>
        <w:tc>
          <w:tcPr>
            <w:tcW w:w="1463" w:type="dxa"/>
            <w:tcBorders>
              <w:top w:val="single" w:sz="4" w:space="0" w:color="000000"/>
              <w:left w:val="single" w:sz="4" w:space="0" w:color="auto"/>
              <w:bottom w:val="single" w:sz="4" w:space="0" w:color="000000"/>
              <w:right w:val="single" w:sz="4" w:space="0" w:color="000000"/>
            </w:tcBorders>
          </w:tcPr>
          <w:p w14:paraId="65D37E5B" w14:textId="77777777" w:rsidR="004111FC" w:rsidRPr="001E6E42" w:rsidRDefault="001E6E42" w:rsidP="000C27C3">
            <w:pPr>
              <w:spacing w:line="360" w:lineRule="auto"/>
              <w:jc w:val="center"/>
              <w:rPr>
                <w:rFonts w:ascii="Arial" w:hAnsi="Arial" w:cs="Arial"/>
                <w:lang w:val="lt-LT"/>
              </w:rPr>
            </w:pPr>
            <w:r w:rsidRPr="001E6E42">
              <w:rPr>
                <w:rFonts w:ascii="Arial" w:hAnsi="Arial" w:cs="Arial"/>
                <w:lang w:val="lt-LT"/>
              </w:rPr>
              <w:t>1896</w:t>
            </w:r>
          </w:p>
        </w:tc>
      </w:tr>
      <w:tr w:rsidR="00265F82" w:rsidRPr="001E6E42" w14:paraId="57A15F44"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tcPr>
          <w:p w14:paraId="00BF4461" w14:textId="77777777" w:rsidR="004111FC" w:rsidRPr="001E6E42" w:rsidRDefault="004111FC" w:rsidP="000C27C3">
            <w:pPr>
              <w:spacing w:line="360" w:lineRule="auto"/>
              <w:jc w:val="both"/>
              <w:rPr>
                <w:rFonts w:ascii="Arial" w:hAnsi="Arial" w:cs="Arial"/>
                <w:lang w:val="lt-LT"/>
              </w:rPr>
            </w:pPr>
            <w:r w:rsidRPr="001E6E42">
              <w:rPr>
                <w:rFonts w:ascii="Arial" w:hAnsi="Arial" w:cs="Arial"/>
                <w:lang w:val="lt-LT"/>
              </w:rPr>
              <w:t xml:space="preserve">1.1. </w:t>
            </w:r>
            <w:r w:rsidRPr="001E6E42">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44AEE852" w14:textId="77777777" w:rsidR="004111FC" w:rsidRPr="001E6E42" w:rsidRDefault="004111FC" w:rsidP="000C27C3">
            <w:pPr>
              <w:spacing w:line="360" w:lineRule="auto"/>
              <w:jc w:val="center"/>
              <w:rPr>
                <w:rFonts w:ascii="Arial" w:hAnsi="Arial" w:cs="Arial"/>
                <w:lang w:val="lt-LT"/>
              </w:rPr>
            </w:pPr>
            <w:r w:rsidRPr="001E6E42">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tcPr>
          <w:p w14:paraId="05137CA4" w14:textId="77777777" w:rsidR="004111FC" w:rsidRPr="001E6E42" w:rsidRDefault="004111FC" w:rsidP="000C27C3">
            <w:pPr>
              <w:spacing w:line="360" w:lineRule="auto"/>
              <w:jc w:val="center"/>
              <w:rPr>
                <w:rFonts w:ascii="Arial" w:hAnsi="Arial" w:cs="Arial"/>
                <w:lang w:val="lt-LT"/>
              </w:rPr>
            </w:pPr>
            <w:r w:rsidRPr="001E6E42">
              <w:rPr>
                <w:rFonts w:ascii="Arial" w:hAnsi="Arial" w:cs="Arial"/>
                <w:lang w:val="lt-LT"/>
              </w:rPr>
              <w:t>-</w:t>
            </w:r>
          </w:p>
        </w:tc>
      </w:tr>
      <w:tr w:rsidR="00265F82" w:rsidRPr="001E6E42" w14:paraId="049CE047"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tcPr>
          <w:p w14:paraId="64D09CAD" w14:textId="77777777" w:rsidR="004111FC" w:rsidRPr="001E6E42" w:rsidRDefault="004111FC" w:rsidP="000C27C3">
            <w:pPr>
              <w:spacing w:line="360" w:lineRule="auto"/>
              <w:outlineLvl w:val="0"/>
              <w:rPr>
                <w:rFonts w:ascii="Arial" w:hAnsi="Arial" w:cs="Arial"/>
                <w:lang w:val="lt-LT" w:bidi="he-IL"/>
              </w:rPr>
            </w:pPr>
            <w:r w:rsidRPr="001E6E42">
              <w:rPr>
                <w:rFonts w:ascii="Arial" w:hAnsi="Arial" w:cs="Arial"/>
                <w:lang w:val="lt-LT"/>
              </w:rPr>
              <w:t xml:space="preserve">1.2. </w:t>
            </w:r>
            <w:r w:rsidRPr="001E6E42">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3217850C" w14:textId="77777777" w:rsidR="004111FC" w:rsidRPr="001E6E42" w:rsidRDefault="00236521" w:rsidP="000C27C3">
            <w:pPr>
              <w:spacing w:line="360" w:lineRule="auto"/>
              <w:jc w:val="center"/>
              <w:rPr>
                <w:rFonts w:ascii="Arial" w:hAnsi="Arial" w:cs="Arial"/>
                <w:lang w:val="lt-LT"/>
              </w:rPr>
            </w:pPr>
            <w:r w:rsidRPr="001E6E42">
              <w:rPr>
                <w:rFonts w:ascii="Arial" w:hAnsi="Arial" w:cs="Arial"/>
                <w:lang w:val="lt-LT"/>
              </w:rPr>
              <w:t>3</w:t>
            </w:r>
            <w:r w:rsidR="00F740CE" w:rsidRPr="001E6E42">
              <w:rPr>
                <w:rFonts w:ascii="Arial" w:hAnsi="Arial" w:cs="Arial"/>
                <w:lang w:val="lt-LT"/>
              </w:rPr>
              <w:t>54</w:t>
            </w:r>
          </w:p>
        </w:tc>
        <w:tc>
          <w:tcPr>
            <w:tcW w:w="1463" w:type="dxa"/>
            <w:tcBorders>
              <w:top w:val="single" w:sz="4" w:space="0" w:color="auto"/>
              <w:left w:val="single" w:sz="4" w:space="0" w:color="auto"/>
              <w:bottom w:val="single" w:sz="4" w:space="0" w:color="000000"/>
              <w:right w:val="single" w:sz="4" w:space="0" w:color="000000"/>
            </w:tcBorders>
          </w:tcPr>
          <w:p w14:paraId="4B57DBED" w14:textId="77777777" w:rsidR="004111FC" w:rsidRPr="001E6E42" w:rsidRDefault="00A76142" w:rsidP="000C27C3">
            <w:pPr>
              <w:spacing w:line="360" w:lineRule="auto"/>
              <w:jc w:val="center"/>
              <w:rPr>
                <w:rFonts w:ascii="Arial" w:hAnsi="Arial" w:cs="Arial"/>
                <w:lang w:val="lt-LT"/>
              </w:rPr>
            </w:pPr>
            <w:r>
              <w:rPr>
                <w:rFonts w:ascii="Arial" w:hAnsi="Arial" w:cs="Arial"/>
                <w:lang w:val="lt-LT"/>
              </w:rPr>
              <w:t>428</w:t>
            </w:r>
          </w:p>
        </w:tc>
      </w:tr>
      <w:tr w:rsidR="00265F82" w:rsidRPr="001E6E42" w14:paraId="3D98215A"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1154BAB8" w14:textId="77777777" w:rsidR="004111FC" w:rsidRPr="001E6E42" w:rsidRDefault="004111FC" w:rsidP="000C27C3">
            <w:pPr>
              <w:spacing w:line="360" w:lineRule="auto"/>
              <w:outlineLvl w:val="0"/>
              <w:rPr>
                <w:rFonts w:ascii="Arial" w:hAnsi="Arial" w:cs="Arial"/>
                <w:lang w:val="lt-LT" w:bidi="he-IL"/>
              </w:rPr>
            </w:pPr>
            <w:r w:rsidRPr="001E6E42">
              <w:rPr>
                <w:rFonts w:ascii="Arial" w:hAnsi="Arial" w:cs="Arial"/>
                <w:lang w:val="lt-LT"/>
              </w:rPr>
              <w:t xml:space="preserve">1.3. </w:t>
            </w:r>
            <w:r w:rsidRPr="001E6E42">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7A8BDDC9" w14:textId="77777777" w:rsidR="004111FC" w:rsidRPr="001E6E42" w:rsidRDefault="004111FC" w:rsidP="000C27C3">
            <w:pPr>
              <w:spacing w:line="360" w:lineRule="auto"/>
              <w:jc w:val="center"/>
              <w:rPr>
                <w:rFonts w:ascii="Arial" w:hAnsi="Arial" w:cs="Arial"/>
                <w:lang w:val="lt-LT"/>
              </w:rPr>
            </w:pPr>
            <w:r w:rsidRPr="001E6E42">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tcPr>
          <w:p w14:paraId="62C86A05" w14:textId="77777777" w:rsidR="004111FC" w:rsidRPr="001E6E42" w:rsidRDefault="004111FC" w:rsidP="000C27C3">
            <w:pPr>
              <w:spacing w:line="360" w:lineRule="auto"/>
              <w:jc w:val="center"/>
              <w:rPr>
                <w:rFonts w:ascii="Arial" w:hAnsi="Arial" w:cs="Arial"/>
                <w:lang w:val="lt-LT"/>
              </w:rPr>
            </w:pPr>
            <w:r w:rsidRPr="001E6E42">
              <w:rPr>
                <w:rFonts w:ascii="Arial" w:hAnsi="Arial" w:cs="Arial"/>
                <w:lang w:val="lt-LT"/>
              </w:rPr>
              <w:t>-</w:t>
            </w:r>
          </w:p>
        </w:tc>
      </w:tr>
      <w:tr w:rsidR="00265F82" w:rsidRPr="001E6E42" w14:paraId="1D636AE6"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104443E1" w14:textId="77777777" w:rsidR="004111FC" w:rsidRPr="001E6E42" w:rsidRDefault="004111FC" w:rsidP="000C27C3">
            <w:pPr>
              <w:spacing w:line="360" w:lineRule="auto"/>
              <w:outlineLvl w:val="0"/>
              <w:rPr>
                <w:rFonts w:ascii="Arial" w:hAnsi="Arial" w:cs="Arial"/>
                <w:lang w:val="lt-LT" w:bidi="he-IL"/>
              </w:rPr>
            </w:pPr>
            <w:r w:rsidRPr="001E6E42">
              <w:rPr>
                <w:rFonts w:ascii="Arial" w:hAnsi="Arial" w:cs="Arial"/>
                <w:lang w:val="lt-LT"/>
              </w:rPr>
              <w:t xml:space="preserve">1.4. </w:t>
            </w:r>
            <w:r w:rsidRPr="001E6E42">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tcPr>
          <w:p w14:paraId="25ECBB79" w14:textId="77777777" w:rsidR="004111FC" w:rsidRPr="001E6E42" w:rsidRDefault="00265F82" w:rsidP="000C27C3">
            <w:pPr>
              <w:spacing w:line="360" w:lineRule="auto"/>
              <w:jc w:val="center"/>
              <w:rPr>
                <w:rFonts w:ascii="Arial" w:hAnsi="Arial" w:cs="Arial"/>
                <w:lang w:val="lt-LT"/>
              </w:rPr>
            </w:pPr>
            <w:r w:rsidRPr="001E6E42">
              <w:rPr>
                <w:rFonts w:ascii="Arial" w:hAnsi="Arial" w:cs="Arial"/>
                <w:lang w:val="lt-LT"/>
              </w:rPr>
              <w:t>2</w:t>
            </w:r>
            <w:r w:rsidR="00F740CE" w:rsidRPr="001E6E42">
              <w:rPr>
                <w:rFonts w:ascii="Arial" w:hAnsi="Arial" w:cs="Arial"/>
                <w:lang w:val="lt-LT"/>
              </w:rPr>
              <w:t>95</w:t>
            </w:r>
          </w:p>
        </w:tc>
        <w:tc>
          <w:tcPr>
            <w:tcW w:w="1463" w:type="dxa"/>
            <w:tcBorders>
              <w:top w:val="single" w:sz="4" w:space="0" w:color="000000"/>
              <w:left w:val="single" w:sz="4" w:space="0" w:color="auto"/>
              <w:bottom w:val="single" w:sz="4" w:space="0" w:color="000000"/>
              <w:right w:val="single" w:sz="4" w:space="0" w:color="000000"/>
            </w:tcBorders>
          </w:tcPr>
          <w:p w14:paraId="05E0D54C" w14:textId="77777777" w:rsidR="004111FC" w:rsidRPr="001E6E42" w:rsidRDefault="000C39D2" w:rsidP="000C27C3">
            <w:pPr>
              <w:spacing w:line="360" w:lineRule="auto"/>
              <w:jc w:val="center"/>
              <w:rPr>
                <w:rFonts w:ascii="Arial" w:hAnsi="Arial" w:cs="Arial"/>
                <w:lang w:val="lt-LT"/>
              </w:rPr>
            </w:pPr>
            <w:r>
              <w:rPr>
                <w:rFonts w:ascii="Arial" w:hAnsi="Arial" w:cs="Arial"/>
                <w:lang w:val="lt-LT"/>
              </w:rPr>
              <w:t>471</w:t>
            </w:r>
          </w:p>
        </w:tc>
      </w:tr>
      <w:tr w:rsidR="00265F82" w:rsidRPr="001E6E42" w14:paraId="330621B7"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0A08CC6E" w14:textId="77777777" w:rsidR="004111FC" w:rsidRPr="001E6E42" w:rsidRDefault="004111FC" w:rsidP="000C27C3">
            <w:pPr>
              <w:spacing w:line="360" w:lineRule="auto"/>
              <w:rPr>
                <w:rFonts w:ascii="Arial" w:hAnsi="Arial" w:cs="Arial"/>
                <w:lang w:val="lt-LT"/>
              </w:rPr>
            </w:pPr>
            <w:r w:rsidRPr="001E6E42">
              <w:rPr>
                <w:rFonts w:ascii="Arial" w:hAnsi="Arial" w:cs="Arial"/>
                <w:lang w:val="lt-LT" w:bidi="he-IL"/>
              </w:rPr>
              <w:t xml:space="preserve">Visi </w:t>
            </w:r>
            <w:r w:rsidR="000A651A" w:rsidRPr="001E6E42">
              <w:rPr>
                <w:rFonts w:ascii="Arial" w:hAnsi="Arial" w:cs="Arial"/>
                <w:lang w:val="lt-LT" w:bidi="he-IL"/>
              </w:rPr>
              <w:t>rengini</w:t>
            </w:r>
            <w:r w:rsidR="00121692">
              <w:rPr>
                <w:rFonts w:ascii="Arial" w:hAnsi="Arial" w:cs="Arial"/>
                <w:lang w:val="lt-LT" w:bidi="he-IL"/>
              </w:rPr>
              <w:t>ų (žodinių ir edukacinių)</w:t>
            </w:r>
            <w:r w:rsidR="000A651A" w:rsidRPr="001E6E42">
              <w:rPr>
                <w:rFonts w:ascii="Arial" w:hAnsi="Arial" w:cs="Arial"/>
                <w:lang w:val="lt-LT" w:bidi="he-IL"/>
              </w:rPr>
              <w:t xml:space="preserve"> </w:t>
            </w:r>
            <w:r w:rsidRPr="001E6E42">
              <w:rPr>
                <w:rFonts w:ascii="Arial" w:hAnsi="Arial" w:cs="Arial"/>
                <w:lang w:val="lt-LT" w:bidi="he-IL"/>
              </w:rPr>
              <w:t xml:space="preserve">lankytojai </w:t>
            </w:r>
          </w:p>
        </w:tc>
        <w:tc>
          <w:tcPr>
            <w:tcW w:w="1462" w:type="dxa"/>
            <w:tcBorders>
              <w:top w:val="single" w:sz="4" w:space="0" w:color="000000"/>
              <w:left w:val="single" w:sz="4" w:space="0" w:color="auto"/>
              <w:bottom w:val="single" w:sz="4" w:space="0" w:color="000000"/>
              <w:right w:val="single" w:sz="4" w:space="0" w:color="000000"/>
            </w:tcBorders>
          </w:tcPr>
          <w:p w14:paraId="0E974765" w14:textId="77777777" w:rsidR="004111FC" w:rsidRPr="001E6E42" w:rsidRDefault="00265F82" w:rsidP="000C27C3">
            <w:pPr>
              <w:spacing w:line="360" w:lineRule="auto"/>
              <w:jc w:val="center"/>
              <w:rPr>
                <w:rFonts w:ascii="Arial" w:hAnsi="Arial" w:cs="Arial"/>
                <w:b/>
                <w:lang w:val="lt-LT"/>
              </w:rPr>
            </w:pPr>
            <w:r w:rsidRPr="001E6E42">
              <w:rPr>
                <w:rFonts w:ascii="Arial" w:hAnsi="Arial" w:cs="Arial"/>
                <w:lang w:val="lt-LT"/>
              </w:rPr>
              <w:t>2</w:t>
            </w:r>
            <w:r w:rsidR="00F740CE" w:rsidRPr="001E6E42">
              <w:rPr>
                <w:rFonts w:ascii="Arial" w:hAnsi="Arial" w:cs="Arial"/>
                <w:lang w:val="lt-LT"/>
              </w:rPr>
              <w:t>1 809</w:t>
            </w:r>
          </w:p>
        </w:tc>
        <w:tc>
          <w:tcPr>
            <w:tcW w:w="1463" w:type="dxa"/>
            <w:tcBorders>
              <w:top w:val="single" w:sz="4" w:space="0" w:color="000000"/>
              <w:left w:val="single" w:sz="4" w:space="0" w:color="auto"/>
              <w:bottom w:val="single" w:sz="4" w:space="0" w:color="000000"/>
              <w:right w:val="single" w:sz="4" w:space="0" w:color="000000"/>
            </w:tcBorders>
          </w:tcPr>
          <w:p w14:paraId="5C9AA057" w14:textId="77777777" w:rsidR="004111FC" w:rsidRPr="001E6E42" w:rsidRDefault="000C39D2" w:rsidP="000C27C3">
            <w:pPr>
              <w:spacing w:line="360" w:lineRule="auto"/>
              <w:jc w:val="center"/>
              <w:rPr>
                <w:rFonts w:ascii="Arial" w:hAnsi="Arial" w:cs="Arial"/>
                <w:lang w:val="lt-LT"/>
              </w:rPr>
            </w:pPr>
            <w:r>
              <w:rPr>
                <w:rFonts w:ascii="Arial" w:hAnsi="Arial" w:cs="Arial"/>
                <w:lang w:val="lt-LT"/>
              </w:rPr>
              <w:t>33 415</w:t>
            </w:r>
          </w:p>
        </w:tc>
      </w:tr>
      <w:tr w:rsidR="00265F82" w:rsidRPr="001E6E42" w14:paraId="00B3DDD9"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tcPr>
          <w:p w14:paraId="0D4849D7" w14:textId="77777777" w:rsidR="007A7EA0" w:rsidRPr="00750BE0" w:rsidRDefault="007A7EA0" w:rsidP="000C27C3">
            <w:pPr>
              <w:spacing w:line="360" w:lineRule="auto"/>
              <w:rPr>
                <w:rFonts w:ascii="Arial" w:hAnsi="Arial" w:cs="Arial"/>
                <w:b/>
                <w:lang w:val="lt-LT" w:bidi="he-IL"/>
              </w:rPr>
            </w:pPr>
            <w:r w:rsidRPr="00750BE0">
              <w:rPr>
                <w:rFonts w:ascii="Arial" w:hAnsi="Arial" w:cs="Arial"/>
                <w:b/>
                <w:lang w:val="lt-LT" w:bidi="he-IL"/>
              </w:rPr>
              <w:t>Visi bibliotekų lankytojai</w:t>
            </w:r>
          </w:p>
        </w:tc>
        <w:tc>
          <w:tcPr>
            <w:tcW w:w="1462" w:type="dxa"/>
            <w:tcBorders>
              <w:top w:val="single" w:sz="4" w:space="0" w:color="000000"/>
              <w:left w:val="single" w:sz="4" w:space="0" w:color="auto"/>
              <w:bottom w:val="single" w:sz="4" w:space="0" w:color="auto"/>
              <w:right w:val="single" w:sz="4" w:space="0" w:color="000000"/>
            </w:tcBorders>
          </w:tcPr>
          <w:p w14:paraId="29458736" w14:textId="77777777" w:rsidR="007A7EA0" w:rsidRPr="00750BE0" w:rsidRDefault="004111FC" w:rsidP="000C27C3">
            <w:pPr>
              <w:spacing w:line="360" w:lineRule="auto"/>
              <w:jc w:val="center"/>
              <w:rPr>
                <w:rFonts w:ascii="Arial" w:hAnsi="Arial" w:cs="Arial"/>
                <w:b/>
                <w:lang w:val="lt-LT"/>
              </w:rPr>
            </w:pPr>
            <w:r w:rsidRPr="00750BE0">
              <w:rPr>
                <w:rFonts w:ascii="Arial" w:hAnsi="Arial" w:cs="Arial"/>
                <w:b/>
                <w:lang w:val="lt-LT"/>
              </w:rPr>
              <w:t>1</w:t>
            </w:r>
            <w:r w:rsidR="00F740CE" w:rsidRPr="00750BE0">
              <w:rPr>
                <w:rFonts w:ascii="Arial" w:hAnsi="Arial" w:cs="Arial"/>
                <w:b/>
                <w:lang w:val="lt-LT"/>
              </w:rPr>
              <w:t>45 885</w:t>
            </w:r>
          </w:p>
        </w:tc>
        <w:tc>
          <w:tcPr>
            <w:tcW w:w="1463" w:type="dxa"/>
            <w:tcBorders>
              <w:top w:val="single" w:sz="4" w:space="0" w:color="000000"/>
              <w:left w:val="single" w:sz="4" w:space="0" w:color="auto"/>
              <w:bottom w:val="single" w:sz="4" w:space="0" w:color="auto"/>
              <w:right w:val="single" w:sz="4" w:space="0" w:color="000000"/>
            </w:tcBorders>
          </w:tcPr>
          <w:p w14:paraId="6B60EEBE" w14:textId="77777777" w:rsidR="007A7EA0" w:rsidRPr="00750BE0" w:rsidRDefault="00945CAF" w:rsidP="000C27C3">
            <w:pPr>
              <w:spacing w:line="360" w:lineRule="auto"/>
              <w:jc w:val="center"/>
              <w:rPr>
                <w:rFonts w:ascii="Arial" w:hAnsi="Arial" w:cs="Arial"/>
                <w:b/>
                <w:lang w:val="lt-LT"/>
              </w:rPr>
            </w:pPr>
            <w:r w:rsidRPr="00C06E72">
              <w:rPr>
                <w:rFonts w:ascii="Arial" w:hAnsi="Arial" w:cs="Arial"/>
                <w:b/>
                <w:lang w:val="lt-LT"/>
              </w:rPr>
              <w:t>166 8</w:t>
            </w:r>
            <w:r>
              <w:rPr>
                <w:rFonts w:ascii="Arial" w:hAnsi="Arial" w:cs="Arial"/>
                <w:b/>
                <w:lang w:val="lt-LT"/>
              </w:rPr>
              <w:t>91</w:t>
            </w:r>
          </w:p>
        </w:tc>
      </w:tr>
    </w:tbl>
    <w:p w14:paraId="0F5273D3" w14:textId="77777777" w:rsidR="00B532D4" w:rsidRPr="001E6E42" w:rsidRDefault="00B532D4" w:rsidP="000C27C3">
      <w:pPr>
        <w:spacing w:line="360" w:lineRule="auto"/>
        <w:jc w:val="both"/>
        <w:rPr>
          <w:rFonts w:ascii="Arial" w:hAnsi="Arial" w:cs="Arial"/>
          <w:lang w:val="lt-LT" w:eastAsia="en-US"/>
        </w:rPr>
      </w:pPr>
    </w:p>
    <w:p w14:paraId="69321CA6" w14:textId="77777777" w:rsidR="00136EFC" w:rsidRDefault="00136EFC" w:rsidP="000C27C3">
      <w:pPr>
        <w:spacing w:line="360" w:lineRule="auto"/>
        <w:jc w:val="both"/>
        <w:rPr>
          <w:rFonts w:ascii="Arial" w:hAnsi="Arial" w:cs="Arial"/>
          <w:b/>
          <w:lang w:val="lt-LT"/>
        </w:rPr>
      </w:pPr>
    </w:p>
    <w:p w14:paraId="4281FE15" w14:textId="77777777" w:rsidR="007A7EA0" w:rsidRPr="002129FB" w:rsidRDefault="007A7EA0" w:rsidP="000C27C3">
      <w:pPr>
        <w:spacing w:line="360" w:lineRule="auto"/>
        <w:jc w:val="both"/>
        <w:rPr>
          <w:rFonts w:ascii="Arial" w:hAnsi="Arial" w:cs="Arial"/>
          <w:b/>
          <w:lang w:val="lt-LT"/>
        </w:rPr>
      </w:pPr>
      <w:r w:rsidRPr="002129FB">
        <w:rPr>
          <w:rFonts w:ascii="Arial" w:hAnsi="Arial" w:cs="Arial"/>
          <w:b/>
          <w:lang w:val="lt-LT"/>
        </w:rPr>
        <w:lastRenderedPageBreak/>
        <w:t xml:space="preserve">5. </w:t>
      </w:r>
      <w:bookmarkStart w:id="3" w:name="_Hlk65593170"/>
      <w:r w:rsidRPr="002129FB">
        <w:rPr>
          <w:rFonts w:ascii="Arial" w:hAnsi="Arial" w:cs="Arial"/>
          <w:b/>
          <w:lang w:val="lt-LT"/>
        </w:rPr>
        <w:t>Mėgėjų meno kolektyvai, būreliai, klubai ir kita edukacinė veikla</w:t>
      </w:r>
      <w:bookmarkEnd w:id="3"/>
      <w:r w:rsidRPr="002129FB">
        <w:rPr>
          <w:rFonts w:ascii="Arial" w:hAnsi="Arial" w:cs="Arial"/>
          <w:b/>
          <w:lang w:val="lt-LT"/>
        </w:rPr>
        <w:t>:</w:t>
      </w:r>
    </w:p>
    <w:p w14:paraId="0FFD51D6" w14:textId="77777777" w:rsidR="0065469C" w:rsidRPr="00B777B7" w:rsidRDefault="0065469C" w:rsidP="000C27C3">
      <w:pPr>
        <w:spacing w:line="360" w:lineRule="auto"/>
        <w:rPr>
          <w:rFonts w:ascii="Arial" w:hAnsi="Arial" w:cs="Arial"/>
          <w:lang w:val="lt-LT" w:bidi="he-IL"/>
        </w:rPr>
      </w:pPr>
      <w:r w:rsidRPr="002129FB">
        <w:rPr>
          <w:rFonts w:ascii="Arial" w:hAnsi="Arial" w:cs="Arial"/>
          <w:lang w:val="lt-LT" w:bidi="he-IL"/>
        </w:rPr>
        <w:t>202</w:t>
      </w:r>
      <w:r w:rsidR="002129FB">
        <w:rPr>
          <w:rFonts w:ascii="Arial" w:hAnsi="Arial" w:cs="Arial"/>
          <w:lang w:val="lt-LT" w:bidi="he-IL"/>
        </w:rPr>
        <w:t xml:space="preserve">5 </w:t>
      </w:r>
      <w:r w:rsidRPr="002129FB">
        <w:rPr>
          <w:rFonts w:ascii="Arial" w:hAnsi="Arial" w:cs="Arial"/>
          <w:lang w:val="lt-LT" w:bidi="he-IL"/>
        </w:rPr>
        <w:t xml:space="preserve">m. bibliotekoje iš viso veikė </w:t>
      </w:r>
      <w:r w:rsidR="00B84F51" w:rsidRPr="00B84F51">
        <w:rPr>
          <w:rFonts w:ascii="Arial" w:hAnsi="Arial" w:cs="Arial"/>
          <w:lang w:val="lt-LT" w:bidi="he-IL"/>
        </w:rPr>
        <w:t>17</w:t>
      </w:r>
      <w:r w:rsidRPr="00B84F51">
        <w:rPr>
          <w:rFonts w:ascii="Arial" w:hAnsi="Arial" w:cs="Arial"/>
          <w:lang w:val="lt-LT" w:bidi="he-IL"/>
        </w:rPr>
        <w:t xml:space="preserve"> klub</w:t>
      </w:r>
      <w:r w:rsidR="00B84F51" w:rsidRPr="00B84F51">
        <w:rPr>
          <w:rFonts w:ascii="Arial" w:hAnsi="Arial" w:cs="Arial"/>
          <w:lang w:val="lt-LT" w:bidi="he-IL"/>
        </w:rPr>
        <w:t xml:space="preserve">ų (2024 m. – 8), </w:t>
      </w:r>
      <w:r w:rsidRPr="00637256">
        <w:rPr>
          <w:rFonts w:ascii="Arial" w:hAnsi="Arial" w:cs="Arial"/>
          <w:color w:val="FF0000"/>
          <w:lang w:val="lt-LT" w:bidi="he-IL"/>
        </w:rPr>
        <w:t xml:space="preserve"> </w:t>
      </w:r>
      <w:r w:rsidR="00FF4A22" w:rsidRPr="00FF4A22">
        <w:rPr>
          <w:rFonts w:ascii="Arial" w:hAnsi="Arial" w:cs="Arial"/>
          <w:lang w:val="lt-LT" w:bidi="he-IL"/>
        </w:rPr>
        <w:t xml:space="preserve">2 </w:t>
      </w:r>
      <w:r w:rsidRPr="00FF4A22">
        <w:rPr>
          <w:rFonts w:ascii="Arial" w:hAnsi="Arial" w:cs="Arial"/>
          <w:lang w:val="lt-LT" w:bidi="he-IL"/>
        </w:rPr>
        <w:t>studijos</w:t>
      </w:r>
      <w:r w:rsidR="00C37145" w:rsidRPr="00B777B7">
        <w:rPr>
          <w:rFonts w:ascii="Arial" w:hAnsi="Arial" w:cs="Arial"/>
          <w:lang w:val="lt-LT" w:bidi="he-IL"/>
        </w:rPr>
        <w:t xml:space="preserve">, </w:t>
      </w:r>
      <w:r w:rsidR="00B777B7">
        <w:rPr>
          <w:rFonts w:ascii="Arial" w:hAnsi="Arial" w:cs="Arial"/>
          <w:lang w:val="lt-LT" w:bidi="he-IL"/>
        </w:rPr>
        <w:t>3</w:t>
      </w:r>
      <w:r w:rsidR="00C37145" w:rsidRPr="00B777B7">
        <w:rPr>
          <w:rFonts w:ascii="Arial" w:hAnsi="Arial" w:cs="Arial"/>
          <w:lang w:val="lt-LT" w:bidi="he-IL"/>
        </w:rPr>
        <w:t xml:space="preserve"> būreliai</w:t>
      </w:r>
      <w:r w:rsidRPr="00B777B7">
        <w:rPr>
          <w:rFonts w:ascii="Arial" w:hAnsi="Arial" w:cs="Arial"/>
          <w:lang w:val="lt-LT" w:bidi="he-IL"/>
        </w:rPr>
        <w:t>:</w:t>
      </w:r>
    </w:p>
    <w:p w14:paraId="043928EE" w14:textId="77777777" w:rsidR="006E2C0D" w:rsidRPr="005F4050" w:rsidRDefault="00551D20" w:rsidP="000C27C3">
      <w:pPr>
        <w:spacing w:line="360" w:lineRule="auto"/>
        <w:rPr>
          <w:rFonts w:ascii="Arial" w:hAnsi="Arial" w:cs="Arial"/>
          <w:lang w:val="lt-LT" w:bidi="he-IL"/>
        </w:rPr>
      </w:pPr>
      <w:r w:rsidRPr="005F4050">
        <w:rPr>
          <w:rFonts w:ascii="Arial" w:hAnsi="Arial" w:cs="Arial"/>
          <w:lang w:val="lt-LT" w:bidi="he-IL"/>
        </w:rPr>
        <w:t>D</w:t>
      </w:r>
      <w:r w:rsidR="006E2C0D" w:rsidRPr="005F4050">
        <w:rPr>
          <w:rFonts w:ascii="Arial" w:hAnsi="Arial" w:cs="Arial"/>
          <w:lang w:val="lt-LT" w:bidi="he-IL"/>
        </w:rPr>
        <w:t>ituvos</w:t>
      </w:r>
      <w:r w:rsidRPr="005F4050">
        <w:rPr>
          <w:rFonts w:ascii="Arial" w:hAnsi="Arial" w:cs="Arial"/>
          <w:lang w:val="lt-LT" w:bidi="he-IL"/>
        </w:rPr>
        <w:t xml:space="preserve"> v</w:t>
      </w:r>
      <w:r w:rsidR="00F77FBF" w:rsidRPr="005F4050">
        <w:rPr>
          <w:rFonts w:ascii="Arial" w:hAnsi="Arial" w:cs="Arial"/>
          <w:lang w:val="lt-LT" w:bidi="he-IL"/>
        </w:rPr>
        <w:t>aikų knygų klubas „</w:t>
      </w:r>
      <w:r w:rsidR="00F77FBF" w:rsidRPr="005F4050">
        <w:rPr>
          <w:rFonts w:ascii="Arial" w:hAnsi="Arial" w:cs="Arial"/>
          <w:b/>
          <w:lang w:val="lt-LT" w:bidi="he-IL"/>
        </w:rPr>
        <w:t xml:space="preserve">Dituvos </w:t>
      </w:r>
      <w:proofErr w:type="spellStart"/>
      <w:r w:rsidR="00F77FBF" w:rsidRPr="005F4050">
        <w:rPr>
          <w:rFonts w:ascii="Arial" w:hAnsi="Arial" w:cs="Arial"/>
          <w:b/>
          <w:lang w:val="lt-LT" w:bidi="he-IL"/>
        </w:rPr>
        <w:t>skaitukai</w:t>
      </w:r>
      <w:proofErr w:type="spellEnd"/>
      <w:r w:rsidR="00F77FBF" w:rsidRPr="005F4050">
        <w:rPr>
          <w:rFonts w:ascii="Arial" w:hAnsi="Arial" w:cs="Arial"/>
          <w:lang w:val="lt-LT" w:bidi="he-IL"/>
        </w:rPr>
        <w:t>“ –</w:t>
      </w:r>
      <w:r w:rsidR="002B46AB" w:rsidRPr="005F4050">
        <w:rPr>
          <w:rFonts w:ascii="Arial" w:hAnsi="Arial" w:cs="Arial"/>
          <w:lang w:val="lt-LT" w:bidi="he-IL"/>
        </w:rPr>
        <w:t xml:space="preserve"> </w:t>
      </w:r>
      <w:r w:rsidR="002D71B4" w:rsidRPr="005F4050">
        <w:rPr>
          <w:rFonts w:ascii="Arial" w:hAnsi="Arial" w:cs="Arial"/>
          <w:lang w:val="lt-LT" w:bidi="he-IL"/>
        </w:rPr>
        <w:t>1</w:t>
      </w:r>
      <w:r w:rsidR="005F4050" w:rsidRPr="005F4050">
        <w:rPr>
          <w:rFonts w:ascii="Arial" w:hAnsi="Arial" w:cs="Arial"/>
          <w:lang w:val="lt-LT" w:bidi="he-IL"/>
        </w:rPr>
        <w:t>0</w:t>
      </w:r>
      <w:r w:rsidR="002B46AB" w:rsidRPr="005F4050">
        <w:rPr>
          <w:rFonts w:ascii="Arial" w:hAnsi="Arial" w:cs="Arial"/>
          <w:lang w:val="lt-LT" w:bidi="he-IL"/>
        </w:rPr>
        <w:t xml:space="preserve"> narių. </w:t>
      </w:r>
    </w:p>
    <w:p w14:paraId="1FE3F00E" w14:textId="77777777" w:rsidR="002B1F4C" w:rsidRPr="00B76AC5" w:rsidRDefault="002B1F4C" w:rsidP="000C27C3">
      <w:pPr>
        <w:spacing w:line="360" w:lineRule="auto"/>
        <w:rPr>
          <w:rFonts w:ascii="Arial" w:hAnsi="Arial" w:cs="Arial"/>
          <w:lang w:val="lt-LT" w:bidi="he-IL"/>
        </w:rPr>
      </w:pPr>
      <w:r w:rsidRPr="00B76AC5">
        <w:rPr>
          <w:rFonts w:ascii="Arial" w:hAnsi="Arial" w:cs="Arial"/>
          <w:lang w:val="lt-LT" w:bidi="he-IL"/>
        </w:rPr>
        <w:t>Dituvos mezgėjų ir skaitytojų knygų klubas „</w:t>
      </w:r>
      <w:r w:rsidRPr="00B76AC5">
        <w:rPr>
          <w:rFonts w:ascii="Arial" w:hAnsi="Arial" w:cs="Arial"/>
          <w:b/>
          <w:lang w:val="lt-LT" w:bidi="he-IL"/>
        </w:rPr>
        <w:t>Mezginiai tarp eilučių</w:t>
      </w:r>
      <w:r w:rsidRPr="00B76AC5">
        <w:rPr>
          <w:rFonts w:ascii="Arial" w:hAnsi="Arial" w:cs="Arial"/>
          <w:lang w:val="lt-LT" w:bidi="he-IL"/>
        </w:rPr>
        <w:t>“ –</w:t>
      </w:r>
      <w:r w:rsidR="002D71B4" w:rsidRPr="00B76AC5">
        <w:rPr>
          <w:rFonts w:ascii="Arial" w:hAnsi="Arial" w:cs="Arial"/>
          <w:lang w:val="lt-LT" w:bidi="he-IL"/>
        </w:rPr>
        <w:t xml:space="preserve"> </w:t>
      </w:r>
      <w:r w:rsidR="00B76AC5" w:rsidRPr="00B76AC5">
        <w:rPr>
          <w:rFonts w:ascii="Arial" w:hAnsi="Arial" w:cs="Arial"/>
          <w:lang w:val="lt-LT" w:bidi="he-IL"/>
        </w:rPr>
        <w:t>12</w:t>
      </w:r>
      <w:r w:rsidRPr="00B76AC5">
        <w:rPr>
          <w:rFonts w:ascii="Arial" w:hAnsi="Arial" w:cs="Arial"/>
          <w:lang w:val="lt-LT" w:bidi="he-IL"/>
        </w:rPr>
        <w:t xml:space="preserve"> </w:t>
      </w:r>
      <w:r w:rsidR="002B46AB" w:rsidRPr="00B76AC5">
        <w:rPr>
          <w:rFonts w:ascii="Arial" w:hAnsi="Arial" w:cs="Arial"/>
          <w:lang w:val="lt-LT" w:bidi="he-IL"/>
        </w:rPr>
        <w:t>nari</w:t>
      </w:r>
      <w:r w:rsidR="00B76AC5" w:rsidRPr="00B76AC5">
        <w:rPr>
          <w:rFonts w:ascii="Arial" w:hAnsi="Arial" w:cs="Arial"/>
          <w:lang w:val="lt-LT" w:bidi="he-IL"/>
        </w:rPr>
        <w:t>ų</w:t>
      </w:r>
      <w:r w:rsidR="002B46AB" w:rsidRPr="00B76AC5">
        <w:rPr>
          <w:rFonts w:ascii="Arial" w:hAnsi="Arial" w:cs="Arial"/>
          <w:lang w:val="lt-LT" w:bidi="he-IL"/>
        </w:rPr>
        <w:t xml:space="preserve">. </w:t>
      </w:r>
    </w:p>
    <w:p w14:paraId="067D0867" w14:textId="77777777" w:rsidR="0065469C" w:rsidRDefault="001B3F91" w:rsidP="000C27C3">
      <w:pPr>
        <w:spacing w:line="360" w:lineRule="auto"/>
        <w:rPr>
          <w:rFonts w:ascii="Arial" w:hAnsi="Arial" w:cs="Arial"/>
          <w:lang w:val="lt-LT" w:bidi="he-IL"/>
        </w:rPr>
      </w:pPr>
      <w:r w:rsidRPr="00AD2C09">
        <w:rPr>
          <w:rFonts w:ascii="Arial" w:hAnsi="Arial" w:cs="Arial"/>
          <w:lang w:val="lt-LT" w:bidi="he-IL"/>
        </w:rPr>
        <w:t xml:space="preserve">Dovilų </w:t>
      </w:r>
      <w:r w:rsidR="00AD2C09" w:rsidRPr="00AD2C09">
        <w:rPr>
          <w:rFonts w:ascii="Arial" w:hAnsi="Arial" w:cs="Arial"/>
          <w:lang w:val="lt-LT" w:bidi="he-IL"/>
        </w:rPr>
        <w:t xml:space="preserve">bibliotekos suaugusiųjų </w:t>
      </w:r>
      <w:r w:rsidRPr="00AD2C09">
        <w:rPr>
          <w:rFonts w:ascii="Arial" w:hAnsi="Arial" w:cs="Arial"/>
          <w:lang w:val="lt-LT" w:bidi="he-IL"/>
        </w:rPr>
        <w:t>k</w:t>
      </w:r>
      <w:r w:rsidR="0065469C" w:rsidRPr="00AD2C09">
        <w:rPr>
          <w:rFonts w:ascii="Arial" w:hAnsi="Arial" w:cs="Arial"/>
          <w:lang w:val="lt-LT" w:bidi="he-IL"/>
        </w:rPr>
        <w:t xml:space="preserve">nygų klubas </w:t>
      </w:r>
      <w:r w:rsidR="0065469C" w:rsidRPr="00AD2C09">
        <w:rPr>
          <w:rFonts w:ascii="Arial" w:hAnsi="Arial" w:cs="Arial"/>
          <w:b/>
          <w:lang w:val="lt-LT" w:bidi="he-IL"/>
        </w:rPr>
        <w:t>„Tarp eilučių“</w:t>
      </w:r>
      <w:r w:rsidR="0065469C" w:rsidRPr="00AD2C09">
        <w:rPr>
          <w:rFonts w:ascii="Arial" w:hAnsi="Arial" w:cs="Arial"/>
          <w:lang w:val="lt-LT" w:bidi="he-IL"/>
        </w:rPr>
        <w:t xml:space="preserve"> – </w:t>
      </w:r>
      <w:r w:rsidR="004376FA" w:rsidRPr="00AD2C09">
        <w:rPr>
          <w:rFonts w:ascii="Arial" w:hAnsi="Arial" w:cs="Arial"/>
          <w:lang w:val="lt-LT" w:bidi="he-IL"/>
        </w:rPr>
        <w:t>2</w:t>
      </w:r>
      <w:r w:rsidR="00AD2C09" w:rsidRPr="00AD2C09">
        <w:rPr>
          <w:rFonts w:ascii="Arial" w:hAnsi="Arial" w:cs="Arial"/>
          <w:lang w:val="lt-LT" w:bidi="he-IL"/>
        </w:rPr>
        <w:t>2</w:t>
      </w:r>
      <w:r w:rsidR="0065469C" w:rsidRPr="00AD2C09">
        <w:rPr>
          <w:rFonts w:ascii="Arial" w:hAnsi="Arial" w:cs="Arial"/>
          <w:lang w:val="lt-LT" w:bidi="he-IL"/>
        </w:rPr>
        <w:t xml:space="preserve"> nari</w:t>
      </w:r>
      <w:r w:rsidR="004376FA" w:rsidRPr="00AD2C09">
        <w:rPr>
          <w:rFonts w:ascii="Arial" w:hAnsi="Arial" w:cs="Arial"/>
          <w:lang w:val="lt-LT" w:bidi="he-IL"/>
        </w:rPr>
        <w:t>ai</w:t>
      </w:r>
      <w:r w:rsidR="0065469C" w:rsidRPr="00AD2C09">
        <w:rPr>
          <w:rFonts w:ascii="Arial" w:hAnsi="Arial" w:cs="Arial"/>
          <w:lang w:val="lt-LT" w:bidi="he-IL"/>
        </w:rPr>
        <w:t>.</w:t>
      </w:r>
    </w:p>
    <w:p w14:paraId="05B81D8E" w14:textId="77777777" w:rsidR="006F0886" w:rsidRDefault="006F0886" w:rsidP="000C27C3">
      <w:pPr>
        <w:spacing w:line="360" w:lineRule="auto"/>
        <w:rPr>
          <w:rFonts w:ascii="Arial" w:hAnsi="Arial" w:cs="Arial"/>
          <w:lang w:val="lt-LT" w:bidi="he-IL"/>
        </w:rPr>
      </w:pPr>
      <w:r w:rsidRPr="00505B80">
        <w:rPr>
          <w:rFonts w:ascii="Arial" w:hAnsi="Arial" w:cs="Arial"/>
          <w:lang w:val="lt-LT" w:bidi="he-IL"/>
        </w:rPr>
        <w:t>Dovilų vaikų knygų klubas „</w:t>
      </w:r>
      <w:r w:rsidRPr="00505B80">
        <w:rPr>
          <w:rFonts w:ascii="Arial" w:hAnsi="Arial" w:cs="Arial"/>
          <w:b/>
          <w:lang w:val="lt-LT" w:bidi="he-IL"/>
        </w:rPr>
        <w:t>Mažieji skaitytojai</w:t>
      </w:r>
      <w:r w:rsidRPr="00505B80">
        <w:rPr>
          <w:rFonts w:ascii="Arial" w:hAnsi="Arial" w:cs="Arial"/>
          <w:lang w:val="lt-LT" w:bidi="he-IL"/>
        </w:rPr>
        <w:t>“ – 1</w:t>
      </w:r>
      <w:r>
        <w:rPr>
          <w:rFonts w:ascii="Arial" w:hAnsi="Arial" w:cs="Arial"/>
          <w:lang w:val="lt-LT" w:bidi="he-IL"/>
        </w:rPr>
        <w:t>5</w:t>
      </w:r>
      <w:r w:rsidRPr="00505B80">
        <w:rPr>
          <w:rFonts w:ascii="Arial" w:hAnsi="Arial" w:cs="Arial"/>
          <w:lang w:val="lt-LT" w:bidi="he-IL"/>
        </w:rPr>
        <w:t xml:space="preserve"> narių.</w:t>
      </w:r>
    </w:p>
    <w:p w14:paraId="035284AA" w14:textId="77777777" w:rsidR="00943FEE" w:rsidRPr="00EE4C9E" w:rsidRDefault="00943FEE" w:rsidP="00943FEE">
      <w:pPr>
        <w:spacing w:line="360" w:lineRule="auto"/>
        <w:rPr>
          <w:rFonts w:ascii="Arial" w:hAnsi="Arial" w:cs="Arial"/>
          <w:lang w:val="lt-LT" w:bidi="he-IL"/>
        </w:rPr>
      </w:pPr>
      <w:r w:rsidRPr="00EE4C9E">
        <w:rPr>
          <w:rFonts w:ascii="Arial" w:hAnsi="Arial" w:cs="Arial"/>
          <w:lang w:val="lt-LT" w:bidi="he-IL"/>
        </w:rPr>
        <w:t>Endriejavo bibliotekos būrelis suaugusiems „</w:t>
      </w:r>
      <w:r w:rsidRPr="00EE4C9E">
        <w:rPr>
          <w:rFonts w:ascii="Arial" w:hAnsi="Arial" w:cs="Arial"/>
          <w:b/>
          <w:lang w:val="lt-LT" w:bidi="he-IL"/>
        </w:rPr>
        <w:t>Miklūs pirštukai</w:t>
      </w:r>
      <w:r w:rsidRPr="00EE4C9E">
        <w:rPr>
          <w:rFonts w:ascii="Arial" w:hAnsi="Arial" w:cs="Arial"/>
          <w:lang w:val="lt-LT" w:bidi="he-IL"/>
        </w:rPr>
        <w:t>“ – 1</w:t>
      </w:r>
      <w:r w:rsidR="003C22B0" w:rsidRPr="00EE4C9E">
        <w:rPr>
          <w:rFonts w:ascii="Arial" w:hAnsi="Arial" w:cs="Arial"/>
          <w:lang w:val="lt-LT" w:bidi="he-IL"/>
        </w:rPr>
        <w:t>5</w:t>
      </w:r>
      <w:r w:rsidRPr="00EE4C9E">
        <w:rPr>
          <w:rFonts w:ascii="Arial" w:hAnsi="Arial" w:cs="Arial"/>
          <w:lang w:val="lt-LT" w:bidi="he-IL"/>
        </w:rPr>
        <w:t xml:space="preserve"> narių.</w:t>
      </w:r>
    </w:p>
    <w:p w14:paraId="0FB82A74" w14:textId="77777777" w:rsidR="00943FEE" w:rsidRPr="001C061F" w:rsidRDefault="00943FEE" w:rsidP="000C27C3">
      <w:pPr>
        <w:spacing w:line="360" w:lineRule="auto"/>
        <w:rPr>
          <w:rFonts w:ascii="Arial" w:hAnsi="Arial" w:cs="Arial"/>
          <w:lang w:bidi="he-IL"/>
        </w:rPr>
      </w:pPr>
      <w:proofErr w:type="spellStart"/>
      <w:r w:rsidRPr="00EE4C9E">
        <w:rPr>
          <w:rFonts w:ascii="Arial" w:hAnsi="Arial" w:cs="Arial"/>
          <w:lang w:bidi="he-IL"/>
        </w:rPr>
        <w:t>Endriejavo</w:t>
      </w:r>
      <w:proofErr w:type="spellEnd"/>
      <w:r w:rsidRPr="00EE4C9E">
        <w:rPr>
          <w:rFonts w:ascii="Arial" w:hAnsi="Arial" w:cs="Arial"/>
          <w:lang w:bidi="he-IL"/>
        </w:rPr>
        <w:t xml:space="preserve"> </w:t>
      </w:r>
      <w:proofErr w:type="spellStart"/>
      <w:r w:rsidRPr="00EE4C9E">
        <w:rPr>
          <w:rFonts w:ascii="Arial" w:hAnsi="Arial" w:cs="Arial"/>
          <w:lang w:bidi="he-IL"/>
        </w:rPr>
        <w:t>bibliotekos</w:t>
      </w:r>
      <w:proofErr w:type="spellEnd"/>
      <w:r w:rsidRPr="00EE4C9E">
        <w:rPr>
          <w:rFonts w:ascii="Arial" w:hAnsi="Arial" w:cs="Arial"/>
          <w:lang w:bidi="he-IL"/>
        </w:rPr>
        <w:t xml:space="preserve"> </w:t>
      </w:r>
      <w:proofErr w:type="spellStart"/>
      <w:r w:rsidRPr="00EE4C9E">
        <w:rPr>
          <w:rFonts w:ascii="Arial" w:hAnsi="Arial" w:cs="Arial"/>
          <w:lang w:bidi="he-IL"/>
        </w:rPr>
        <w:t>knygų</w:t>
      </w:r>
      <w:proofErr w:type="spellEnd"/>
      <w:r w:rsidRPr="00EE4C9E">
        <w:rPr>
          <w:rFonts w:ascii="Arial" w:hAnsi="Arial" w:cs="Arial"/>
          <w:lang w:bidi="he-IL"/>
        </w:rPr>
        <w:t xml:space="preserve"> </w:t>
      </w:r>
      <w:proofErr w:type="spellStart"/>
      <w:r w:rsidRPr="00EE4C9E">
        <w:rPr>
          <w:rFonts w:ascii="Arial" w:hAnsi="Arial" w:cs="Arial"/>
          <w:lang w:bidi="he-IL"/>
        </w:rPr>
        <w:t>klubas</w:t>
      </w:r>
      <w:proofErr w:type="spellEnd"/>
      <w:r w:rsidRPr="00EE4C9E">
        <w:rPr>
          <w:rFonts w:ascii="Arial" w:hAnsi="Arial" w:cs="Arial"/>
          <w:lang w:bidi="he-IL"/>
        </w:rPr>
        <w:t xml:space="preserve"> </w:t>
      </w:r>
      <w:r w:rsidRPr="00EE4C9E">
        <w:rPr>
          <w:rFonts w:ascii="Arial" w:hAnsi="Arial" w:cs="Arial"/>
          <w:b/>
          <w:lang w:bidi="he-IL"/>
        </w:rPr>
        <w:t>„</w:t>
      </w:r>
      <w:proofErr w:type="spellStart"/>
      <w:r w:rsidRPr="00EE4C9E">
        <w:rPr>
          <w:rFonts w:ascii="Arial" w:hAnsi="Arial" w:cs="Arial"/>
          <w:b/>
          <w:lang w:bidi="he-IL"/>
        </w:rPr>
        <w:t>Skaitymo</w:t>
      </w:r>
      <w:proofErr w:type="spellEnd"/>
      <w:r w:rsidRPr="00EE4C9E">
        <w:rPr>
          <w:rFonts w:ascii="Arial" w:hAnsi="Arial" w:cs="Arial"/>
          <w:b/>
          <w:lang w:bidi="he-IL"/>
        </w:rPr>
        <w:t xml:space="preserve"> </w:t>
      </w:r>
      <w:proofErr w:type="spellStart"/>
      <w:r w:rsidRPr="00EE4C9E">
        <w:rPr>
          <w:rFonts w:ascii="Arial" w:hAnsi="Arial" w:cs="Arial"/>
          <w:b/>
          <w:lang w:bidi="he-IL"/>
        </w:rPr>
        <w:t>skonis</w:t>
      </w:r>
      <w:proofErr w:type="spellEnd"/>
      <w:r w:rsidRPr="00EE4C9E">
        <w:rPr>
          <w:rFonts w:ascii="Arial" w:hAnsi="Arial" w:cs="Arial"/>
          <w:b/>
          <w:lang w:bidi="he-IL"/>
        </w:rPr>
        <w:t xml:space="preserve">” – </w:t>
      </w:r>
      <w:r w:rsidR="003C22B0" w:rsidRPr="001C061F">
        <w:rPr>
          <w:rFonts w:ascii="Arial" w:hAnsi="Arial" w:cs="Arial"/>
          <w:lang w:bidi="he-IL"/>
        </w:rPr>
        <w:t xml:space="preserve">11 </w:t>
      </w:r>
      <w:proofErr w:type="spellStart"/>
      <w:r w:rsidR="003C22B0" w:rsidRPr="001C061F">
        <w:rPr>
          <w:rFonts w:ascii="Arial" w:hAnsi="Arial" w:cs="Arial"/>
          <w:lang w:bidi="he-IL"/>
        </w:rPr>
        <w:t>narių</w:t>
      </w:r>
      <w:proofErr w:type="spellEnd"/>
      <w:r w:rsidR="003C22B0" w:rsidRPr="001C061F">
        <w:rPr>
          <w:rFonts w:ascii="Arial" w:hAnsi="Arial" w:cs="Arial"/>
          <w:lang w:bidi="he-IL"/>
        </w:rPr>
        <w:t>.</w:t>
      </w:r>
    </w:p>
    <w:p w14:paraId="27415C91" w14:textId="77777777" w:rsidR="0065469C" w:rsidRDefault="00C26871" w:rsidP="000C27C3">
      <w:pPr>
        <w:spacing w:line="360" w:lineRule="auto"/>
        <w:rPr>
          <w:rFonts w:ascii="Arial" w:hAnsi="Arial" w:cs="Arial"/>
          <w:lang w:val="lt-LT" w:bidi="he-IL"/>
        </w:rPr>
      </w:pPr>
      <w:r w:rsidRPr="00EA0DD7">
        <w:rPr>
          <w:rFonts w:ascii="Arial" w:hAnsi="Arial" w:cs="Arial"/>
          <w:lang w:val="lt-LT" w:bidi="he-IL"/>
        </w:rPr>
        <w:t>Gargždų k</w:t>
      </w:r>
      <w:r w:rsidR="0065469C" w:rsidRPr="00EA0DD7">
        <w:rPr>
          <w:rFonts w:ascii="Arial" w:hAnsi="Arial" w:cs="Arial"/>
          <w:lang w:val="lt-LT" w:bidi="he-IL"/>
        </w:rPr>
        <w:t xml:space="preserve">nygų klubas </w:t>
      </w:r>
      <w:r w:rsidR="0065469C" w:rsidRPr="00EA0DD7">
        <w:rPr>
          <w:rFonts w:ascii="Arial" w:hAnsi="Arial" w:cs="Arial"/>
          <w:b/>
          <w:lang w:val="lt-LT" w:bidi="he-IL"/>
        </w:rPr>
        <w:t>“</w:t>
      </w:r>
      <w:proofErr w:type="spellStart"/>
      <w:r w:rsidR="0065469C" w:rsidRPr="00EA0DD7">
        <w:rPr>
          <w:rFonts w:ascii="Arial" w:hAnsi="Arial" w:cs="Arial"/>
          <w:b/>
          <w:lang w:val="lt-LT" w:bidi="he-IL"/>
        </w:rPr>
        <w:t>Knyg</w:t>
      </w:r>
      <w:r w:rsidR="002C662F" w:rsidRPr="00EA0DD7">
        <w:rPr>
          <w:rFonts w:ascii="Arial" w:hAnsi="Arial" w:cs="Arial"/>
          <w:b/>
          <w:lang w:val="lt-LT" w:bidi="he-IL"/>
        </w:rPr>
        <w:t>urmanai</w:t>
      </w:r>
      <w:proofErr w:type="spellEnd"/>
      <w:r w:rsidR="0065469C" w:rsidRPr="00EA0DD7">
        <w:rPr>
          <w:rFonts w:ascii="Arial" w:hAnsi="Arial" w:cs="Arial"/>
          <w:b/>
          <w:lang w:val="lt-LT" w:bidi="he-IL"/>
        </w:rPr>
        <w:t xml:space="preserve">“ </w:t>
      </w:r>
      <w:r w:rsidR="0065469C" w:rsidRPr="00EA0DD7">
        <w:rPr>
          <w:rFonts w:ascii="Arial" w:hAnsi="Arial" w:cs="Arial"/>
          <w:lang w:val="lt-LT" w:bidi="he-IL"/>
        </w:rPr>
        <w:t>– 1</w:t>
      </w:r>
      <w:r w:rsidR="00EA0DD7" w:rsidRPr="00EA0DD7">
        <w:rPr>
          <w:rFonts w:ascii="Arial" w:hAnsi="Arial" w:cs="Arial"/>
          <w:lang w:val="lt-LT" w:bidi="he-IL"/>
        </w:rPr>
        <w:t xml:space="preserve">5 </w:t>
      </w:r>
      <w:r w:rsidR="0065469C" w:rsidRPr="00EA0DD7">
        <w:rPr>
          <w:rFonts w:ascii="Arial" w:hAnsi="Arial" w:cs="Arial"/>
          <w:lang w:val="lt-LT" w:bidi="he-IL"/>
        </w:rPr>
        <w:t>narių.</w:t>
      </w:r>
    </w:p>
    <w:p w14:paraId="1188E88A" w14:textId="77777777" w:rsidR="00084AB5" w:rsidRDefault="00084AB5" w:rsidP="000C27C3">
      <w:pPr>
        <w:spacing w:line="360" w:lineRule="auto"/>
        <w:rPr>
          <w:rFonts w:ascii="Arial" w:hAnsi="Arial" w:cs="Arial"/>
          <w:lang w:val="lt-LT" w:bidi="he-IL"/>
        </w:rPr>
      </w:pPr>
      <w:r w:rsidRPr="00776096">
        <w:rPr>
          <w:rFonts w:ascii="Arial" w:hAnsi="Arial" w:cs="Arial"/>
          <w:lang w:val="lt-LT" w:bidi="he-IL"/>
        </w:rPr>
        <w:t xml:space="preserve">Gargždų </w:t>
      </w:r>
      <w:r w:rsidRPr="00776096">
        <w:rPr>
          <w:rFonts w:ascii="Arial" w:hAnsi="Arial" w:cs="Arial"/>
          <w:b/>
          <w:lang w:val="lt-LT" w:bidi="he-IL"/>
        </w:rPr>
        <w:t>"Kūrėjų būrelis</w:t>
      </w:r>
      <w:r w:rsidRPr="00776096">
        <w:rPr>
          <w:rFonts w:ascii="Arial" w:hAnsi="Arial" w:cs="Arial"/>
          <w:lang w:val="lt-LT" w:bidi="he-IL"/>
        </w:rPr>
        <w:t xml:space="preserve">" – 14 narių. </w:t>
      </w:r>
    </w:p>
    <w:p w14:paraId="4C4DC302" w14:textId="77777777" w:rsidR="00943FEE" w:rsidRDefault="00943FEE" w:rsidP="000C27C3">
      <w:pPr>
        <w:spacing w:line="360" w:lineRule="auto"/>
        <w:rPr>
          <w:rFonts w:ascii="Arial" w:hAnsi="Arial" w:cs="Arial"/>
          <w:lang w:val="lt-LT" w:bidi="he-IL"/>
        </w:rPr>
      </w:pPr>
      <w:r w:rsidRPr="00B83C2E">
        <w:rPr>
          <w:rFonts w:ascii="Arial" w:hAnsi="Arial" w:cs="Arial"/>
          <w:lang w:val="lt-LT" w:bidi="he-IL"/>
        </w:rPr>
        <w:t xml:space="preserve">Gargždų kultūros centro </w:t>
      </w:r>
      <w:r w:rsidRPr="00B83C2E">
        <w:rPr>
          <w:rFonts w:ascii="Arial" w:hAnsi="Arial" w:cs="Arial"/>
          <w:b/>
          <w:lang w:val="lt-LT" w:bidi="he-IL"/>
        </w:rPr>
        <w:t>„Vaikų dailės studija“</w:t>
      </w:r>
      <w:r w:rsidRPr="00B83C2E">
        <w:rPr>
          <w:rFonts w:ascii="Arial" w:hAnsi="Arial" w:cs="Arial"/>
          <w:lang w:val="lt-LT" w:bidi="he-IL"/>
        </w:rPr>
        <w:t xml:space="preserve"> – 20 narių (veikė iki 2025 07 01 ). </w:t>
      </w:r>
    </w:p>
    <w:p w14:paraId="5E3F0B80" w14:textId="77777777" w:rsidR="006D0733" w:rsidRDefault="006D0733" w:rsidP="000C27C3">
      <w:pPr>
        <w:spacing w:line="360" w:lineRule="auto"/>
        <w:rPr>
          <w:rFonts w:ascii="Arial" w:hAnsi="Arial" w:cs="Arial"/>
          <w:lang w:val="lt-LT" w:bidi="he-IL"/>
        </w:rPr>
      </w:pPr>
      <w:r>
        <w:rPr>
          <w:rFonts w:ascii="Arial" w:hAnsi="Arial" w:cs="Arial"/>
          <w:lang w:val="lt-LT" w:bidi="he-IL"/>
        </w:rPr>
        <w:t>Girkalių klubas „</w:t>
      </w:r>
      <w:r w:rsidRPr="006D0733">
        <w:rPr>
          <w:rFonts w:ascii="Arial" w:hAnsi="Arial" w:cs="Arial"/>
          <w:b/>
          <w:lang w:val="lt-LT" w:bidi="he-IL"/>
        </w:rPr>
        <w:t>Skonių skaitykla</w:t>
      </w:r>
      <w:r>
        <w:rPr>
          <w:rFonts w:ascii="Arial" w:hAnsi="Arial" w:cs="Arial"/>
          <w:lang w:val="lt-LT" w:bidi="he-IL"/>
        </w:rPr>
        <w:t xml:space="preserve">“ – </w:t>
      </w:r>
      <w:r w:rsidR="005151C0">
        <w:rPr>
          <w:rFonts w:ascii="Arial" w:hAnsi="Arial" w:cs="Arial"/>
          <w:lang w:val="lt-LT" w:bidi="he-IL"/>
        </w:rPr>
        <w:t xml:space="preserve">10 narių. </w:t>
      </w:r>
    </w:p>
    <w:p w14:paraId="33A91D4B" w14:textId="77777777" w:rsidR="00084AB5" w:rsidRDefault="00084AB5" w:rsidP="000C27C3">
      <w:pPr>
        <w:spacing w:line="360" w:lineRule="auto"/>
        <w:rPr>
          <w:rFonts w:ascii="Arial" w:hAnsi="Arial" w:cs="Arial"/>
          <w:lang w:val="lt-LT" w:bidi="he-IL"/>
        </w:rPr>
      </w:pPr>
      <w:r w:rsidRPr="00EA0DD7">
        <w:rPr>
          <w:rFonts w:ascii="Arial" w:hAnsi="Arial" w:cs="Arial"/>
          <w:lang w:val="lt-LT" w:bidi="he-IL"/>
        </w:rPr>
        <w:t xml:space="preserve">Jakų </w:t>
      </w:r>
      <w:r>
        <w:rPr>
          <w:rFonts w:ascii="Arial" w:hAnsi="Arial" w:cs="Arial"/>
          <w:lang w:val="lt-LT" w:bidi="he-IL"/>
        </w:rPr>
        <w:t xml:space="preserve">bibliotekos </w:t>
      </w:r>
      <w:r w:rsidRPr="00EA0DD7">
        <w:rPr>
          <w:rFonts w:ascii="Arial" w:hAnsi="Arial" w:cs="Arial"/>
          <w:lang w:val="lt-LT" w:bidi="he-IL"/>
        </w:rPr>
        <w:t xml:space="preserve">knygų klubas </w:t>
      </w:r>
      <w:r w:rsidRPr="00EA0DD7">
        <w:rPr>
          <w:rFonts w:ascii="Arial" w:hAnsi="Arial" w:cs="Arial"/>
          <w:b/>
          <w:lang w:val="lt-LT" w:bidi="he-IL"/>
        </w:rPr>
        <w:t>„Puslapių magija</w:t>
      </w:r>
      <w:r w:rsidRPr="00EA0DD7">
        <w:rPr>
          <w:rFonts w:ascii="Arial" w:hAnsi="Arial" w:cs="Arial"/>
          <w:lang w:val="lt-LT" w:bidi="he-IL"/>
        </w:rPr>
        <w:t>“ – 15 narių.</w:t>
      </w:r>
    </w:p>
    <w:p w14:paraId="79D5A062" w14:textId="77777777" w:rsidR="00D02DE0" w:rsidRDefault="00D02DE0" w:rsidP="000C27C3">
      <w:pPr>
        <w:spacing w:line="360" w:lineRule="auto"/>
        <w:rPr>
          <w:rFonts w:ascii="Arial" w:hAnsi="Arial" w:cs="Arial"/>
          <w:lang w:val="lt-LT" w:bidi="he-IL"/>
        </w:rPr>
      </w:pPr>
      <w:r>
        <w:rPr>
          <w:rFonts w:ascii="Arial" w:hAnsi="Arial" w:cs="Arial"/>
          <w:lang w:val="lt-LT" w:bidi="he-IL"/>
        </w:rPr>
        <w:t xml:space="preserve">Kvietinių bibliotekos knygų klubas </w:t>
      </w:r>
      <w:r w:rsidRPr="00CF7CC8">
        <w:rPr>
          <w:rFonts w:ascii="Arial" w:hAnsi="Arial" w:cs="Arial"/>
          <w:b/>
          <w:lang w:val="lt-LT" w:bidi="he-IL"/>
        </w:rPr>
        <w:t>„Skaitinių piknikas</w:t>
      </w:r>
      <w:r>
        <w:rPr>
          <w:rFonts w:ascii="Arial" w:hAnsi="Arial" w:cs="Arial"/>
          <w:lang w:val="lt-LT" w:bidi="he-IL"/>
        </w:rPr>
        <w:t>“ – 4 nariai.</w:t>
      </w:r>
    </w:p>
    <w:p w14:paraId="1376BD26" w14:textId="77777777" w:rsidR="0046655A" w:rsidRDefault="0046655A" w:rsidP="000C27C3">
      <w:pPr>
        <w:spacing w:line="360" w:lineRule="auto"/>
        <w:rPr>
          <w:rFonts w:ascii="Arial" w:hAnsi="Arial" w:cs="Arial"/>
          <w:lang w:val="lt-LT" w:bidi="he-IL"/>
        </w:rPr>
      </w:pPr>
      <w:r>
        <w:rPr>
          <w:rFonts w:ascii="Arial" w:hAnsi="Arial" w:cs="Arial"/>
          <w:lang w:val="lt-LT" w:bidi="he-IL"/>
        </w:rPr>
        <w:t>Lapių bibliotekos vaikų knygų klubas „</w:t>
      </w:r>
      <w:r w:rsidRPr="00C747F0">
        <w:rPr>
          <w:rFonts w:ascii="Arial" w:hAnsi="Arial" w:cs="Arial"/>
          <w:b/>
          <w:lang w:val="lt-LT" w:bidi="he-IL"/>
        </w:rPr>
        <w:t>Lapiukai</w:t>
      </w:r>
      <w:r>
        <w:rPr>
          <w:rFonts w:ascii="Arial" w:hAnsi="Arial" w:cs="Arial"/>
          <w:lang w:val="lt-LT" w:bidi="he-IL"/>
        </w:rPr>
        <w:t xml:space="preserve">“ – 8 nariai. </w:t>
      </w:r>
    </w:p>
    <w:p w14:paraId="4D4323DC" w14:textId="77777777" w:rsidR="006F0886" w:rsidRDefault="006F0886" w:rsidP="000C27C3">
      <w:pPr>
        <w:spacing w:line="360" w:lineRule="auto"/>
        <w:rPr>
          <w:rFonts w:ascii="Arial" w:hAnsi="Arial" w:cs="Arial"/>
          <w:lang w:val="lt-LT" w:bidi="he-IL"/>
        </w:rPr>
      </w:pPr>
      <w:r w:rsidRPr="00E702FC">
        <w:rPr>
          <w:rFonts w:ascii="Arial" w:hAnsi="Arial" w:cs="Arial"/>
          <w:lang w:val="lt-LT" w:bidi="he-IL"/>
        </w:rPr>
        <w:t xml:space="preserve">Literatų klubas </w:t>
      </w:r>
      <w:r w:rsidRPr="00E702FC">
        <w:rPr>
          <w:rFonts w:ascii="Arial" w:hAnsi="Arial" w:cs="Arial"/>
          <w:b/>
          <w:lang w:val="lt-LT" w:bidi="he-IL"/>
        </w:rPr>
        <w:t>„Potekstė“</w:t>
      </w:r>
      <w:r w:rsidRPr="00E702FC">
        <w:rPr>
          <w:rFonts w:ascii="Arial" w:hAnsi="Arial" w:cs="Arial"/>
          <w:lang w:val="lt-LT" w:bidi="he-IL"/>
        </w:rPr>
        <w:t xml:space="preserve"> – 28 nariai.</w:t>
      </w:r>
    </w:p>
    <w:p w14:paraId="23C38C96" w14:textId="77777777" w:rsidR="006A3100" w:rsidRDefault="006A3100" w:rsidP="000C27C3">
      <w:pPr>
        <w:spacing w:line="360" w:lineRule="auto"/>
        <w:rPr>
          <w:rFonts w:ascii="Arial" w:hAnsi="Arial" w:cs="Arial"/>
          <w:lang w:val="lt-LT" w:bidi="he-IL"/>
        </w:rPr>
      </w:pPr>
      <w:r>
        <w:rPr>
          <w:rFonts w:ascii="Arial" w:hAnsi="Arial" w:cs="Arial"/>
          <w:lang w:val="lt-LT" w:bidi="he-IL"/>
        </w:rPr>
        <w:t>Plikių bibliotekos knygų klubas „</w:t>
      </w:r>
      <w:r w:rsidRPr="00C747F0">
        <w:rPr>
          <w:rFonts w:ascii="Arial" w:hAnsi="Arial" w:cs="Arial"/>
          <w:b/>
          <w:lang w:val="lt-LT" w:bidi="he-IL"/>
        </w:rPr>
        <w:t>Knygų uostas</w:t>
      </w:r>
      <w:r>
        <w:rPr>
          <w:rFonts w:ascii="Arial" w:hAnsi="Arial" w:cs="Arial"/>
          <w:lang w:val="lt-LT" w:bidi="he-IL"/>
        </w:rPr>
        <w:t xml:space="preserve">“ – 9 nariai. </w:t>
      </w:r>
    </w:p>
    <w:p w14:paraId="1FF50BEB" w14:textId="77777777" w:rsidR="00916BA1" w:rsidRDefault="00916BA1" w:rsidP="000C27C3">
      <w:pPr>
        <w:spacing w:line="360" w:lineRule="auto"/>
        <w:rPr>
          <w:rFonts w:ascii="Arial" w:hAnsi="Arial" w:cs="Arial"/>
          <w:lang w:val="lt-LT" w:bidi="he-IL"/>
        </w:rPr>
      </w:pPr>
      <w:r>
        <w:rPr>
          <w:rFonts w:ascii="Arial" w:hAnsi="Arial" w:cs="Arial"/>
          <w:lang w:val="lt-LT" w:bidi="he-IL"/>
        </w:rPr>
        <w:t>Plikių bibliotekos Stalo žaidimų klubas</w:t>
      </w:r>
      <w:r w:rsidR="00076706">
        <w:rPr>
          <w:rFonts w:ascii="Arial" w:hAnsi="Arial" w:cs="Arial"/>
          <w:lang w:val="lt-LT" w:bidi="he-IL"/>
        </w:rPr>
        <w:t xml:space="preserve"> „</w:t>
      </w:r>
      <w:r w:rsidR="00076706" w:rsidRPr="00076706">
        <w:rPr>
          <w:rFonts w:ascii="Arial" w:hAnsi="Arial" w:cs="Arial"/>
          <w:b/>
          <w:lang w:val="lt-LT" w:bidi="he-IL"/>
        </w:rPr>
        <w:t>Plikiai be ribų“</w:t>
      </w:r>
      <w:r>
        <w:rPr>
          <w:rFonts w:ascii="Arial" w:hAnsi="Arial" w:cs="Arial"/>
          <w:lang w:val="lt-LT" w:bidi="he-IL"/>
        </w:rPr>
        <w:t xml:space="preserve"> – 8 nariai.</w:t>
      </w:r>
    </w:p>
    <w:p w14:paraId="16D6FD68" w14:textId="77777777" w:rsidR="00A14712" w:rsidRDefault="00A14712" w:rsidP="000C27C3">
      <w:pPr>
        <w:spacing w:line="360" w:lineRule="auto"/>
        <w:rPr>
          <w:rFonts w:ascii="Arial" w:hAnsi="Arial" w:cs="Arial"/>
          <w:lang w:val="lt-LT" w:bidi="he-IL"/>
        </w:rPr>
      </w:pPr>
      <w:r>
        <w:rPr>
          <w:rFonts w:ascii="Arial" w:hAnsi="Arial" w:cs="Arial"/>
          <w:lang w:val="lt-LT" w:bidi="he-IL"/>
        </w:rPr>
        <w:t>Priekulės knygų klubas „</w:t>
      </w:r>
      <w:r w:rsidRPr="00A26BBE">
        <w:rPr>
          <w:rFonts w:ascii="Arial" w:hAnsi="Arial" w:cs="Arial"/>
          <w:b/>
          <w:lang w:val="lt-LT" w:bidi="he-IL"/>
        </w:rPr>
        <w:t>Marios laiko</w:t>
      </w:r>
      <w:r>
        <w:rPr>
          <w:rFonts w:ascii="Arial" w:hAnsi="Arial" w:cs="Arial"/>
          <w:lang w:val="lt-LT" w:bidi="he-IL"/>
        </w:rPr>
        <w:t xml:space="preserve">“ – </w:t>
      </w:r>
      <w:r w:rsidR="00A26BBE">
        <w:rPr>
          <w:rFonts w:ascii="Arial" w:hAnsi="Arial" w:cs="Arial"/>
          <w:lang w:val="lt-LT" w:bidi="he-IL"/>
        </w:rPr>
        <w:t xml:space="preserve">14 narių. </w:t>
      </w:r>
    </w:p>
    <w:p w14:paraId="50C439C0" w14:textId="77777777" w:rsidR="00637111" w:rsidRDefault="00637111" w:rsidP="000C27C3">
      <w:pPr>
        <w:spacing w:line="360" w:lineRule="auto"/>
        <w:rPr>
          <w:rFonts w:ascii="Arial" w:hAnsi="Arial" w:cs="Arial"/>
          <w:lang w:val="lt-LT" w:bidi="he-IL"/>
        </w:rPr>
      </w:pPr>
      <w:r>
        <w:rPr>
          <w:rFonts w:ascii="Arial" w:hAnsi="Arial" w:cs="Arial"/>
          <w:lang w:val="lt-LT" w:bidi="he-IL"/>
        </w:rPr>
        <w:t xml:space="preserve">Vaikų ir jaunimo literatūros skyriaus </w:t>
      </w:r>
      <w:r w:rsidRPr="00637111">
        <w:rPr>
          <w:rFonts w:ascii="Arial" w:hAnsi="Arial" w:cs="Arial"/>
          <w:lang w:val="lt-LT" w:bidi="he-IL"/>
        </w:rPr>
        <w:t>„</w:t>
      </w:r>
      <w:r w:rsidRPr="00637111">
        <w:rPr>
          <w:rFonts w:ascii="Arial" w:hAnsi="Arial" w:cs="Arial"/>
          <w:b/>
          <w:lang w:val="lt-LT" w:bidi="he-IL"/>
        </w:rPr>
        <w:t>Bitučių klubas“</w:t>
      </w:r>
      <w:r w:rsidRPr="00637111">
        <w:rPr>
          <w:rFonts w:ascii="Arial" w:hAnsi="Arial" w:cs="Arial"/>
          <w:lang w:val="lt-LT" w:bidi="he-IL"/>
        </w:rPr>
        <w:t xml:space="preserve"> – </w:t>
      </w:r>
      <w:r w:rsidR="004F3905">
        <w:rPr>
          <w:rFonts w:ascii="Arial" w:hAnsi="Arial" w:cs="Arial"/>
          <w:lang w:val="lt-LT" w:bidi="he-IL"/>
        </w:rPr>
        <w:t>24 nariai.</w:t>
      </w:r>
    </w:p>
    <w:p w14:paraId="12E852B8" w14:textId="77777777" w:rsidR="00914829" w:rsidRDefault="00914829" w:rsidP="000C27C3">
      <w:pPr>
        <w:spacing w:line="360" w:lineRule="auto"/>
        <w:rPr>
          <w:rFonts w:ascii="Arial" w:hAnsi="Arial" w:cs="Arial"/>
          <w:lang w:val="lt-LT" w:bidi="he-IL"/>
        </w:rPr>
      </w:pPr>
      <w:r>
        <w:rPr>
          <w:rFonts w:ascii="Arial" w:hAnsi="Arial" w:cs="Arial"/>
          <w:lang w:val="lt-LT" w:bidi="he-IL"/>
        </w:rPr>
        <w:t>Vaikų ir jaunimo literatūros skyriaus namų darbų klubas „</w:t>
      </w:r>
      <w:r w:rsidRPr="00914829">
        <w:rPr>
          <w:rFonts w:ascii="Arial" w:hAnsi="Arial" w:cs="Arial"/>
          <w:b/>
          <w:lang w:val="lt-LT" w:bidi="he-IL"/>
        </w:rPr>
        <w:t>Namų darbų bičiuliai</w:t>
      </w:r>
      <w:r>
        <w:rPr>
          <w:rFonts w:ascii="Arial" w:hAnsi="Arial" w:cs="Arial"/>
          <w:lang w:val="lt-LT" w:bidi="he-IL"/>
        </w:rPr>
        <w:t xml:space="preserve">“ – kintantis skaičius. </w:t>
      </w:r>
    </w:p>
    <w:p w14:paraId="75BA19C2" w14:textId="77777777" w:rsidR="00C6682C" w:rsidRDefault="00C6682C" w:rsidP="000C27C3">
      <w:pPr>
        <w:spacing w:line="360" w:lineRule="auto"/>
        <w:rPr>
          <w:rFonts w:ascii="Arial" w:hAnsi="Arial" w:cs="Arial"/>
          <w:lang w:val="lt-LT" w:bidi="he-IL"/>
        </w:rPr>
      </w:pPr>
      <w:r>
        <w:rPr>
          <w:rFonts w:ascii="Arial" w:hAnsi="Arial" w:cs="Arial"/>
          <w:lang w:val="lt-LT" w:bidi="he-IL"/>
        </w:rPr>
        <w:t>Vaikų ir jaunimo literatūros skyriaus skaitymo pagalbos būrelis „</w:t>
      </w:r>
      <w:r w:rsidRPr="00C6682C">
        <w:rPr>
          <w:rFonts w:ascii="Arial" w:hAnsi="Arial" w:cs="Arial"/>
          <w:b/>
          <w:lang w:val="lt-LT" w:bidi="he-IL"/>
        </w:rPr>
        <w:t>Skaitymo žingsneliai</w:t>
      </w:r>
      <w:r>
        <w:rPr>
          <w:rFonts w:ascii="Arial" w:hAnsi="Arial" w:cs="Arial"/>
          <w:lang w:val="lt-LT" w:bidi="he-IL"/>
        </w:rPr>
        <w:t>“ – kintantis skaičius.</w:t>
      </w:r>
    </w:p>
    <w:p w14:paraId="7F7B1B2A" w14:textId="77777777" w:rsidR="002356F2" w:rsidRPr="00EA0DD7" w:rsidRDefault="002356F2" w:rsidP="000C27C3">
      <w:pPr>
        <w:spacing w:line="360" w:lineRule="auto"/>
        <w:rPr>
          <w:rFonts w:ascii="Arial" w:hAnsi="Arial" w:cs="Arial"/>
          <w:lang w:val="lt-LT" w:bidi="he-IL"/>
        </w:rPr>
      </w:pPr>
      <w:r>
        <w:rPr>
          <w:rFonts w:ascii="Arial" w:hAnsi="Arial" w:cs="Arial"/>
          <w:lang w:val="lt-LT" w:bidi="he-IL"/>
        </w:rPr>
        <w:t xml:space="preserve">Vėžaičių </w:t>
      </w:r>
      <w:r w:rsidR="00CF68BC">
        <w:rPr>
          <w:rFonts w:ascii="Arial" w:hAnsi="Arial" w:cs="Arial"/>
          <w:lang w:val="lt-LT" w:bidi="he-IL"/>
        </w:rPr>
        <w:t xml:space="preserve">suaugusiųjų </w:t>
      </w:r>
      <w:r>
        <w:rPr>
          <w:rFonts w:ascii="Arial" w:hAnsi="Arial" w:cs="Arial"/>
          <w:lang w:val="lt-LT" w:bidi="he-IL"/>
        </w:rPr>
        <w:t>knygų klubas „</w:t>
      </w:r>
      <w:r w:rsidRPr="00A26BBE">
        <w:rPr>
          <w:rFonts w:ascii="Arial" w:hAnsi="Arial" w:cs="Arial"/>
          <w:b/>
          <w:lang w:val="lt-LT" w:bidi="he-IL"/>
        </w:rPr>
        <w:t>Po liepom</w:t>
      </w:r>
      <w:r>
        <w:rPr>
          <w:rFonts w:ascii="Arial" w:hAnsi="Arial" w:cs="Arial"/>
          <w:lang w:val="lt-LT" w:bidi="he-IL"/>
        </w:rPr>
        <w:t xml:space="preserve">“ – 8 nariai. </w:t>
      </w:r>
    </w:p>
    <w:p w14:paraId="30CE057B" w14:textId="77777777" w:rsidR="002C662F" w:rsidRPr="00EA0DD7" w:rsidRDefault="006E2C0D" w:rsidP="000C27C3">
      <w:pPr>
        <w:spacing w:line="360" w:lineRule="auto"/>
        <w:rPr>
          <w:rFonts w:ascii="Arial" w:hAnsi="Arial" w:cs="Arial"/>
          <w:lang w:val="lt-LT" w:bidi="he-IL"/>
        </w:rPr>
      </w:pPr>
      <w:r w:rsidRPr="00EA0DD7">
        <w:rPr>
          <w:rFonts w:ascii="Arial" w:hAnsi="Arial" w:cs="Arial"/>
          <w:lang w:val="lt-LT" w:bidi="he-IL"/>
        </w:rPr>
        <w:t xml:space="preserve">Žadeikių </w:t>
      </w:r>
      <w:r w:rsidR="00EA0DD7" w:rsidRPr="00EA0DD7">
        <w:rPr>
          <w:rFonts w:ascii="Arial" w:hAnsi="Arial" w:cs="Arial"/>
          <w:lang w:val="lt-LT" w:bidi="he-IL"/>
        </w:rPr>
        <w:t xml:space="preserve">bibliotekos </w:t>
      </w:r>
      <w:r w:rsidRPr="00EA0DD7">
        <w:rPr>
          <w:rFonts w:ascii="Arial" w:hAnsi="Arial" w:cs="Arial"/>
          <w:lang w:val="lt-LT" w:bidi="he-IL"/>
        </w:rPr>
        <w:t>k</w:t>
      </w:r>
      <w:r w:rsidR="002C662F" w:rsidRPr="00EA0DD7">
        <w:rPr>
          <w:rFonts w:ascii="Arial" w:hAnsi="Arial" w:cs="Arial"/>
          <w:lang w:val="lt-LT" w:bidi="he-IL"/>
        </w:rPr>
        <w:t>nygų klubas</w:t>
      </w:r>
      <w:r w:rsidR="00F364F8" w:rsidRPr="00EA0DD7">
        <w:rPr>
          <w:rFonts w:ascii="Arial" w:hAnsi="Arial" w:cs="Arial"/>
          <w:lang w:val="lt-LT" w:bidi="he-IL"/>
        </w:rPr>
        <w:t xml:space="preserve"> </w:t>
      </w:r>
      <w:r w:rsidR="00F364F8" w:rsidRPr="00EA0DD7">
        <w:rPr>
          <w:rFonts w:ascii="Arial" w:hAnsi="Arial" w:cs="Arial"/>
          <w:b/>
          <w:lang w:val="lt-LT" w:bidi="he-IL"/>
        </w:rPr>
        <w:t>„</w:t>
      </w:r>
      <w:r w:rsidR="00671079" w:rsidRPr="00EA0DD7">
        <w:rPr>
          <w:rFonts w:ascii="Arial" w:hAnsi="Arial" w:cs="Arial"/>
          <w:b/>
          <w:lang w:val="lt-LT" w:bidi="he-IL"/>
        </w:rPr>
        <w:t>Laikas su knyga“</w:t>
      </w:r>
      <w:r w:rsidR="00671079" w:rsidRPr="00EA0DD7">
        <w:rPr>
          <w:rFonts w:ascii="Arial" w:hAnsi="Arial" w:cs="Arial"/>
          <w:lang w:val="lt-LT" w:bidi="he-IL"/>
        </w:rPr>
        <w:t xml:space="preserve"> – </w:t>
      </w:r>
      <w:r w:rsidR="002B46AB" w:rsidRPr="00EA0DD7">
        <w:rPr>
          <w:rFonts w:ascii="Arial" w:hAnsi="Arial" w:cs="Arial"/>
          <w:lang w:val="lt-LT" w:bidi="he-IL"/>
        </w:rPr>
        <w:t>10 narių.</w:t>
      </w:r>
    </w:p>
    <w:p w14:paraId="6AB516D3" w14:textId="77777777" w:rsidR="0065469C" w:rsidRPr="00776096" w:rsidRDefault="0065469C" w:rsidP="000C27C3">
      <w:pPr>
        <w:spacing w:line="360" w:lineRule="auto"/>
        <w:rPr>
          <w:rFonts w:ascii="Arial" w:hAnsi="Arial" w:cs="Arial"/>
          <w:lang w:val="lt-LT" w:bidi="he-IL"/>
        </w:rPr>
      </w:pPr>
      <w:r w:rsidRPr="00776096">
        <w:rPr>
          <w:rFonts w:ascii="Arial" w:hAnsi="Arial" w:cs="Arial"/>
          <w:lang w:val="lt-LT" w:bidi="he-IL"/>
        </w:rPr>
        <w:t xml:space="preserve">VšĮ </w:t>
      </w:r>
      <w:r w:rsidRPr="00776096">
        <w:rPr>
          <w:rFonts w:ascii="Arial" w:hAnsi="Arial" w:cs="Arial"/>
          <w:b/>
          <w:lang w:val="lt-LT" w:bidi="he-IL"/>
        </w:rPr>
        <w:t>„Robotikos studi</w:t>
      </w:r>
      <w:r w:rsidR="001C1E48" w:rsidRPr="00776096">
        <w:rPr>
          <w:rFonts w:ascii="Arial" w:hAnsi="Arial" w:cs="Arial"/>
          <w:b/>
          <w:lang w:val="lt-LT" w:bidi="he-IL"/>
        </w:rPr>
        <w:t>ja</w:t>
      </w:r>
      <w:r w:rsidRPr="00776096">
        <w:rPr>
          <w:rFonts w:ascii="Arial" w:hAnsi="Arial" w:cs="Arial"/>
          <w:b/>
          <w:lang w:val="lt-LT" w:bidi="he-IL"/>
        </w:rPr>
        <w:t>“</w:t>
      </w:r>
      <w:r w:rsidR="001C1E48" w:rsidRPr="00776096">
        <w:rPr>
          <w:rFonts w:ascii="Arial" w:hAnsi="Arial" w:cs="Arial"/>
          <w:lang w:val="lt-LT" w:bidi="he-IL"/>
        </w:rPr>
        <w:t xml:space="preserve"> – </w:t>
      </w:r>
      <w:r w:rsidRPr="00776096">
        <w:rPr>
          <w:rFonts w:ascii="Arial" w:hAnsi="Arial" w:cs="Arial"/>
          <w:lang w:val="lt-LT" w:bidi="he-IL"/>
        </w:rPr>
        <w:t>60 narių.</w:t>
      </w:r>
    </w:p>
    <w:p w14:paraId="40398002" w14:textId="77777777" w:rsidR="00FE53F0" w:rsidRPr="00637256" w:rsidRDefault="00FE53F0" w:rsidP="000C27C3">
      <w:pPr>
        <w:spacing w:line="360" w:lineRule="auto"/>
        <w:rPr>
          <w:rFonts w:ascii="Arial" w:hAnsi="Arial" w:cs="Arial"/>
          <w:color w:val="FF0000"/>
        </w:rPr>
      </w:pPr>
    </w:p>
    <w:p w14:paraId="78F0A105" w14:textId="77777777" w:rsidR="007A7EA0" w:rsidRPr="00B64CEC" w:rsidRDefault="007A7EA0" w:rsidP="000C27C3">
      <w:pPr>
        <w:spacing w:line="360" w:lineRule="auto"/>
        <w:jc w:val="both"/>
        <w:rPr>
          <w:rFonts w:ascii="Arial" w:hAnsi="Arial" w:cs="Arial"/>
          <w:i/>
          <w:lang w:val="lt-LT"/>
        </w:rPr>
      </w:pPr>
      <w:r w:rsidRPr="00B64CEC">
        <w:rPr>
          <w:rFonts w:ascii="Arial" w:hAnsi="Arial" w:cs="Arial"/>
          <w:i/>
          <w:lang w:val="lt-LT"/>
        </w:rPr>
        <w:t>10 lentelė. Įstaigos Mėgėjų meno kolektyvai ir jų dalyviai.</w:t>
      </w:r>
    </w:p>
    <w:tbl>
      <w:tblPr>
        <w:tblW w:w="9839" w:type="dxa"/>
        <w:tblInd w:w="-30" w:type="dxa"/>
        <w:tblLayout w:type="fixed"/>
        <w:tblLook w:val="0000" w:firstRow="0" w:lastRow="0" w:firstColumn="0" w:lastColumn="0" w:noHBand="0" w:noVBand="0"/>
      </w:tblPr>
      <w:tblGrid>
        <w:gridCol w:w="6914"/>
        <w:gridCol w:w="1462"/>
        <w:gridCol w:w="1463"/>
      </w:tblGrid>
      <w:tr w:rsidR="000F27B8" w:rsidRPr="00B64CEC" w14:paraId="77F260C5"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425E23EB" w14:textId="77777777" w:rsidR="000F27B8" w:rsidRPr="00B64CEC" w:rsidRDefault="000F27B8" w:rsidP="000C27C3">
            <w:pPr>
              <w:spacing w:line="360" w:lineRule="auto"/>
              <w:jc w:val="center"/>
              <w:rPr>
                <w:rFonts w:ascii="Arial" w:hAnsi="Arial" w:cs="Arial"/>
                <w:b/>
                <w:lang w:val="lt-LT"/>
              </w:rPr>
            </w:pPr>
            <w:r w:rsidRPr="00B64CEC">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3094C5D0" w14:textId="77777777" w:rsidR="000F27B8" w:rsidRPr="00B64CEC" w:rsidRDefault="000F27B8" w:rsidP="000C27C3">
            <w:pPr>
              <w:spacing w:line="360" w:lineRule="auto"/>
              <w:jc w:val="center"/>
              <w:rPr>
                <w:rFonts w:ascii="Arial" w:hAnsi="Arial" w:cs="Arial"/>
                <w:b/>
                <w:lang w:val="lt-LT"/>
              </w:rPr>
            </w:pPr>
            <w:r w:rsidRPr="00B64CEC">
              <w:rPr>
                <w:rFonts w:ascii="Arial" w:hAnsi="Arial" w:cs="Arial"/>
                <w:b/>
                <w:lang w:val="lt-LT"/>
              </w:rPr>
              <w:t>202</w:t>
            </w:r>
            <w:r w:rsidR="00B64CEC">
              <w:rPr>
                <w:rFonts w:ascii="Arial" w:hAnsi="Arial" w:cs="Arial"/>
                <w:b/>
                <w:lang w:val="lt-LT"/>
              </w:rPr>
              <w:t>4</w:t>
            </w:r>
            <w:r w:rsidRPr="00B64CEC">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5675956D" w14:textId="77777777" w:rsidR="000F27B8" w:rsidRPr="00B64CEC" w:rsidRDefault="000F27B8" w:rsidP="000C27C3">
            <w:pPr>
              <w:spacing w:line="360" w:lineRule="auto"/>
              <w:jc w:val="center"/>
              <w:rPr>
                <w:rFonts w:ascii="Arial" w:hAnsi="Arial" w:cs="Arial"/>
                <w:b/>
                <w:lang w:val="lt-LT"/>
              </w:rPr>
            </w:pPr>
            <w:r w:rsidRPr="00B64CEC">
              <w:rPr>
                <w:rFonts w:ascii="Arial" w:hAnsi="Arial" w:cs="Arial"/>
                <w:b/>
                <w:lang w:val="lt-LT"/>
              </w:rPr>
              <w:t>202</w:t>
            </w:r>
            <w:r w:rsidR="00B64CEC">
              <w:rPr>
                <w:rFonts w:ascii="Arial" w:hAnsi="Arial" w:cs="Arial"/>
                <w:b/>
                <w:lang w:val="lt-LT"/>
              </w:rPr>
              <w:t>5</w:t>
            </w:r>
            <w:r w:rsidRPr="00B64CEC">
              <w:rPr>
                <w:rFonts w:ascii="Arial" w:hAnsi="Arial" w:cs="Arial"/>
                <w:b/>
                <w:lang w:val="lt-LT"/>
              </w:rPr>
              <w:t xml:space="preserve"> m.</w:t>
            </w:r>
          </w:p>
        </w:tc>
      </w:tr>
      <w:tr w:rsidR="000F27B8" w:rsidRPr="00B64CEC" w14:paraId="767C7093"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28774E2B" w14:textId="77777777" w:rsidR="000F27B8" w:rsidRPr="00B64CEC" w:rsidRDefault="000F27B8" w:rsidP="000C27C3">
            <w:pPr>
              <w:spacing w:line="360" w:lineRule="auto"/>
              <w:outlineLvl w:val="0"/>
              <w:rPr>
                <w:rFonts w:ascii="Arial" w:hAnsi="Arial" w:cs="Arial"/>
                <w:lang w:val="lt-LT" w:bidi="he-IL"/>
              </w:rPr>
            </w:pPr>
            <w:r w:rsidRPr="00B64CEC">
              <w:rPr>
                <w:rFonts w:ascii="Arial" w:hAnsi="Arial" w:cs="Arial"/>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03FE90FB"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tcPr>
          <w:p w14:paraId="580C99FD"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r>
      <w:tr w:rsidR="000F27B8" w:rsidRPr="00B64CEC" w14:paraId="17598ACB"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tcPr>
          <w:p w14:paraId="1EF7A64C" w14:textId="77777777" w:rsidR="000F27B8" w:rsidRPr="00B64CEC" w:rsidRDefault="000F27B8" w:rsidP="000C27C3">
            <w:pPr>
              <w:spacing w:line="360" w:lineRule="auto"/>
              <w:jc w:val="both"/>
              <w:rPr>
                <w:rFonts w:ascii="Arial" w:hAnsi="Arial" w:cs="Arial"/>
                <w:lang w:val="lt-LT"/>
              </w:rPr>
            </w:pPr>
            <w:r w:rsidRPr="00B64CEC">
              <w:rPr>
                <w:rFonts w:ascii="Arial" w:hAnsi="Arial" w:cs="Arial"/>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1DB384DB"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tcPr>
          <w:p w14:paraId="0AFC97D5"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r>
      <w:tr w:rsidR="000F27B8" w:rsidRPr="00B64CEC" w14:paraId="3B4608E2"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tcPr>
          <w:p w14:paraId="612E3B00" w14:textId="77777777" w:rsidR="000F27B8" w:rsidRPr="00B64CEC" w:rsidRDefault="000F27B8" w:rsidP="000C27C3">
            <w:pPr>
              <w:spacing w:line="360" w:lineRule="auto"/>
              <w:outlineLvl w:val="0"/>
              <w:rPr>
                <w:rFonts w:ascii="Arial" w:hAnsi="Arial" w:cs="Arial"/>
                <w:lang w:val="lt-LT" w:bidi="he-IL"/>
              </w:rPr>
            </w:pPr>
            <w:r w:rsidRPr="00B64CEC">
              <w:rPr>
                <w:rFonts w:ascii="Arial" w:hAnsi="Arial" w:cs="Arial"/>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459A641D"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c>
          <w:tcPr>
            <w:tcW w:w="1463" w:type="dxa"/>
            <w:tcBorders>
              <w:top w:val="single" w:sz="4" w:space="0" w:color="auto"/>
              <w:left w:val="single" w:sz="4" w:space="0" w:color="auto"/>
              <w:bottom w:val="single" w:sz="4" w:space="0" w:color="000000"/>
              <w:right w:val="single" w:sz="4" w:space="0" w:color="000000"/>
            </w:tcBorders>
          </w:tcPr>
          <w:p w14:paraId="4EFF82B4"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r>
      <w:tr w:rsidR="000F27B8" w:rsidRPr="00B64CEC" w14:paraId="00470D78"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08CFA99C" w14:textId="77777777" w:rsidR="000F27B8" w:rsidRPr="00B64CEC" w:rsidRDefault="000F27B8" w:rsidP="000C27C3">
            <w:pPr>
              <w:spacing w:line="360" w:lineRule="auto"/>
              <w:outlineLvl w:val="0"/>
              <w:rPr>
                <w:rFonts w:ascii="Arial" w:hAnsi="Arial" w:cs="Arial"/>
                <w:lang w:val="lt-LT" w:bidi="he-IL"/>
              </w:rPr>
            </w:pPr>
            <w:r w:rsidRPr="00B64CEC">
              <w:rPr>
                <w:rFonts w:ascii="Arial" w:hAnsi="Arial" w:cs="Arial"/>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21AA818B"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tcPr>
          <w:p w14:paraId="253869FE" w14:textId="77777777" w:rsidR="000F27B8" w:rsidRPr="00B64CEC" w:rsidRDefault="000F27B8" w:rsidP="000C27C3">
            <w:pPr>
              <w:spacing w:line="360" w:lineRule="auto"/>
              <w:jc w:val="center"/>
              <w:rPr>
                <w:rFonts w:ascii="Arial" w:hAnsi="Arial" w:cs="Arial"/>
                <w:lang w:val="lt-LT"/>
              </w:rPr>
            </w:pPr>
            <w:r w:rsidRPr="00B64CEC">
              <w:rPr>
                <w:rFonts w:ascii="Arial" w:hAnsi="Arial" w:cs="Arial"/>
                <w:lang w:val="lt-LT"/>
              </w:rPr>
              <w:t>-</w:t>
            </w:r>
          </w:p>
        </w:tc>
      </w:tr>
      <w:tr w:rsidR="000F27B8" w:rsidRPr="00B64CEC" w14:paraId="0BE1B56E"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tcPr>
          <w:p w14:paraId="40DC600D" w14:textId="77777777" w:rsidR="000F27B8" w:rsidRPr="00B64CEC" w:rsidRDefault="000F27B8" w:rsidP="000C27C3">
            <w:pPr>
              <w:spacing w:line="360" w:lineRule="auto"/>
              <w:outlineLvl w:val="0"/>
              <w:rPr>
                <w:rFonts w:ascii="Arial" w:hAnsi="Arial" w:cs="Arial"/>
                <w:lang w:val="lt-LT" w:bidi="he-IL"/>
              </w:rPr>
            </w:pPr>
            <w:r w:rsidRPr="00B64CEC">
              <w:rPr>
                <w:rFonts w:ascii="Arial" w:hAnsi="Arial" w:cs="Arial"/>
                <w:lang w:val="lt-LT"/>
              </w:rPr>
              <w:t>5. 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615DBA0C" w14:textId="77777777" w:rsidR="000F27B8" w:rsidRPr="00B64CEC" w:rsidRDefault="00B64CEC" w:rsidP="000C27C3">
            <w:pPr>
              <w:spacing w:line="360" w:lineRule="auto"/>
              <w:jc w:val="center"/>
              <w:rPr>
                <w:rFonts w:ascii="Arial" w:hAnsi="Arial" w:cs="Arial"/>
                <w:lang w:val="lt-LT"/>
              </w:rPr>
            </w:pPr>
            <w:r>
              <w:rPr>
                <w:rFonts w:ascii="Arial" w:hAnsi="Arial" w:cs="Arial"/>
                <w:lang w:val="lt-LT"/>
              </w:rPr>
              <w:t>13</w:t>
            </w:r>
          </w:p>
        </w:tc>
        <w:tc>
          <w:tcPr>
            <w:tcW w:w="1463" w:type="dxa"/>
            <w:tcBorders>
              <w:top w:val="single" w:sz="4" w:space="0" w:color="000000"/>
              <w:left w:val="single" w:sz="4" w:space="0" w:color="auto"/>
              <w:bottom w:val="single" w:sz="4" w:space="0" w:color="000000"/>
              <w:right w:val="single" w:sz="4" w:space="0" w:color="000000"/>
            </w:tcBorders>
          </w:tcPr>
          <w:p w14:paraId="63B75917" w14:textId="77777777" w:rsidR="000F27B8" w:rsidRPr="00B64CEC" w:rsidRDefault="00B64CEC" w:rsidP="000C27C3">
            <w:pPr>
              <w:spacing w:line="360" w:lineRule="auto"/>
              <w:jc w:val="center"/>
              <w:rPr>
                <w:rFonts w:ascii="Arial" w:hAnsi="Arial" w:cs="Arial"/>
                <w:lang w:val="lt-LT"/>
              </w:rPr>
            </w:pPr>
            <w:r>
              <w:rPr>
                <w:rFonts w:ascii="Arial" w:hAnsi="Arial" w:cs="Arial"/>
                <w:lang w:val="lt-LT"/>
              </w:rPr>
              <w:t>22</w:t>
            </w:r>
          </w:p>
        </w:tc>
      </w:tr>
      <w:tr w:rsidR="007A7EA0" w:rsidRPr="00B64CEC" w14:paraId="084A0C05"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tcPr>
          <w:p w14:paraId="6CF9E9EA" w14:textId="77777777" w:rsidR="007A7EA0" w:rsidRPr="00B64CEC" w:rsidRDefault="007A7EA0" w:rsidP="000C27C3">
            <w:pPr>
              <w:spacing w:line="360" w:lineRule="auto"/>
              <w:rPr>
                <w:rFonts w:ascii="Arial" w:hAnsi="Arial" w:cs="Arial"/>
                <w:lang w:val="lt-LT"/>
              </w:rPr>
            </w:pPr>
            <w:r w:rsidRPr="00B64CEC">
              <w:rPr>
                <w:rFonts w:ascii="Arial" w:hAnsi="Arial" w:cs="Arial"/>
                <w:lang w:val="lt-LT"/>
              </w:rPr>
              <w:lastRenderedPageBreak/>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4A8FB59C" w14:textId="77777777" w:rsidR="007A7EA0" w:rsidRPr="00B64CEC" w:rsidRDefault="00B64CEC" w:rsidP="000C27C3">
            <w:pPr>
              <w:spacing w:line="360" w:lineRule="auto"/>
              <w:jc w:val="center"/>
              <w:rPr>
                <w:rFonts w:ascii="Arial" w:hAnsi="Arial" w:cs="Arial"/>
                <w:b/>
                <w:lang w:val="lt-LT"/>
              </w:rPr>
            </w:pPr>
            <w:r>
              <w:rPr>
                <w:rFonts w:ascii="Arial" w:hAnsi="Arial" w:cs="Arial"/>
                <w:b/>
                <w:lang w:val="lt-LT"/>
              </w:rPr>
              <w:t>247</w:t>
            </w:r>
          </w:p>
        </w:tc>
        <w:tc>
          <w:tcPr>
            <w:tcW w:w="1463" w:type="dxa"/>
            <w:tcBorders>
              <w:top w:val="single" w:sz="4" w:space="0" w:color="000000"/>
              <w:left w:val="single" w:sz="4" w:space="0" w:color="auto"/>
              <w:bottom w:val="single" w:sz="4" w:space="0" w:color="auto"/>
              <w:right w:val="single" w:sz="4" w:space="0" w:color="000000"/>
            </w:tcBorders>
          </w:tcPr>
          <w:p w14:paraId="06370867" w14:textId="77777777" w:rsidR="007A7EA0" w:rsidRPr="001C061F" w:rsidRDefault="001C061F" w:rsidP="000C27C3">
            <w:pPr>
              <w:spacing w:line="360" w:lineRule="auto"/>
              <w:jc w:val="center"/>
              <w:rPr>
                <w:rFonts w:ascii="Arial" w:hAnsi="Arial" w:cs="Arial"/>
                <w:b/>
                <w:lang w:val="lt-LT"/>
              </w:rPr>
            </w:pPr>
            <w:r>
              <w:rPr>
                <w:rFonts w:ascii="Arial" w:hAnsi="Arial" w:cs="Arial"/>
                <w:b/>
                <w:lang w:val="lt-LT"/>
              </w:rPr>
              <w:t>3</w:t>
            </w:r>
            <w:r w:rsidR="00D02DE0">
              <w:rPr>
                <w:rFonts w:ascii="Arial" w:hAnsi="Arial" w:cs="Arial"/>
                <w:b/>
                <w:lang w:val="lt-LT"/>
              </w:rPr>
              <w:t>32</w:t>
            </w:r>
          </w:p>
        </w:tc>
      </w:tr>
    </w:tbl>
    <w:p w14:paraId="1BBBE2ED" w14:textId="77777777" w:rsidR="00895379" w:rsidRPr="00C81A9C" w:rsidRDefault="00895379" w:rsidP="00A573A5">
      <w:pPr>
        <w:shd w:val="clear" w:color="auto" w:fill="FFFFFF"/>
        <w:spacing w:line="276" w:lineRule="auto"/>
        <w:jc w:val="both"/>
        <w:rPr>
          <w:color w:val="222222"/>
          <w:lang w:val="lt-LT" w:eastAsia="lt-LT"/>
        </w:rPr>
      </w:pPr>
    </w:p>
    <w:p w14:paraId="11FD600A" w14:textId="77777777" w:rsidR="00895379" w:rsidRPr="003617B7" w:rsidRDefault="00895379" w:rsidP="003617B7">
      <w:pPr>
        <w:spacing w:line="360" w:lineRule="auto"/>
        <w:jc w:val="both"/>
        <w:rPr>
          <w:rFonts w:ascii="Arial" w:hAnsi="Arial" w:cs="Arial"/>
          <w:b/>
          <w:lang w:val="lt-LT" w:eastAsia="en-US"/>
        </w:rPr>
      </w:pPr>
      <w:r w:rsidRPr="003617B7">
        <w:rPr>
          <w:rFonts w:ascii="Arial" w:hAnsi="Arial" w:cs="Arial"/>
          <w:b/>
          <w:lang w:val="lt-LT" w:eastAsia="en-US"/>
        </w:rPr>
        <w:t xml:space="preserve">6. </w:t>
      </w:r>
      <w:r w:rsidRPr="003617B7">
        <w:rPr>
          <w:rFonts w:ascii="Arial" w:hAnsi="Arial" w:cs="Arial"/>
          <w:b/>
          <w:lang w:val="lt-LT"/>
        </w:rPr>
        <w:t>Įstaigos renginių/veiklos viešinimas</w:t>
      </w:r>
      <w:r w:rsidR="00B06CCA">
        <w:rPr>
          <w:rFonts w:ascii="Arial" w:hAnsi="Arial" w:cs="Arial"/>
          <w:b/>
          <w:lang w:val="lt-LT" w:eastAsia="en-US"/>
        </w:rPr>
        <w:t>.</w:t>
      </w:r>
      <w:r w:rsidRPr="003617B7">
        <w:rPr>
          <w:rFonts w:ascii="Arial" w:hAnsi="Arial" w:cs="Arial"/>
          <w:lang w:val="lt-LT"/>
        </w:rPr>
        <w:tab/>
      </w:r>
    </w:p>
    <w:p w14:paraId="405A0D1D" w14:textId="77777777" w:rsidR="00895379" w:rsidRPr="003617B7" w:rsidRDefault="00895379" w:rsidP="003617B7">
      <w:pPr>
        <w:shd w:val="clear" w:color="auto" w:fill="FFFFFF"/>
        <w:spacing w:line="360" w:lineRule="auto"/>
        <w:jc w:val="both"/>
        <w:rPr>
          <w:rFonts w:ascii="Arial" w:hAnsi="Arial" w:cs="Arial"/>
          <w:color w:val="222222"/>
          <w:lang w:val="lt-LT" w:eastAsia="lt-LT"/>
        </w:rPr>
      </w:pPr>
      <w:r w:rsidRPr="003617B7">
        <w:rPr>
          <w:rFonts w:ascii="Arial" w:hAnsi="Arial" w:cs="Arial"/>
          <w:color w:val="222222"/>
          <w:lang w:val="lt-LT" w:eastAsia="lt-LT"/>
        </w:rPr>
        <w:t xml:space="preserve">2025 m. biblioteka tęsė aktyvų dalyvavimą bei veiklų viešinimą ne tik spaudoje, bet ir socialiniuose tinkluose. Bibliotekos vardas buvo vis plačiau ir daugiau girdimas spaudoje, socialiniuose tinkluose. Facebook puslapio stebėtojų skaičius išaugo iki 5862 (1067 nauji sekėjai per metus). Facebook tinkle socialinių vartotojų pasiekiamumas pasiekė 2,2 mln. peržiūrų, sąveika su keliamu turiniu siekė 40,3 tūkst. (tai yra 45,8 </w:t>
      </w:r>
      <w:r w:rsidRPr="003617B7">
        <w:rPr>
          <w:rFonts w:ascii="Arial" w:hAnsi="Arial" w:cs="Arial"/>
          <w:color w:val="222222"/>
          <w:lang w:val="en-US" w:eastAsia="lt-LT"/>
        </w:rPr>
        <w:t>%</w:t>
      </w:r>
      <w:r w:rsidRPr="003617B7">
        <w:rPr>
          <w:rFonts w:ascii="Arial" w:hAnsi="Arial" w:cs="Arial"/>
          <w:color w:val="222222"/>
          <w:lang w:val="lt-LT" w:eastAsia="lt-LT"/>
        </w:rPr>
        <w:t xml:space="preserve"> daugiau nei 2025 m.).</w:t>
      </w:r>
    </w:p>
    <w:p w14:paraId="59B5F530" w14:textId="77777777" w:rsidR="00895379" w:rsidRPr="003617B7" w:rsidRDefault="003617B7" w:rsidP="003617B7">
      <w:pPr>
        <w:shd w:val="clear" w:color="auto" w:fill="FFFFFF"/>
        <w:spacing w:line="360" w:lineRule="auto"/>
        <w:jc w:val="both"/>
        <w:rPr>
          <w:rFonts w:ascii="Arial" w:hAnsi="Arial" w:cs="Arial"/>
          <w:color w:val="222222"/>
          <w:lang w:val="lt-LT" w:eastAsia="lt-LT"/>
        </w:rPr>
      </w:pPr>
      <w:r w:rsidRPr="003617B7">
        <w:rPr>
          <w:rFonts w:ascii="Arial" w:hAnsi="Arial" w:cs="Arial"/>
          <w:color w:val="222222"/>
          <w:lang w:val="lt-LT" w:eastAsia="lt-LT"/>
        </w:rPr>
        <w:t>I</w:t>
      </w:r>
      <w:r w:rsidR="00895379" w:rsidRPr="003617B7">
        <w:rPr>
          <w:rFonts w:ascii="Arial" w:hAnsi="Arial" w:cs="Arial"/>
          <w:color w:val="222222"/>
          <w:lang w:val="lt-LT" w:eastAsia="lt-LT"/>
        </w:rPr>
        <w:t>nstagram tinkle sekėjų skaičius pakilo nuo 615 iki 707. Socialiniame tinkle „</w:t>
      </w:r>
      <w:proofErr w:type="spellStart"/>
      <w:r w:rsidR="00895379" w:rsidRPr="003617B7">
        <w:rPr>
          <w:rFonts w:ascii="Arial" w:hAnsi="Arial" w:cs="Arial"/>
          <w:color w:val="222222"/>
          <w:lang w:val="lt-LT" w:eastAsia="lt-LT"/>
        </w:rPr>
        <w:t>TikTok</w:t>
      </w:r>
      <w:proofErr w:type="spellEnd"/>
      <w:r w:rsidR="00895379" w:rsidRPr="003617B7">
        <w:rPr>
          <w:rFonts w:ascii="Arial" w:hAnsi="Arial" w:cs="Arial"/>
          <w:color w:val="222222"/>
          <w:lang w:val="lt-LT" w:eastAsia="lt-LT"/>
        </w:rPr>
        <w:t xml:space="preserve">“ buvo įkelti 9 trumpi vaizdo įrašai, bendras jų peržiūrų skaičius siekė 70,0 tūkst. Vartotojų pasiekiamumas Instagram tinkle siekė 52,0 tūkst. </w:t>
      </w:r>
    </w:p>
    <w:p w14:paraId="348C229B" w14:textId="77777777" w:rsidR="00895379" w:rsidRPr="003617B7" w:rsidRDefault="00895379" w:rsidP="003617B7">
      <w:pPr>
        <w:shd w:val="clear" w:color="auto" w:fill="FFFFFF"/>
        <w:spacing w:line="360" w:lineRule="auto"/>
        <w:jc w:val="both"/>
        <w:rPr>
          <w:rFonts w:ascii="Arial" w:hAnsi="Arial" w:cs="Arial"/>
          <w:color w:val="222222"/>
          <w:lang w:val="lt-LT" w:eastAsia="lt-LT"/>
        </w:rPr>
      </w:pPr>
      <w:r w:rsidRPr="003617B7">
        <w:rPr>
          <w:rFonts w:ascii="Arial" w:hAnsi="Arial" w:cs="Arial"/>
          <w:color w:val="222222"/>
          <w:lang w:val="lt-LT" w:eastAsia="lt-LT"/>
        </w:rPr>
        <w:t>2025 metais svetaine naudojosi 13 628 vartotojai, bendras seansų skaičius 22 598. Remiantis Facebook įžvalgų sistema, per metus J. Lankučio viešosios bibliotekos puslapis sulaukė 99 530 apsilankymų. Bibliotekos Instagram paskyra sulaukė 1 470 profilio peržiūrų. J. Lankučio viešosios bibliotekos vaikų skyriaus Facebook puslapis sulaukė 24</w:t>
      </w:r>
      <w:r w:rsidR="0041114C">
        <w:rPr>
          <w:rFonts w:ascii="Arial" w:hAnsi="Arial" w:cs="Arial"/>
          <w:color w:val="222222"/>
          <w:lang w:val="lt-LT" w:eastAsia="lt-LT"/>
        </w:rPr>
        <w:t xml:space="preserve"> </w:t>
      </w:r>
      <w:r w:rsidRPr="003617B7">
        <w:rPr>
          <w:rFonts w:ascii="Arial" w:hAnsi="Arial" w:cs="Arial"/>
          <w:color w:val="222222"/>
          <w:lang w:val="lt-LT" w:eastAsia="lt-LT"/>
        </w:rPr>
        <w:t>739 apsilankymų. Filialų Facebook puslapiai sulaukė iš viso 111 804 apsilankymų. Daugiausia lankėsi Dovilų (12421), Veiviržėnų (8141) ir Jakų (8083) filialų puslapiuose.</w:t>
      </w:r>
    </w:p>
    <w:p w14:paraId="7F186AEC" w14:textId="77777777" w:rsidR="00690F5B" w:rsidRPr="00A573A5" w:rsidRDefault="00895379" w:rsidP="003617B7">
      <w:pPr>
        <w:shd w:val="clear" w:color="auto" w:fill="FFFFFF"/>
        <w:spacing w:line="360" w:lineRule="auto"/>
        <w:jc w:val="both"/>
        <w:rPr>
          <w:rFonts w:ascii="Arial" w:hAnsi="Arial" w:cs="Arial"/>
          <w:color w:val="0000FF"/>
          <w:u w:val="single"/>
          <w:lang w:val="lt-LT" w:eastAsia="lt-LT"/>
        </w:rPr>
      </w:pPr>
      <w:r w:rsidRPr="003617B7">
        <w:rPr>
          <w:rFonts w:ascii="Arial" w:hAnsi="Arial" w:cs="Arial"/>
          <w:color w:val="222222"/>
          <w:lang w:val="lt-LT" w:eastAsia="lt-LT"/>
        </w:rPr>
        <w:t xml:space="preserve">Praėjusiais metais taip pat buvome įtraukti į sąrašą įstaigų, kurios draugiškos gyvūnams: </w:t>
      </w:r>
      <w:hyperlink r:id="rId27" w:history="1">
        <w:r w:rsidR="00A573A5" w:rsidRPr="002A5987">
          <w:rPr>
            <w:rStyle w:val="Hipersaitas"/>
            <w:rFonts w:ascii="Arial" w:hAnsi="Arial" w:cs="Arial"/>
            <w:lang w:val="lt-LT" w:eastAsia="lt-LT"/>
          </w:rPr>
          <w:t>https://draugiskigyvunams.lt/vietos/klaipedos-g-15-gargzdai-klaipedos-rajono-savivaldybes-jono-lankucio-viesoji-biblioteka</w:t>
        </w:r>
      </w:hyperlink>
      <w:r w:rsidR="00A573A5">
        <w:rPr>
          <w:rFonts w:ascii="Arial" w:hAnsi="Arial" w:cs="Arial"/>
          <w:lang w:val="lt-LT" w:eastAsia="lt-LT"/>
        </w:rPr>
        <w:t xml:space="preserve"> </w:t>
      </w:r>
    </w:p>
    <w:p w14:paraId="66CADF09" w14:textId="77777777" w:rsidR="003617B7" w:rsidRPr="00E7300B" w:rsidRDefault="00895379" w:rsidP="003617B7">
      <w:pPr>
        <w:shd w:val="clear" w:color="auto" w:fill="FFFFFF"/>
        <w:spacing w:line="360" w:lineRule="auto"/>
        <w:jc w:val="both"/>
        <w:rPr>
          <w:rFonts w:ascii="Arial" w:hAnsi="Arial" w:cs="Arial"/>
          <w:color w:val="222222"/>
          <w:lang w:val="lt-LT" w:eastAsia="lt-LT"/>
        </w:rPr>
      </w:pPr>
      <w:r w:rsidRPr="003617B7">
        <w:rPr>
          <w:rFonts w:ascii="Arial" w:hAnsi="Arial" w:cs="Arial"/>
          <w:color w:val="222222"/>
          <w:lang w:val="lt-LT" w:eastAsia="lt-LT"/>
        </w:rPr>
        <w:t>2025-aisiais metais iš viso buvo publikuoti </w:t>
      </w:r>
      <w:r w:rsidRPr="003617B7">
        <w:rPr>
          <w:rFonts w:ascii="Arial" w:hAnsi="Arial" w:cs="Arial"/>
          <w:b/>
          <w:bCs/>
          <w:lang w:val="lt-LT" w:eastAsia="lt-LT"/>
        </w:rPr>
        <w:t>1153 </w:t>
      </w:r>
      <w:r w:rsidRPr="003617B7">
        <w:rPr>
          <w:rFonts w:ascii="Arial" w:hAnsi="Arial" w:cs="Arial"/>
          <w:lang w:val="lt-LT" w:eastAsia="lt-LT"/>
        </w:rPr>
        <w:t>straipsniai, susiję su bibliotekos ir jos filialų veikla.  Periodinėje spaudoje buvo 31 straipsnis</w:t>
      </w:r>
      <w:r w:rsidRPr="003617B7">
        <w:rPr>
          <w:rFonts w:ascii="Arial" w:hAnsi="Arial" w:cs="Arial"/>
          <w:b/>
          <w:bCs/>
          <w:iCs/>
          <w:lang w:val="lt-LT" w:eastAsia="lt-LT"/>
        </w:rPr>
        <w:t xml:space="preserve">. </w:t>
      </w:r>
      <w:r w:rsidRPr="003617B7">
        <w:rPr>
          <w:rFonts w:ascii="Arial" w:hAnsi="Arial" w:cs="Arial"/>
          <w:lang w:val="lt-LT" w:eastAsia="lt-LT"/>
        </w:rPr>
        <w:t>Interneto erdvėje publikuoti 1122 straipsniai</w:t>
      </w:r>
      <w:r w:rsidRPr="003617B7">
        <w:rPr>
          <w:rFonts w:ascii="Arial" w:hAnsi="Arial" w:cs="Arial"/>
          <w:color w:val="222222"/>
          <w:lang w:val="lt-LT" w:eastAsia="lt-LT"/>
        </w:rPr>
        <w:t>:</w:t>
      </w:r>
      <w:r w:rsidR="00E7300B">
        <w:rPr>
          <w:rFonts w:ascii="Arial" w:hAnsi="Arial" w:cs="Arial"/>
          <w:color w:val="222222"/>
          <w:lang w:val="lt-LT" w:eastAsia="lt-LT"/>
        </w:rPr>
        <w:t xml:space="preserve"> </w:t>
      </w:r>
      <w:r w:rsidRPr="003617B7">
        <w:rPr>
          <w:rFonts w:ascii="Arial" w:hAnsi="Arial" w:cs="Arial"/>
          <w:color w:val="222222"/>
          <w:lang w:val="lt-LT" w:eastAsia="lt-LT"/>
        </w:rPr>
        <w:t>bibliotekos svetainėje </w:t>
      </w:r>
      <w:hyperlink r:id="rId28" w:tgtFrame="_blank" w:history="1">
        <w:r w:rsidRPr="003617B7">
          <w:rPr>
            <w:rFonts w:ascii="Arial" w:hAnsi="Arial" w:cs="Arial"/>
            <w:color w:val="0000FF"/>
            <w:u w:val="single"/>
            <w:lang w:val="lt-LT" w:eastAsia="lt-LT"/>
          </w:rPr>
          <w:t>www.gargzdaivb.lt</w:t>
        </w:r>
      </w:hyperlink>
      <w:r w:rsidRPr="003617B7">
        <w:rPr>
          <w:rFonts w:ascii="Arial" w:hAnsi="Arial" w:cs="Arial"/>
          <w:color w:val="222222"/>
          <w:lang w:val="lt-LT" w:eastAsia="lt-LT"/>
        </w:rPr>
        <w:t> – 123,</w:t>
      </w:r>
      <w:r w:rsidR="003617B7">
        <w:rPr>
          <w:rFonts w:ascii="Arial" w:hAnsi="Arial" w:cs="Arial"/>
          <w:b/>
          <w:bCs/>
          <w:iCs/>
          <w:color w:val="222222"/>
          <w:lang w:val="lt-LT" w:eastAsia="lt-LT"/>
        </w:rPr>
        <w:t xml:space="preserve"> </w:t>
      </w:r>
    </w:p>
    <w:p w14:paraId="0FDB4D7D" w14:textId="77777777" w:rsidR="00895379" w:rsidRPr="003617B7" w:rsidRDefault="003617B7" w:rsidP="003617B7">
      <w:pPr>
        <w:shd w:val="clear" w:color="auto" w:fill="FFFFFF"/>
        <w:spacing w:line="360" w:lineRule="auto"/>
        <w:jc w:val="both"/>
        <w:rPr>
          <w:rFonts w:ascii="Arial" w:hAnsi="Arial" w:cs="Arial"/>
          <w:b/>
          <w:bCs/>
          <w:iCs/>
          <w:color w:val="222222"/>
          <w:lang w:val="lt-LT" w:eastAsia="lt-LT"/>
        </w:rPr>
      </w:pPr>
      <w:r>
        <w:rPr>
          <w:rFonts w:ascii="Arial" w:hAnsi="Arial" w:cs="Arial"/>
          <w:color w:val="222222"/>
          <w:lang w:val="lt-LT" w:eastAsia="lt-LT"/>
        </w:rPr>
        <w:t xml:space="preserve">        </w:t>
      </w:r>
      <w:r w:rsidR="00895379" w:rsidRPr="003617B7">
        <w:rPr>
          <w:rFonts w:ascii="Arial" w:hAnsi="Arial" w:cs="Arial"/>
          <w:color w:val="222222"/>
          <w:lang w:val="lt-LT" w:eastAsia="lt-LT"/>
        </w:rPr>
        <w:t xml:space="preserve">Instagram paskyra </w:t>
      </w:r>
      <w:hyperlink r:id="rId29" w:history="1">
        <w:r w:rsidR="00895379" w:rsidRPr="003617B7">
          <w:rPr>
            <w:rStyle w:val="Hipersaitas"/>
            <w:rFonts w:ascii="Arial" w:hAnsi="Arial" w:cs="Arial"/>
            <w:lang w:val="lt-LT" w:eastAsia="lt-LT"/>
          </w:rPr>
          <w:t>www.instagram.com/lankuciobiblioteka</w:t>
        </w:r>
      </w:hyperlink>
      <w:r w:rsidR="00895379" w:rsidRPr="003617B7">
        <w:rPr>
          <w:rFonts w:ascii="Arial" w:hAnsi="Arial" w:cs="Arial"/>
          <w:color w:val="222222"/>
          <w:lang w:val="lt-LT" w:eastAsia="lt-LT"/>
        </w:rPr>
        <w:t xml:space="preserve"> - 29,</w:t>
      </w:r>
    </w:p>
    <w:p w14:paraId="6B38797E"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r w:rsidRPr="003617B7">
        <w:rPr>
          <w:rFonts w:ascii="Arial" w:hAnsi="Arial" w:cs="Arial"/>
          <w:color w:val="222222"/>
          <w:lang w:val="lt-LT" w:eastAsia="lt-LT"/>
        </w:rPr>
        <w:t>Facebook paskyrose: </w:t>
      </w:r>
      <w:hyperlink r:id="rId30" w:tgtFrame="_blank" w:history="1">
        <w:r w:rsidRPr="003617B7">
          <w:rPr>
            <w:rFonts w:ascii="Arial" w:hAnsi="Arial" w:cs="Arial"/>
            <w:color w:val="0000FF"/>
            <w:u w:val="single"/>
            <w:lang w:val="lt-LT" w:eastAsia="lt-LT"/>
          </w:rPr>
          <w:t>www.facebook.com/J.LankucioVB</w:t>
        </w:r>
      </w:hyperlink>
      <w:r w:rsidRPr="003617B7">
        <w:rPr>
          <w:rFonts w:ascii="Arial" w:hAnsi="Arial" w:cs="Arial"/>
          <w:color w:val="222222"/>
          <w:lang w:val="lt-LT" w:eastAsia="lt-LT"/>
        </w:rPr>
        <w:t> – 525</w:t>
      </w:r>
      <w:r w:rsidRPr="003617B7">
        <w:rPr>
          <w:rFonts w:ascii="Arial" w:hAnsi="Arial" w:cs="Arial"/>
          <w:color w:val="000000" w:themeColor="text1"/>
          <w:lang w:val="lt-LT" w:eastAsia="lt-LT"/>
        </w:rPr>
        <w:t>,</w:t>
      </w:r>
    </w:p>
    <w:p w14:paraId="7099C2BE"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hyperlink r:id="rId31" w:tgtFrame="_blank" w:history="1">
        <w:r w:rsidRPr="003617B7">
          <w:rPr>
            <w:rFonts w:ascii="Arial" w:hAnsi="Arial" w:cs="Arial"/>
            <w:color w:val="0000FF"/>
            <w:u w:val="single"/>
            <w:lang w:val="lt-LT" w:eastAsia="lt-LT"/>
          </w:rPr>
          <w:t>www.facebook.com/vaikaivb/</w:t>
        </w:r>
      </w:hyperlink>
      <w:r w:rsidRPr="003617B7">
        <w:rPr>
          <w:rFonts w:ascii="Arial" w:hAnsi="Arial" w:cs="Arial"/>
          <w:color w:val="222222"/>
          <w:lang w:val="lt-LT" w:eastAsia="lt-LT"/>
        </w:rPr>
        <w:t> – 337,</w:t>
      </w:r>
    </w:p>
    <w:p w14:paraId="55D0E97C"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hyperlink r:id="rId32" w:tgtFrame="_blank" w:history="1">
        <w:r w:rsidRPr="003617B7">
          <w:rPr>
            <w:rFonts w:ascii="Arial" w:hAnsi="Arial" w:cs="Arial"/>
            <w:color w:val="0000FF"/>
            <w:u w:val="single"/>
            <w:lang w:val="lt-LT" w:eastAsia="lt-LT"/>
          </w:rPr>
          <w:t>https://www.facebook.com/laikrastisbanga1/</w:t>
        </w:r>
      </w:hyperlink>
      <w:r w:rsidRPr="003617B7">
        <w:rPr>
          <w:rFonts w:ascii="Arial" w:hAnsi="Arial" w:cs="Arial"/>
          <w:color w:val="222222"/>
          <w:lang w:val="lt-LT" w:eastAsia="lt-LT"/>
        </w:rPr>
        <w:t> – 51,</w:t>
      </w:r>
    </w:p>
    <w:p w14:paraId="4A9A1AA1" w14:textId="77777777" w:rsidR="00895379" w:rsidRPr="003617B7" w:rsidRDefault="00895379" w:rsidP="003617B7">
      <w:pPr>
        <w:shd w:val="clear" w:color="auto" w:fill="FFFFFF"/>
        <w:spacing w:line="360" w:lineRule="auto"/>
        <w:ind w:left="567"/>
        <w:rPr>
          <w:rFonts w:ascii="Arial" w:hAnsi="Arial" w:cs="Arial"/>
          <w:color w:val="222222"/>
          <w:lang w:val="lt-LT" w:eastAsia="lt-LT"/>
        </w:rPr>
      </w:pPr>
      <w:hyperlink r:id="rId33" w:tgtFrame="_blank" w:history="1">
        <w:r w:rsidRPr="003617B7">
          <w:rPr>
            <w:rFonts w:ascii="Arial" w:hAnsi="Arial" w:cs="Arial"/>
            <w:color w:val="0000FF"/>
            <w:u w:val="single"/>
            <w:lang w:val="lt-LT" w:eastAsia="lt-LT"/>
          </w:rPr>
          <w:t>https://www.facebook.com/gvbmobili</w:t>
        </w:r>
      </w:hyperlink>
      <w:r w:rsidRPr="003617B7">
        <w:rPr>
          <w:rFonts w:ascii="Arial" w:hAnsi="Arial" w:cs="Arial"/>
          <w:color w:val="222222"/>
          <w:lang w:val="lt-LT" w:eastAsia="lt-LT"/>
        </w:rPr>
        <w:t> – 20,</w:t>
      </w:r>
    </w:p>
    <w:p w14:paraId="14FC7180" w14:textId="77777777" w:rsidR="00895379" w:rsidRPr="003617B7" w:rsidRDefault="00895379" w:rsidP="003617B7">
      <w:pPr>
        <w:shd w:val="clear" w:color="auto" w:fill="FFFFFF"/>
        <w:spacing w:line="360" w:lineRule="auto"/>
        <w:ind w:left="567"/>
        <w:rPr>
          <w:rFonts w:ascii="Arial" w:hAnsi="Arial" w:cs="Arial"/>
          <w:color w:val="222222"/>
          <w:lang w:val="lt-LT" w:eastAsia="lt-LT"/>
        </w:rPr>
      </w:pPr>
      <w:hyperlink r:id="rId34" w:tgtFrame="_blank" w:history="1">
        <w:r w:rsidRPr="003617B7">
          <w:rPr>
            <w:rFonts w:ascii="Arial" w:hAnsi="Arial" w:cs="Arial"/>
            <w:color w:val="0000FF"/>
            <w:u w:val="single"/>
            <w:lang w:val="lt-LT" w:eastAsia="lt-LT"/>
          </w:rPr>
          <w:t>https://www.facebook.com/ZurnalasTarpKnygu/</w:t>
        </w:r>
      </w:hyperlink>
      <w:r w:rsidRPr="003617B7">
        <w:rPr>
          <w:rFonts w:ascii="Arial" w:hAnsi="Arial" w:cs="Arial"/>
          <w:color w:val="222222"/>
          <w:lang w:val="lt-LT" w:eastAsia="lt-LT"/>
        </w:rPr>
        <w:t> – 2,</w:t>
      </w:r>
    </w:p>
    <w:p w14:paraId="339AFB44"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r w:rsidRPr="003617B7">
        <w:rPr>
          <w:rFonts w:ascii="Arial" w:hAnsi="Arial" w:cs="Arial"/>
          <w:color w:val="222222"/>
          <w:lang w:val="lt-LT" w:eastAsia="lt-LT"/>
        </w:rPr>
        <w:t>portale </w:t>
      </w:r>
      <w:hyperlink r:id="rId35" w:tgtFrame="_blank" w:history="1">
        <w:r w:rsidRPr="003617B7">
          <w:rPr>
            <w:rFonts w:ascii="Arial" w:hAnsi="Arial" w:cs="Arial"/>
            <w:color w:val="0000FF"/>
            <w:u w:val="single"/>
            <w:lang w:val="lt-LT" w:eastAsia="lt-LT"/>
          </w:rPr>
          <w:t>www.mano-gargzdai.lt</w:t>
        </w:r>
      </w:hyperlink>
      <w:r w:rsidRPr="003617B7">
        <w:rPr>
          <w:rFonts w:ascii="Arial" w:hAnsi="Arial" w:cs="Arial"/>
          <w:color w:val="222222"/>
          <w:lang w:val="lt-LT" w:eastAsia="lt-LT"/>
        </w:rPr>
        <w:t> – 18,</w:t>
      </w:r>
    </w:p>
    <w:p w14:paraId="5BA62948"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r w:rsidRPr="003617B7">
        <w:rPr>
          <w:rFonts w:ascii="Arial" w:hAnsi="Arial" w:cs="Arial"/>
          <w:color w:val="222222"/>
          <w:lang w:val="lt-LT" w:eastAsia="lt-LT"/>
        </w:rPr>
        <w:t>laikraščio „Banga“ portale </w:t>
      </w:r>
      <w:hyperlink r:id="rId36" w:tgtFrame="_blank" w:history="1">
        <w:r w:rsidRPr="003617B7">
          <w:rPr>
            <w:rFonts w:ascii="Arial" w:hAnsi="Arial" w:cs="Arial"/>
            <w:color w:val="0000FF"/>
            <w:u w:val="single"/>
            <w:lang w:val="lt-LT" w:eastAsia="lt-LT"/>
          </w:rPr>
          <w:t>www.gargzdai.lt</w:t>
        </w:r>
      </w:hyperlink>
      <w:r w:rsidRPr="003617B7">
        <w:rPr>
          <w:rFonts w:ascii="Arial" w:hAnsi="Arial" w:cs="Arial"/>
          <w:color w:val="222222"/>
          <w:lang w:val="lt-LT" w:eastAsia="lt-LT"/>
        </w:rPr>
        <w:t> – 5,</w:t>
      </w:r>
    </w:p>
    <w:p w14:paraId="108A973C"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hyperlink r:id="rId37" w:tgtFrame="_blank" w:history="1">
        <w:r w:rsidRPr="003617B7">
          <w:rPr>
            <w:rFonts w:ascii="Arial" w:hAnsi="Arial" w:cs="Arial"/>
            <w:color w:val="0000FF"/>
            <w:u w:val="single"/>
            <w:lang w:val="lt-LT" w:eastAsia="lt-LT"/>
          </w:rPr>
          <w:t>https://www.klaipedos-r.lt/</w:t>
        </w:r>
      </w:hyperlink>
      <w:r w:rsidRPr="003617B7">
        <w:rPr>
          <w:rFonts w:ascii="Arial" w:hAnsi="Arial" w:cs="Arial"/>
          <w:color w:val="222222"/>
          <w:lang w:val="lt-LT" w:eastAsia="lt-LT"/>
        </w:rPr>
        <w:t> – 8,</w:t>
      </w:r>
    </w:p>
    <w:p w14:paraId="2FD897BD" w14:textId="77777777" w:rsidR="00895379" w:rsidRPr="003617B7" w:rsidRDefault="00895379" w:rsidP="003617B7">
      <w:pPr>
        <w:shd w:val="clear" w:color="auto" w:fill="FFFFFF"/>
        <w:spacing w:line="360" w:lineRule="auto"/>
        <w:ind w:firstLine="567"/>
        <w:rPr>
          <w:rFonts w:ascii="Arial" w:hAnsi="Arial" w:cs="Arial"/>
          <w:color w:val="222222"/>
          <w:lang w:val="lt-LT" w:eastAsia="lt-LT"/>
        </w:rPr>
      </w:pPr>
      <w:hyperlink r:id="rId38" w:history="1">
        <w:r w:rsidRPr="003617B7">
          <w:rPr>
            <w:rStyle w:val="Hipersaitas"/>
            <w:rFonts w:ascii="Arial" w:hAnsi="Arial" w:cs="Arial"/>
            <w:lang w:val="lt-LT" w:eastAsia="lt-LT"/>
          </w:rPr>
          <w:t>https://smka.lt/</w:t>
        </w:r>
      </w:hyperlink>
      <w:r w:rsidRPr="003617B7">
        <w:rPr>
          <w:rFonts w:ascii="Arial" w:hAnsi="Arial" w:cs="Arial"/>
          <w:color w:val="222222"/>
          <w:lang w:val="lt-LT" w:eastAsia="lt-LT"/>
        </w:rPr>
        <w:t xml:space="preserve"> </w:t>
      </w:r>
      <w:r w:rsidR="000A2ECC" w:rsidRPr="003617B7">
        <w:rPr>
          <w:rFonts w:ascii="Arial" w:hAnsi="Arial" w:cs="Arial"/>
          <w:color w:val="222222"/>
          <w:lang w:val="lt-LT" w:eastAsia="lt-LT"/>
        </w:rPr>
        <w:t>–</w:t>
      </w:r>
      <w:r w:rsidRPr="003617B7">
        <w:rPr>
          <w:rFonts w:ascii="Arial" w:hAnsi="Arial" w:cs="Arial"/>
          <w:color w:val="222222"/>
          <w:lang w:val="lt-LT" w:eastAsia="lt-LT"/>
        </w:rPr>
        <w:t xml:space="preserve"> 1,</w:t>
      </w:r>
    </w:p>
    <w:p w14:paraId="2341F751" w14:textId="77777777" w:rsidR="00690F5B" w:rsidRPr="00BC3DD8" w:rsidRDefault="00895379" w:rsidP="00BC3DD8">
      <w:pPr>
        <w:shd w:val="clear" w:color="auto" w:fill="FFFFFF"/>
        <w:spacing w:line="360" w:lineRule="auto"/>
        <w:ind w:firstLine="567"/>
        <w:rPr>
          <w:rFonts w:ascii="Arial" w:hAnsi="Arial" w:cs="Arial"/>
          <w:color w:val="222222"/>
          <w:lang w:val="lt-LT" w:eastAsia="lt-LT"/>
        </w:rPr>
      </w:pPr>
      <w:hyperlink r:id="rId39" w:history="1">
        <w:r w:rsidRPr="003617B7">
          <w:rPr>
            <w:rStyle w:val="Hipersaitas"/>
            <w:rFonts w:ascii="Arial" w:hAnsi="Arial" w:cs="Arial"/>
            <w:lang w:val="lt-LT" w:eastAsia="lt-LT"/>
          </w:rPr>
          <w:t>https://gargzdaiunited.lt/</w:t>
        </w:r>
      </w:hyperlink>
      <w:r w:rsidRPr="003617B7">
        <w:rPr>
          <w:rFonts w:ascii="Arial" w:hAnsi="Arial" w:cs="Arial"/>
          <w:color w:val="222222"/>
          <w:lang w:val="lt-LT" w:eastAsia="lt-LT"/>
        </w:rPr>
        <w:t xml:space="preserve"> </w:t>
      </w:r>
      <w:r w:rsidR="000A2ECC">
        <w:rPr>
          <w:rFonts w:ascii="Arial" w:hAnsi="Arial" w:cs="Arial"/>
          <w:color w:val="222222"/>
          <w:lang w:val="lt-LT" w:eastAsia="lt-LT"/>
        </w:rPr>
        <w:t xml:space="preserve"> </w:t>
      </w:r>
      <w:r w:rsidR="000A2ECC" w:rsidRPr="003617B7">
        <w:rPr>
          <w:rFonts w:ascii="Arial" w:hAnsi="Arial" w:cs="Arial"/>
          <w:color w:val="222222"/>
          <w:lang w:val="lt-LT" w:eastAsia="lt-LT"/>
        </w:rPr>
        <w:t>–</w:t>
      </w:r>
      <w:r w:rsidR="000A2ECC">
        <w:rPr>
          <w:rFonts w:ascii="Arial" w:hAnsi="Arial" w:cs="Arial"/>
          <w:color w:val="222222"/>
          <w:lang w:val="lt-LT" w:eastAsia="lt-LT"/>
        </w:rPr>
        <w:t xml:space="preserve"> </w:t>
      </w:r>
      <w:r w:rsidRPr="003617B7">
        <w:rPr>
          <w:rFonts w:ascii="Arial" w:hAnsi="Arial" w:cs="Arial"/>
          <w:color w:val="222222"/>
          <w:lang w:val="lt-LT" w:eastAsia="lt-LT"/>
        </w:rPr>
        <w:t>3</w:t>
      </w:r>
      <w:r w:rsidR="00BC3DD8">
        <w:rPr>
          <w:rFonts w:ascii="Arial" w:hAnsi="Arial" w:cs="Arial"/>
          <w:color w:val="222222"/>
          <w:lang w:val="lt-LT" w:eastAsia="lt-LT"/>
        </w:rPr>
        <w:t>.</w:t>
      </w:r>
    </w:p>
    <w:p w14:paraId="34B9A71B" w14:textId="77777777" w:rsidR="00123AB3" w:rsidRDefault="00123AB3" w:rsidP="003617B7">
      <w:pPr>
        <w:spacing w:line="360" w:lineRule="auto"/>
        <w:rPr>
          <w:rFonts w:ascii="Arial" w:hAnsi="Arial" w:cs="Arial"/>
        </w:rPr>
      </w:pPr>
    </w:p>
    <w:p w14:paraId="514C97FD" w14:textId="77777777" w:rsidR="00123AB3" w:rsidRDefault="00123AB3" w:rsidP="003617B7">
      <w:pPr>
        <w:spacing w:line="360" w:lineRule="auto"/>
        <w:rPr>
          <w:rFonts w:ascii="Arial" w:hAnsi="Arial" w:cs="Arial"/>
        </w:rPr>
      </w:pPr>
    </w:p>
    <w:p w14:paraId="026FB54F" w14:textId="77777777" w:rsidR="008C4DBB" w:rsidRPr="008C4DBB" w:rsidRDefault="00ED70B4" w:rsidP="003617B7">
      <w:pPr>
        <w:spacing w:line="360" w:lineRule="auto"/>
        <w:rPr>
          <w:rFonts w:ascii="Arial" w:hAnsi="Arial" w:cs="Arial"/>
          <w:b/>
        </w:rPr>
      </w:pPr>
      <w:r w:rsidRPr="00ED70B4">
        <w:rPr>
          <w:rFonts w:ascii="Arial" w:hAnsi="Arial" w:cs="Arial"/>
        </w:rPr>
        <w:lastRenderedPageBreak/>
        <w:t xml:space="preserve">Biblioteka </w:t>
      </w:r>
      <w:proofErr w:type="spellStart"/>
      <w:r w:rsidRPr="00ED70B4">
        <w:rPr>
          <w:rFonts w:ascii="Arial" w:hAnsi="Arial" w:cs="Arial"/>
        </w:rPr>
        <w:t>spaudoje</w:t>
      </w:r>
      <w:proofErr w:type="spellEnd"/>
      <w:r w:rsidRPr="00ED70B4">
        <w:rPr>
          <w:rFonts w:ascii="Arial" w:hAnsi="Arial" w:cs="Arial"/>
        </w:rPr>
        <w:t xml:space="preserve">: </w:t>
      </w:r>
      <w:proofErr w:type="spellStart"/>
      <w:r w:rsidRPr="00ED70B4">
        <w:rPr>
          <w:rFonts w:ascii="Arial" w:hAnsi="Arial" w:cs="Arial"/>
        </w:rPr>
        <w:t>iš</w:t>
      </w:r>
      <w:proofErr w:type="spellEnd"/>
      <w:r w:rsidRPr="00ED70B4">
        <w:rPr>
          <w:rFonts w:ascii="Arial" w:hAnsi="Arial" w:cs="Arial"/>
        </w:rPr>
        <w:t xml:space="preserve"> </w:t>
      </w:r>
      <w:proofErr w:type="spellStart"/>
      <w:r w:rsidRPr="00ED70B4">
        <w:rPr>
          <w:rFonts w:ascii="Arial" w:hAnsi="Arial" w:cs="Arial"/>
        </w:rPr>
        <w:t>viso</w:t>
      </w:r>
      <w:proofErr w:type="spellEnd"/>
      <w:r w:rsidRPr="00ED70B4">
        <w:rPr>
          <w:rFonts w:ascii="Arial" w:hAnsi="Arial" w:cs="Arial"/>
        </w:rPr>
        <w:t xml:space="preserve"> </w:t>
      </w:r>
      <w:proofErr w:type="spellStart"/>
      <w:r w:rsidRPr="00ED70B4">
        <w:rPr>
          <w:rFonts w:ascii="Arial" w:hAnsi="Arial" w:cs="Arial"/>
        </w:rPr>
        <w:t>straipsnių</w:t>
      </w:r>
      <w:proofErr w:type="spellEnd"/>
      <w:r w:rsidRPr="00ED70B4">
        <w:rPr>
          <w:rFonts w:ascii="Arial" w:hAnsi="Arial" w:cs="Arial"/>
        </w:rPr>
        <w:t xml:space="preserve"> per</w:t>
      </w:r>
      <w:r w:rsidRPr="00ED70B4">
        <w:rPr>
          <w:rFonts w:ascii="Arial" w:hAnsi="Arial" w:cs="Arial"/>
          <w:b/>
        </w:rPr>
        <w:t xml:space="preserve"> 2025</w:t>
      </w:r>
      <w:r w:rsidRPr="00ED70B4">
        <w:rPr>
          <w:rFonts w:ascii="Arial" w:hAnsi="Arial" w:cs="Arial"/>
        </w:rPr>
        <w:t xml:space="preserve"> </w:t>
      </w:r>
      <w:proofErr w:type="spellStart"/>
      <w:r w:rsidRPr="00ED70B4">
        <w:rPr>
          <w:rFonts w:ascii="Arial" w:hAnsi="Arial" w:cs="Arial"/>
        </w:rPr>
        <w:t>metus</w:t>
      </w:r>
      <w:proofErr w:type="spellEnd"/>
      <w:r w:rsidRPr="00ED70B4">
        <w:rPr>
          <w:rFonts w:ascii="Arial" w:hAnsi="Arial" w:cs="Arial"/>
        </w:rPr>
        <w:t xml:space="preserve"> – </w:t>
      </w:r>
      <w:r w:rsidRPr="00ED70B4">
        <w:rPr>
          <w:rFonts w:ascii="Arial" w:hAnsi="Arial" w:cs="Arial"/>
          <w:b/>
        </w:rPr>
        <w:t>34</w:t>
      </w:r>
      <w:r w:rsidRPr="00ED70B4">
        <w:rPr>
          <w:rFonts w:ascii="Arial" w:hAnsi="Arial" w:cs="Arial"/>
        </w:rPr>
        <w:t>:</w:t>
      </w:r>
      <w:r w:rsidR="003617B7">
        <w:rPr>
          <w:rFonts w:ascii="Arial" w:hAnsi="Arial" w:cs="Arial"/>
        </w:rPr>
        <w:t xml:space="preserve"> </w:t>
      </w:r>
      <w:r w:rsidRPr="00ED70B4">
        <w:rPr>
          <w:rFonts w:ascii="Arial" w:hAnsi="Arial" w:cs="Arial"/>
        </w:rPr>
        <w:t>„</w:t>
      </w:r>
      <w:proofErr w:type="gramStart"/>
      <w:r w:rsidRPr="00ED70B4">
        <w:rPr>
          <w:rFonts w:ascii="Arial" w:hAnsi="Arial" w:cs="Arial"/>
        </w:rPr>
        <w:t>Banga“ –</w:t>
      </w:r>
      <w:proofErr w:type="gramEnd"/>
      <w:r w:rsidRPr="00ED70B4">
        <w:rPr>
          <w:rFonts w:ascii="Arial" w:hAnsi="Arial" w:cs="Arial"/>
        </w:rPr>
        <w:t xml:space="preserve"> </w:t>
      </w:r>
      <w:r w:rsidRPr="00ED70B4">
        <w:rPr>
          <w:rFonts w:ascii="Arial" w:hAnsi="Arial" w:cs="Arial"/>
          <w:b/>
        </w:rPr>
        <w:t>31</w:t>
      </w:r>
      <w:r w:rsidR="003617B7">
        <w:rPr>
          <w:rFonts w:ascii="Arial" w:hAnsi="Arial" w:cs="Arial"/>
          <w:b/>
        </w:rPr>
        <w:t>;</w:t>
      </w:r>
      <w:r w:rsidR="003617B7">
        <w:rPr>
          <w:rFonts w:ascii="Arial" w:hAnsi="Arial" w:cs="Arial"/>
        </w:rPr>
        <w:t xml:space="preserve"> </w:t>
      </w:r>
      <w:r w:rsidRPr="00ED70B4">
        <w:rPr>
          <w:rFonts w:ascii="Arial" w:hAnsi="Arial" w:cs="Arial"/>
        </w:rPr>
        <w:t xml:space="preserve">„Tarp </w:t>
      </w:r>
      <w:proofErr w:type="spellStart"/>
      <w:proofErr w:type="gramStart"/>
      <w:r w:rsidRPr="00ED70B4">
        <w:rPr>
          <w:rFonts w:ascii="Arial" w:hAnsi="Arial" w:cs="Arial"/>
        </w:rPr>
        <w:t>knygų</w:t>
      </w:r>
      <w:proofErr w:type="spellEnd"/>
      <w:r w:rsidRPr="00ED70B4">
        <w:rPr>
          <w:rFonts w:ascii="Arial" w:hAnsi="Arial" w:cs="Arial"/>
        </w:rPr>
        <w:t>“ –</w:t>
      </w:r>
      <w:proofErr w:type="gramEnd"/>
      <w:r w:rsidRPr="00ED70B4">
        <w:rPr>
          <w:rFonts w:ascii="Arial" w:hAnsi="Arial" w:cs="Arial"/>
        </w:rPr>
        <w:t xml:space="preserve"> </w:t>
      </w:r>
      <w:r w:rsidRPr="00ED70B4">
        <w:rPr>
          <w:rFonts w:ascii="Arial" w:hAnsi="Arial" w:cs="Arial"/>
          <w:b/>
        </w:rPr>
        <w:t>3</w:t>
      </w:r>
      <w:r w:rsidR="003617B7">
        <w:rPr>
          <w:rFonts w:ascii="Arial" w:hAnsi="Arial" w:cs="Arial"/>
          <w:b/>
        </w:rPr>
        <w:t>.</w:t>
      </w:r>
    </w:p>
    <w:p w14:paraId="128B367F" w14:textId="77777777" w:rsidR="00895379" w:rsidRPr="001F40E8" w:rsidRDefault="00895379" w:rsidP="001F40E8">
      <w:pPr>
        <w:pStyle w:val="prastasiniatinklio"/>
        <w:spacing w:before="0" w:beforeAutospacing="0" w:after="0" w:afterAutospacing="0" w:line="360" w:lineRule="auto"/>
        <w:jc w:val="both"/>
        <w:rPr>
          <w:rFonts w:ascii="Arial" w:hAnsi="Arial" w:cs="Arial"/>
        </w:rPr>
      </w:pPr>
      <w:r w:rsidRPr="001F40E8">
        <w:rPr>
          <w:rFonts w:ascii="Arial" w:hAnsi="Arial" w:cs="Arial"/>
        </w:rPr>
        <w:t xml:space="preserve">Jau dešimtmetį bibliotekoje sėkmingai naudojama tiesioginių </w:t>
      </w:r>
      <w:r w:rsidRPr="00B4683A">
        <w:rPr>
          <w:rFonts w:ascii="Arial" w:hAnsi="Arial" w:cs="Arial"/>
          <w:b/>
        </w:rPr>
        <w:t>transliacijų įranga</w:t>
      </w:r>
      <w:r w:rsidRPr="001F40E8">
        <w:rPr>
          <w:rFonts w:ascii="Arial" w:hAnsi="Arial" w:cs="Arial"/>
        </w:rPr>
        <w:t xml:space="preserve">. Ši paslauga praėjusiais metais ypač išpopuliarėjo tarp kitų Klaipėdos rajono savivaldybės biudžetinių įstaigų, kurios prašė pagalbos ar </w:t>
      </w:r>
      <w:proofErr w:type="spellStart"/>
      <w:r w:rsidRPr="001F40E8">
        <w:rPr>
          <w:rFonts w:ascii="Arial" w:hAnsi="Arial" w:cs="Arial"/>
        </w:rPr>
        <w:t>nuomavosi</w:t>
      </w:r>
      <w:proofErr w:type="spellEnd"/>
      <w:r w:rsidRPr="001F40E8">
        <w:rPr>
          <w:rFonts w:ascii="Arial" w:hAnsi="Arial" w:cs="Arial"/>
        </w:rPr>
        <w:t xml:space="preserve"> tiesioginių transliacijų įrangą savo renginiams. </w:t>
      </w:r>
    </w:p>
    <w:p w14:paraId="01B672B8" w14:textId="77777777" w:rsidR="00895379" w:rsidRPr="001F40E8" w:rsidRDefault="00895379" w:rsidP="001F40E8">
      <w:pPr>
        <w:pStyle w:val="prastasiniatinklio"/>
        <w:spacing w:before="0" w:beforeAutospacing="0" w:after="0" w:afterAutospacing="0" w:line="360" w:lineRule="auto"/>
        <w:jc w:val="both"/>
        <w:rPr>
          <w:rFonts w:ascii="Arial" w:hAnsi="Arial" w:cs="Arial"/>
        </w:rPr>
      </w:pPr>
      <w:r w:rsidRPr="001F40E8">
        <w:rPr>
          <w:rFonts w:ascii="Arial" w:hAnsi="Arial" w:cs="Arial"/>
        </w:rPr>
        <w:t>2025 m. iš viso J. Lankučio viešosios bibliotekos YouTube kanalu įrašai buvo peržiūrėti 5306 kartus, naujų prenumeratorių – 20. Per 2025 metus įkeltų vaizdo įrašų ir transliacijų peržiūrėta 870 valandų. Transliacijas darėme ir į kitus YouTube kanalus: Klaipėdos rajono savivaldos ir verslo forumas (</w:t>
      </w:r>
      <w:hyperlink r:id="rId40" w:history="1">
        <w:r w:rsidR="00BC0F39" w:rsidRPr="004F1121">
          <w:rPr>
            <w:rStyle w:val="Hipersaitas"/>
            <w:rFonts w:ascii="Arial" w:hAnsi="Arial" w:cs="Arial"/>
          </w:rPr>
          <w:t>https://youtu.be/MFB7QdTX8Ag</w:t>
        </w:r>
      </w:hyperlink>
      <w:r w:rsidRPr="001F40E8">
        <w:rPr>
          <w:rFonts w:ascii="Arial" w:hAnsi="Arial" w:cs="Arial"/>
        </w:rPr>
        <w:t>), konferencija „Kartu stipresni: įtraukus gyvenimas Klaipėdos rajone“ (</w:t>
      </w:r>
      <w:hyperlink r:id="rId41" w:history="1">
        <w:r w:rsidR="00BC0F39" w:rsidRPr="004F1121">
          <w:rPr>
            <w:rStyle w:val="Hipersaitas"/>
            <w:rFonts w:ascii="Arial" w:hAnsi="Arial" w:cs="Arial"/>
          </w:rPr>
          <w:t>https://youtu.be/HfFFuniMslw</w:t>
        </w:r>
      </w:hyperlink>
      <w:r w:rsidRPr="001F40E8">
        <w:rPr>
          <w:rFonts w:ascii="Arial" w:hAnsi="Arial" w:cs="Arial"/>
        </w:rPr>
        <w:t>), Išgirsk „Tavo idėja“ projektų pristatymas (</w:t>
      </w:r>
      <w:hyperlink r:id="rId42" w:history="1">
        <w:r w:rsidR="00BC0F39" w:rsidRPr="004F1121">
          <w:rPr>
            <w:rStyle w:val="Hipersaitas"/>
            <w:rFonts w:ascii="Arial" w:hAnsi="Arial" w:cs="Arial"/>
          </w:rPr>
          <w:t>https://youtu.be/tHeRWWfpkTY</w:t>
        </w:r>
      </w:hyperlink>
      <w:r w:rsidR="00BC0F39">
        <w:rPr>
          <w:rFonts w:ascii="Arial" w:hAnsi="Arial" w:cs="Arial"/>
        </w:rPr>
        <w:t xml:space="preserve"> </w:t>
      </w:r>
      <w:r w:rsidRPr="001F40E8">
        <w:rPr>
          <w:rFonts w:ascii="Arial" w:hAnsi="Arial" w:cs="Arial"/>
        </w:rPr>
        <w:t xml:space="preserve">ir </w:t>
      </w:r>
      <w:hyperlink r:id="rId43" w:history="1">
        <w:r w:rsidR="00BC0F39" w:rsidRPr="004F1121">
          <w:rPr>
            <w:rStyle w:val="Hipersaitas"/>
            <w:rFonts w:ascii="Arial" w:hAnsi="Arial" w:cs="Arial"/>
          </w:rPr>
          <w:t>https://youtu.be/P9K2qEOzsZA</w:t>
        </w:r>
      </w:hyperlink>
      <w:r w:rsidRPr="001F40E8">
        <w:rPr>
          <w:rFonts w:ascii="Arial" w:hAnsi="Arial" w:cs="Arial"/>
        </w:rPr>
        <w:t xml:space="preserve">). Jau tradiciškai, surinktų peržiūrų rekordininkė – lektorės, švietimo ir verslo konsultantės, nepriklausomos žurnalistės L. </w:t>
      </w:r>
      <w:proofErr w:type="spellStart"/>
      <w:r w:rsidRPr="001F40E8">
        <w:rPr>
          <w:rFonts w:ascii="Arial" w:hAnsi="Arial" w:cs="Arial"/>
        </w:rPr>
        <w:t>Laurinčiukienės</w:t>
      </w:r>
      <w:proofErr w:type="spellEnd"/>
      <w:r w:rsidRPr="001F40E8">
        <w:rPr>
          <w:rFonts w:ascii="Arial" w:hAnsi="Arial" w:cs="Arial"/>
        </w:rPr>
        <w:t xml:space="preserve"> paskaita „Kaip pergudrauti stresą. Stresinių situacijų valdymas“ (</w:t>
      </w:r>
      <w:hyperlink r:id="rId44" w:history="1">
        <w:r w:rsidR="00BC0F39" w:rsidRPr="004F1121">
          <w:rPr>
            <w:rStyle w:val="Hipersaitas"/>
            <w:rFonts w:ascii="Arial" w:hAnsi="Arial" w:cs="Arial"/>
          </w:rPr>
          <w:t>https://youtu.be/QUsNaXWBiXs</w:t>
        </w:r>
      </w:hyperlink>
      <w:r w:rsidRPr="001F40E8">
        <w:rPr>
          <w:rFonts w:ascii="Arial" w:hAnsi="Arial" w:cs="Arial"/>
        </w:rPr>
        <w:t>).</w:t>
      </w:r>
    </w:p>
    <w:p w14:paraId="4F5BB963" w14:textId="77777777" w:rsidR="000C301F" w:rsidRPr="00895379" w:rsidRDefault="000C301F" w:rsidP="000C27C3">
      <w:pPr>
        <w:pStyle w:val="prastasiniatinklio"/>
        <w:spacing w:before="0" w:beforeAutospacing="0" w:after="0" w:afterAutospacing="0" w:line="360" w:lineRule="auto"/>
        <w:jc w:val="both"/>
        <w:rPr>
          <w:rFonts w:ascii="Arial" w:hAnsi="Arial" w:cs="Arial"/>
          <w:color w:val="FF0000"/>
          <w:lang w:val="en-GB"/>
        </w:rPr>
      </w:pPr>
    </w:p>
    <w:p w14:paraId="0CE3DBD1" w14:textId="77777777" w:rsidR="00105949" w:rsidRPr="006E0A48" w:rsidRDefault="006378D3" w:rsidP="000C27C3">
      <w:pPr>
        <w:spacing w:line="360" w:lineRule="auto"/>
        <w:rPr>
          <w:rFonts w:ascii="Arial" w:hAnsi="Arial" w:cs="Arial"/>
          <w:b/>
          <w:lang w:val="lt-LT"/>
        </w:rPr>
      </w:pPr>
      <w:r w:rsidRPr="006E0A48">
        <w:rPr>
          <w:rFonts w:ascii="Arial" w:hAnsi="Arial" w:cs="Arial"/>
          <w:b/>
          <w:lang w:val="lt-LT"/>
        </w:rPr>
        <w:t xml:space="preserve">7. </w:t>
      </w:r>
      <w:r w:rsidR="007A7EA0" w:rsidRPr="006E0A48">
        <w:rPr>
          <w:rFonts w:ascii="Arial" w:hAnsi="Arial" w:cs="Arial"/>
          <w:b/>
          <w:lang w:val="lt-LT"/>
        </w:rPr>
        <w:t>Vadovo veikla, įgyvendinant įstaigos tikslus:</w:t>
      </w:r>
    </w:p>
    <w:p w14:paraId="1C74AB08" w14:textId="77777777" w:rsidR="006E0A48" w:rsidRDefault="002466DF" w:rsidP="000C27C3">
      <w:pPr>
        <w:spacing w:line="360" w:lineRule="auto"/>
        <w:jc w:val="both"/>
        <w:rPr>
          <w:rFonts w:ascii="Arial" w:hAnsi="Arial" w:cs="Arial"/>
          <w:lang w:val="lt-LT"/>
        </w:rPr>
      </w:pPr>
      <w:r w:rsidRPr="006E0A48">
        <w:rPr>
          <w:rFonts w:ascii="Arial" w:hAnsi="Arial" w:cs="Arial"/>
          <w:lang w:val="lt-LT"/>
        </w:rPr>
        <w:t>202</w:t>
      </w:r>
      <w:r w:rsidR="006E0A48">
        <w:rPr>
          <w:rFonts w:ascii="Arial" w:hAnsi="Arial" w:cs="Arial"/>
          <w:lang w:val="lt-LT"/>
        </w:rPr>
        <w:t>5</w:t>
      </w:r>
      <w:r w:rsidRPr="006E0A48">
        <w:rPr>
          <w:rFonts w:ascii="Arial" w:hAnsi="Arial" w:cs="Arial"/>
          <w:lang w:val="lt-LT"/>
        </w:rPr>
        <w:t xml:space="preserve"> m. </w:t>
      </w:r>
      <w:r w:rsidR="006E0A48">
        <w:rPr>
          <w:rFonts w:ascii="Arial" w:hAnsi="Arial" w:cs="Arial"/>
          <w:lang w:val="lt-LT"/>
        </w:rPr>
        <w:t xml:space="preserve">spalio 10 d. buvo atidarytas naujas </w:t>
      </w:r>
      <w:r w:rsidR="006E0A48" w:rsidRPr="006E0A48">
        <w:rPr>
          <w:rFonts w:ascii="Arial" w:hAnsi="Arial" w:cs="Arial"/>
          <w:lang w:val="lt-LT"/>
        </w:rPr>
        <w:t>J. Lankučio bibliotekos</w:t>
      </w:r>
      <w:r w:rsidR="006E0A48">
        <w:rPr>
          <w:rFonts w:ascii="Arial" w:hAnsi="Arial" w:cs="Arial"/>
          <w:lang w:val="lt-LT"/>
        </w:rPr>
        <w:t xml:space="preserve"> filialas Sendvario „Saulės“ mokykloje</w:t>
      </w:r>
      <w:r w:rsidR="00F90D58">
        <w:rPr>
          <w:rFonts w:ascii="Arial" w:hAnsi="Arial" w:cs="Arial"/>
          <w:lang w:val="lt-LT"/>
        </w:rPr>
        <w:t xml:space="preserve">: </w:t>
      </w:r>
      <w:hyperlink r:id="rId45" w:history="1">
        <w:r w:rsidR="00F90D58" w:rsidRPr="00C73503">
          <w:rPr>
            <w:rStyle w:val="Hipersaitas"/>
            <w:rFonts w:ascii="Arial" w:hAnsi="Arial" w:cs="Arial"/>
            <w:lang w:val="lt-LT"/>
          </w:rPr>
          <w:t>https://klaipedos-r.lt/sendvario-saules-mokykloje-duris-atvere-bibliotekos-filialas</w:t>
        </w:r>
      </w:hyperlink>
      <w:r w:rsidR="00F90D58">
        <w:rPr>
          <w:rFonts w:ascii="Arial" w:hAnsi="Arial" w:cs="Arial"/>
          <w:lang w:val="lt-LT"/>
        </w:rPr>
        <w:t xml:space="preserve">. </w:t>
      </w:r>
    </w:p>
    <w:p w14:paraId="42D21E09" w14:textId="77777777" w:rsidR="00FB7BA3" w:rsidRPr="00C773E4" w:rsidRDefault="00105949" w:rsidP="00C773E4">
      <w:pPr>
        <w:spacing w:line="360" w:lineRule="auto"/>
        <w:jc w:val="both"/>
        <w:rPr>
          <w:rFonts w:ascii="Arial" w:hAnsi="Arial" w:cs="Arial"/>
          <w:shd w:val="clear" w:color="auto" w:fill="FFFFFF"/>
          <w:lang w:val="lt-LT" w:eastAsia="lt-LT"/>
        </w:rPr>
      </w:pPr>
      <w:r w:rsidRPr="00C773E4">
        <w:rPr>
          <w:rFonts w:ascii="Arial" w:hAnsi="Arial" w:cs="Arial"/>
          <w:lang w:val="lt-LT"/>
        </w:rPr>
        <w:t>202</w:t>
      </w:r>
      <w:r w:rsidR="00F65CFE" w:rsidRPr="00C773E4">
        <w:rPr>
          <w:rFonts w:ascii="Arial" w:hAnsi="Arial" w:cs="Arial"/>
          <w:lang w:val="lt-LT"/>
        </w:rPr>
        <w:t>5</w:t>
      </w:r>
      <w:r w:rsidRPr="00C773E4">
        <w:rPr>
          <w:rFonts w:ascii="Arial" w:hAnsi="Arial" w:cs="Arial"/>
          <w:lang w:val="lt-LT"/>
        </w:rPr>
        <w:t xml:space="preserve"> m. </w:t>
      </w:r>
      <w:r w:rsidR="00E60A18" w:rsidRPr="00C773E4">
        <w:rPr>
          <w:rFonts w:ascii="Arial" w:hAnsi="Arial" w:cs="Arial"/>
          <w:lang w:val="lt-LT"/>
        </w:rPr>
        <w:t>į</w:t>
      </w:r>
      <w:r w:rsidR="00B56645" w:rsidRPr="00C773E4">
        <w:rPr>
          <w:rFonts w:ascii="Arial" w:hAnsi="Arial" w:cs="Arial"/>
          <w:lang w:val="lt-LT"/>
        </w:rPr>
        <w:t xml:space="preserve">vykdytas </w:t>
      </w:r>
      <w:r w:rsidR="00CC7702" w:rsidRPr="00C773E4">
        <w:rPr>
          <w:rFonts w:ascii="Arial" w:hAnsi="Arial" w:cs="Arial"/>
          <w:lang w:val="lt-LT"/>
        </w:rPr>
        <w:t>Klaipėdos rajono savivaldybės dalyvaujamojo biudžeto projektas</w:t>
      </w:r>
      <w:r w:rsidR="00F520A7" w:rsidRPr="00C773E4">
        <w:rPr>
          <w:rFonts w:ascii="Arial" w:hAnsi="Arial" w:cs="Arial"/>
          <w:lang w:val="lt-LT"/>
        </w:rPr>
        <w:t xml:space="preserve"> </w:t>
      </w:r>
      <w:r w:rsidR="00F520A7" w:rsidRPr="00C773E4">
        <w:rPr>
          <w:rFonts w:ascii="Arial" w:hAnsi="Arial" w:cs="Arial"/>
          <w:shd w:val="clear" w:color="auto" w:fill="FFFFFF"/>
          <w:lang w:val="lt-LT" w:eastAsia="lt-LT"/>
        </w:rPr>
        <w:t>„Atvira kultūra Žadeikiuose</w:t>
      </w:r>
      <w:r w:rsidR="00F65CFE" w:rsidRPr="00C773E4">
        <w:rPr>
          <w:rFonts w:ascii="Arial" w:hAnsi="Arial" w:cs="Arial"/>
          <w:shd w:val="clear" w:color="auto" w:fill="FFFFFF"/>
          <w:lang w:val="lt-LT" w:eastAsia="lt-LT"/>
        </w:rPr>
        <w:t xml:space="preserve"> II</w:t>
      </w:r>
      <w:r w:rsidR="00F520A7" w:rsidRPr="00C773E4">
        <w:rPr>
          <w:rFonts w:ascii="Arial" w:hAnsi="Arial" w:cs="Arial"/>
          <w:shd w:val="clear" w:color="auto" w:fill="FFFFFF"/>
          <w:lang w:val="lt-LT" w:eastAsia="lt-LT"/>
        </w:rPr>
        <w:t>“ (</w:t>
      </w:r>
      <w:r w:rsidR="0088151B" w:rsidRPr="00C773E4">
        <w:rPr>
          <w:rFonts w:ascii="Arial" w:hAnsi="Arial" w:cs="Arial"/>
          <w:shd w:val="clear" w:color="auto" w:fill="FFFFFF"/>
          <w:lang w:val="lt-LT" w:eastAsia="lt-LT"/>
        </w:rPr>
        <w:t xml:space="preserve">30 </w:t>
      </w:r>
      <w:r w:rsidR="00F520A7" w:rsidRPr="00C773E4">
        <w:rPr>
          <w:rFonts w:ascii="Arial" w:hAnsi="Arial" w:cs="Arial"/>
          <w:shd w:val="clear" w:color="auto" w:fill="FFFFFF"/>
          <w:lang w:val="lt-LT" w:eastAsia="lt-LT"/>
        </w:rPr>
        <w:t>000 Eur vertės)</w:t>
      </w:r>
      <w:r w:rsidR="00FB7BA3" w:rsidRPr="00C773E4">
        <w:rPr>
          <w:rFonts w:ascii="Arial" w:hAnsi="Arial" w:cs="Arial"/>
          <w:shd w:val="clear" w:color="auto" w:fill="FFFFFF"/>
          <w:lang w:val="lt-LT" w:eastAsia="lt-LT"/>
        </w:rPr>
        <w:t xml:space="preserve">. </w:t>
      </w:r>
      <w:r w:rsidR="00BC0F39" w:rsidRPr="00C773E4">
        <w:rPr>
          <w:rFonts w:ascii="Arial" w:hAnsi="Arial" w:cs="Arial"/>
          <w:shd w:val="clear" w:color="auto" w:fill="FFFFFF"/>
          <w:lang w:val="lt-LT" w:eastAsia="lt-LT"/>
        </w:rPr>
        <w:t>Ž</w:t>
      </w:r>
      <w:r w:rsidR="00FB7BA3" w:rsidRPr="00C773E4">
        <w:rPr>
          <w:rFonts w:ascii="Arial" w:hAnsi="Arial" w:cs="Arial"/>
          <w:shd w:val="clear" w:color="auto" w:fill="FFFFFF"/>
          <w:lang w:val="lt-LT" w:eastAsia="lt-LT"/>
        </w:rPr>
        <w:t xml:space="preserve">aliųjų zonų </w:t>
      </w:r>
      <w:r w:rsidR="00153205" w:rsidRPr="00C773E4">
        <w:rPr>
          <w:rFonts w:ascii="Arial" w:hAnsi="Arial" w:cs="Arial"/>
          <w:shd w:val="clear" w:color="auto" w:fill="FFFFFF"/>
          <w:lang w:val="lt-LT" w:eastAsia="lt-LT"/>
        </w:rPr>
        <w:t>sutvarkymas</w:t>
      </w:r>
      <w:r w:rsidR="008D1654" w:rsidRPr="00C773E4">
        <w:rPr>
          <w:rFonts w:ascii="Arial" w:hAnsi="Arial" w:cs="Arial"/>
          <w:shd w:val="clear" w:color="auto" w:fill="FFFFFF"/>
          <w:lang w:val="lt-LT" w:eastAsia="lt-LT"/>
        </w:rPr>
        <w:t xml:space="preserve">, </w:t>
      </w:r>
      <w:r w:rsidR="00FB7BA3" w:rsidRPr="00C773E4">
        <w:rPr>
          <w:rFonts w:ascii="Arial" w:hAnsi="Arial" w:cs="Arial"/>
          <w:shd w:val="clear" w:color="auto" w:fill="FFFFFF"/>
          <w:lang w:val="lt-LT" w:eastAsia="lt-LT"/>
        </w:rPr>
        <w:t>pėsčiųjų takų</w:t>
      </w:r>
      <w:r w:rsidR="00153205" w:rsidRPr="00C773E4">
        <w:rPr>
          <w:rFonts w:ascii="Arial" w:hAnsi="Arial" w:cs="Arial"/>
          <w:shd w:val="clear" w:color="auto" w:fill="FFFFFF"/>
          <w:lang w:val="lt-LT" w:eastAsia="lt-LT"/>
        </w:rPr>
        <w:t>, terasos</w:t>
      </w:r>
      <w:r w:rsidR="00FB7BA3" w:rsidRPr="00C773E4">
        <w:rPr>
          <w:rFonts w:ascii="Arial" w:hAnsi="Arial" w:cs="Arial"/>
          <w:shd w:val="clear" w:color="auto" w:fill="FFFFFF"/>
          <w:lang w:val="lt-LT" w:eastAsia="lt-LT"/>
        </w:rPr>
        <w:t xml:space="preserve"> ir aikštelių įrengimas</w:t>
      </w:r>
      <w:r w:rsidR="008D1654" w:rsidRPr="00C773E4">
        <w:rPr>
          <w:rFonts w:ascii="Arial" w:hAnsi="Arial" w:cs="Arial"/>
          <w:shd w:val="clear" w:color="auto" w:fill="FFFFFF"/>
          <w:lang w:val="lt-LT" w:eastAsia="lt-LT"/>
        </w:rPr>
        <w:t xml:space="preserve">, </w:t>
      </w:r>
      <w:r w:rsidR="00153205" w:rsidRPr="00C773E4">
        <w:rPr>
          <w:rFonts w:ascii="Arial" w:hAnsi="Arial" w:cs="Arial"/>
          <w:shd w:val="clear" w:color="auto" w:fill="FFFFFF"/>
          <w:lang w:val="lt-LT" w:eastAsia="lt-LT"/>
        </w:rPr>
        <w:t xml:space="preserve">pagamintos </w:t>
      </w:r>
      <w:r w:rsidR="00BC0F39" w:rsidRPr="00C773E4">
        <w:rPr>
          <w:rFonts w:ascii="Arial" w:hAnsi="Arial" w:cs="Arial"/>
          <w:shd w:val="clear" w:color="auto" w:fill="FFFFFF"/>
          <w:lang w:val="lt-LT" w:eastAsia="lt-LT"/>
        </w:rPr>
        <w:t xml:space="preserve">pakeltos lysvės, pagaminti </w:t>
      </w:r>
      <w:r w:rsidR="008D1654" w:rsidRPr="00C773E4">
        <w:rPr>
          <w:rFonts w:ascii="Arial" w:hAnsi="Arial" w:cs="Arial"/>
          <w:shd w:val="clear" w:color="auto" w:fill="FFFFFF"/>
          <w:lang w:val="lt-LT" w:eastAsia="lt-LT"/>
        </w:rPr>
        <w:t>suoliukai.</w:t>
      </w:r>
    </w:p>
    <w:p w14:paraId="11D707BA" w14:textId="77777777" w:rsidR="00F520A7" w:rsidRPr="00C773E4" w:rsidRDefault="00405EBD" w:rsidP="00C773E4">
      <w:pPr>
        <w:spacing w:line="360" w:lineRule="auto"/>
        <w:jc w:val="both"/>
        <w:rPr>
          <w:rFonts w:ascii="Arial" w:hAnsi="Arial" w:cs="Arial"/>
          <w:shd w:val="clear" w:color="auto" w:fill="FFFFFF"/>
          <w:lang w:val="lt-LT"/>
        </w:rPr>
      </w:pPr>
      <w:r w:rsidRPr="00C773E4">
        <w:rPr>
          <w:rFonts w:ascii="Arial" w:hAnsi="Arial" w:cs="Arial"/>
          <w:shd w:val="clear" w:color="auto" w:fill="FFFFFF"/>
          <w:lang w:val="lt-LT"/>
        </w:rPr>
        <w:t>Kiti</w:t>
      </w:r>
      <w:r w:rsidR="00F520A7" w:rsidRPr="00C773E4">
        <w:rPr>
          <w:rFonts w:ascii="Arial" w:hAnsi="Arial" w:cs="Arial"/>
          <w:shd w:val="clear" w:color="auto" w:fill="FFFFFF"/>
          <w:lang w:val="lt-LT"/>
        </w:rPr>
        <w:t xml:space="preserve"> atlikti </w:t>
      </w:r>
      <w:r w:rsidR="003C058B" w:rsidRPr="00C773E4">
        <w:rPr>
          <w:rFonts w:ascii="Arial" w:hAnsi="Arial" w:cs="Arial"/>
          <w:shd w:val="clear" w:color="auto" w:fill="FFFFFF"/>
          <w:lang w:val="lt-LT"/>
        </w:rPr>
        <w:t>pirkimai</w:t>
      </w:r>
      <w:r w:rsidR="00F520A7" w:rsidRPr="00C773E4">
        <w:rPr>
          <w:rFonts w:ascii="Arial" w:hAnsi="Arial" w:cs="Arial"/>
          <w:shd w:val="clear" w:color="auto" w:fill="FFFFFF"/>
          <w:lang w:val="lt-LT"/>
        </w:rPr>
        <w:t>:</w:t>
      </w:r>
    </w:p>
    <w:p w14:paraId="015036DA" w14:textId="77777777" w:rsidR="006630A4" w:rsidRPr="00C773E4" w:rsidRDefault="006630A4"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 xml:space="preserve">9 vietų lengvasis automobilis „Opel </w:t>
      </w:r>
      <w:proofErr w:type="spellStart"/>
      <w:r w:rsidRPr="00C773E4">
        <w:rPr>
          <w:rFonts w:ascii="Arial" w:hAnsi="Arial" w:cs="Arial"/>
          <w:sz w:val="24"/>
          <w:szCs w:val="24"/>
        </w:rPr>
        <w:t>Zafira</w:t>
      </w:r>
      <w:proofErr w:type="spellEnd"/>
      <w:r w:rsidRPr="00C773E4">
        <w:rPr>
          <w:rFonts w:ascii="Arial" w:hAnsi="Arial" w:cs="Arial"/>
          <w:sz w:val="24"/>
          <w:szCs w:val="24"/>
        </w:rPr>
        <w:t>“;</w:t>
      </w:r>
    </w:p>
    <w:p w14:paraId="7D54F939" w14:textId="77777777" w:rsidR="006630A4" w:rsidRPr="00C773E4" w:rsidRDefault="006630A4"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Administracinių patalpų</w:t>
      </w:r>
      <w:r w:rsidR="00153205" w:rsidRPr="00C773E4">
        <w:rPr>
          <w:rFonts w:ascii="Arial" w:hAnsi="Arial" w:cs="Arial"/>
          <w:sz w:val="24"/>
          <w:szCs w:val="24"/>
        </w:rPr>
        <w:t xml:space="preserve"> ir kolektyvo laisvalaikio erdvės</w:t>
      </w:r>
      <w:r w:rsidRPr="00C773E4">
        <w:rPr>
          <w:rFonts w:ascii="Arial" w:hAnsi="Arial" w:cs="Arial"/>
          <w:sz w:val="24"/>
          <w:szCs w:val="24"/>
        </w:rPr>
        <w:t xml:space="preserve"> įrengimas po GKC renovacijos;</w:t>
      </w:r>
    </w:p>
    <w:p w14:paraId="3FE9EA1B" w14:textId="77777777" w:rsidR="00153205" w:rsidRPr="00C773E4" w:rsidRDefault="00153205"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Nupirktos papildomos trūkstamos lentynos kraštotyros skyriuje centrinėje bibliotekoje, Agluonėnų ir Kvietinių filiale.</w:t>
      </w:r>
    </w:p>
    <w:p w14:paraId="0BC6F07E" w14:textId="77777777" w:rsidR="006630A4" w:rsidRPr="00C773E4" w:rsidRDefault="006630A4"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Knygų grąžinimo dėžė prie centrinės bibliotekos Gargžduose;</w:t>
      </w:r>
    </w:p>
    <w:p w14:paraId="6A04CDB7" w14:textId="77777777" w:rsidR="006630A4" w:rsidRPr="00C773E4" w:rsidRDefault="006630A4"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 xml:space="preserve">Kondicionieriai Vaikų ir jaunimo literatūros skyriuje; </w:t>
      </w:r>
    </w:p>
    <w:p w14:paraId="5554CB4F" w14:textId="77777777" w:rsidR="00153205" w:rsidRPr="00C773E4" w:rsidRDefault="00153205"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Šalia bibliotekos įėjimo centrinėje bibliotekoje po renovacijos įrengtas naujas dviračių stovas, skatinantis ekologišką transportą ir patogumą lankytojams.</w:t>
      </w:r>
    </w:p>
    <w:p w14:paraId="310869C5" w14:textId="77777777" w:rsidR="00153205" w:rsidRPr="00C773E4" w:rsidRDefault="00153205" w:rsidP="00C773E4">
      <w:pPr>
        <w:pStyle w:val="Sraopastraipa"/>
        <w:numPr>
          <w:ilvl w:val="0"/>
          <w:numId w:val="24"/>
        </w:numPr>
        <w:spacing w:line="360" w:lineRule="auto"/>
        <w:rPr>
          <w:rFonts w:ascii="Arial" w:hAnsi="Arial" w:cs="Arial"/>
          <w:sz w:val="24"/>
          <w:szCs w:val="24"/>
        </w:rPr>
      </w:pPr>
      <w:r w:rsidRPr="00C773E4">
        <w:rPr>
          <w:rFonts w:ascii="Arial" w:hAnsi="Arial" w:cs="Arial"/>
          <w:sz w:val="24"/>
          <w:szCs w:val="24"/>
        </w:rPr>
        <w:t>Įrengta lauko skaityklą Kretingalėje (krėslai, kilimas, pagalvėlės, lentynos it kiti baldai).</w:t>
      </w:r>
    </w:p>
    <w:p w14:paraId="2ACE7CC4" w14:textId="77777777" w:rsidR="00153205" w:rsidRPr="00C773E4" w:rsidRDefault="00153205" w:rsidP="00C773E4">
      <w:pPr>
        <w:spacing w:line="360" w:lineRule="auto"/>
        <w:jc w:val="both"/>
        <w:rPr>
          <w:rFonts w:ascii="Arial" w:hAnsi="Arial" w:cs="Arial"/>
          <w:lang w:val="lt-LT"/>
        </w:rPr>
      </w:pPr>
    </w:p>
    <w:p w14:paraId="4E9528A5" w14:textId="77777777" w:rsidR="007A7EA0" w:rsidRPr="00C773E4" w:rsidRDefault="007A7EA0" w:rsidP="00C773E4">
      <w:pPr>
        <w:spacing w:line="360" w:lineRule="auto"/>
        <w:jc w:val="both"/>
        <w:rPr>
          <w:rFonts w:ascii="Arial" w:hAnsi="Arial" w:cs="Arial"/>
          <w:lang w:val="lt-LT"/>
        </w:rPr>
      </w:pPr>
      <w:r w:rsidRPr="00C773E4">
        <w:rPr>
          <w:rFonts w:ascii="Arial" w:hAnsi="Arial" w:cs="Arial"/>
          <w:lang w:val="lt-LT"/>
        </w:rPr>
        <w:t>Suformuotas 202</w:t>
      </w:r>
      <w:r w:rsidR="008208AD" w:rsidRPr="00C773E4">
        <w:rPr>
          <w:rFonts w:ascii="Arial" w:hAnsi="Arial" w:cs="Arial"/>
          <w:lang w:val="lt-LT"/>
        </w:rPr>
        <w:t>6</w:t>
      </w:r>
      <w:r w:rsidRPr="00C773E4">
        <w:rPr>
          <w:rFonts w:ascii="Arial" w:hAnsi="Arial" w:cs="Arial"/>
          <w:lang w:val="lt-LT"/>
        </w:rPr>
        <w:t xml:space="preserve"> metų biudžetas, parengta veiklos programa. Sėkmingai užbaigti 202</w:t>
      </w:r>
      <w:r w:rsidR="008208AD" w:rsidRPr="00C773E4">
        <w:rPr>
          <w:rFonts w:ascii="Arial" w:hAnsi="Arial" w:cs="Arial"/>
          <w:lang w:val="lt-LT"/>
        </w:rPr>
        <w:t>5</w:t>
      </w:r>
      <w:r w:rsidRPr="00C773E4">
        <w:rPr>
          <w:rFonts w:ascii="Arial" w:hAnsi="Arial" w:cs="Arial"/>
          <w:lang w:val="lt-LT"/>
        </w:rPr>
        <w:t xml:space="preserve"> finansiniai metai. Skatinamas specialistų komandinis darbas priimant iššūkius, rengiant projektus, įgyvendinant einamąsias veiklas ir užduotis. </w:t>
      </w:r>
    </w:p>
    <w:p w14:paraId="4B4519AF" w14:textId="77777777" w:rsidR="00785719" w:rsidRPr="00985EF0" w:rsidRDefault="00785719" w:rsidP="000C27C3">
      <w:pPr>
        <w:spacing w:line="360" w:lineRule="auto"/>
        <w:jc w:val="both"/>
        <w:rPr>
          <w:rFonts w:ascii="Arial" w:hAnsi="Arial" w:cs="Arial"/>
          <w:lang w:val="lt-LT"/>
        </w:rPr>
      </w:pPr>
    </w:p>
    <w:p w14:paraId="34F71CF3" w14:textId="77777777" w:rsidR="00EA53F1" w:rsidRPr="006873FE" w:rsidRDefault="00016C91" w:rsidP="000C27C3">
      <w:pPr>
        <w:spacing w:line="360" w:lineRule="auto"/>
        <w:rPr>
          <w:rFonts w:ascii="Arial" w:hAnsi="Arial" w:cs="Arial"/>
          <w:lang w:val="lt-LT"/>
        </w:rPr>
      </w:pPr>
      <w:r w:rsidRPr="006873FE">
        <w:rPr>
          <w:rFonts w:ascii="Arial" w:hAnsi="Arial" w:cs="Arial"/>
          <w:b/>
          <w:lang w:val="lt-LT"/>
        </w:rPr>
        <w:t>7</w:t>
      </w:r>
      <w:r w:rsidR="007A7EA0" w:rsidRPr="006873FE">
        <w:rPr>
          <w:rFonts w:ascii="Arial" w:hAnsi="Arial" w:cs="Arial"/>
          <w:b/>
          <w:lang w:val="lt-LT"/>
        </w:rPr>
        <w:t>.1. Iškeltų vadovui prioritetinių veiklų įgyvendinimas, suformuotos 202</w:t>
      </w:r>
      <w:r w:rsidR="00E33B52" w:rsidRPr="006873FE">
        <w:rPr>
          <w:rFonts w:ascii="Arial" w:hAnsi="Arial" w:cs="Arial"/>
          <w:b/>
          <w:lang w:val="lt-LT"/>
        </w:rPr>
        <w:t>6</w:t>
      </w:r>
      <w:r w:rsidR="007A7EA0" w:rsidRPr="006873FE">
        <w:rPr>
          <w:rFonts w:ascii="Arial" w:hAnsi="Arial" w:cs="Arial"/>
          <w:b/>
          <w:lang w:val="lt-LT"/>
        </w:rPr>
        <w:t xml:space="preserve"> m. metų veiklos užduotys ir jų įvykdymas</w:t>
      </w:r>
      <w:r w:rsidR="007A7EA0" w:rsidRPr="006873FE">
        <w:rPr>
          <w:rFonts w:ascii="Arial" w:hAnsi="Arial" w:cs="Arial"/>
          <w:lang w:val="lt-LT"/>
        </w:rPr>
        <w:t>:</w:t>
      </w:r>
    </w:p>
    <w:p w14:paraId="071E6FF8" w14:textId="77777777" w:rsidR="00EA53F1" w:rsidRPr="006873FE" w:rsidRDefault="00EA53F1" w:rsidP="00016FBC">
      <w:pPr>
        <w:pStyle w:val="Sraopastraipa"/>
        <w:numPr>
          <w:ilvl w:val="0"/>
          <w:numId w:val="8"/>
        </w:numPr>
        <w:spacing w:line="360" w:lineRule="auto"/>
        <w:rPr>
          <w:rFonts w:ascii="Arial" w:hAnsi="Arial" w:cs="Arial"/>
          <w:b/>
          <w:sz w:val="24"/>
          <w:szCs w:val="24"/>
        </w:rPr>
      </w:pPr>
      <w:r w:rsidRPr="006873FE">
        <w:rPr>
          <w:rFonts w:ascii="Arial" w:hAnsi="Arial" w:cs="Arial"/>
          <w:b/>
          <w:sz w:val="24"/>
          <w:szCs w:val="24"/>
        </w:rPr>
        <w:t>Kokybiškai organizuoti bibliotekos ir jos filialų remonto, renovacijos bei kitus ūkinius darbus</w:t>
      </w:r>
      <w:r w:rsidR="007D69B3" w:rsidRPr="006873FE">
        <w:rPr>
          <w:rFonts w:ascii="Arial" w:hAnsi="Arial" w:cs="Arial"/>
          <w:b/>
          <w:sz w:val="24"/>
          <w:szCs w:val="24"/>
        </w:rPr>
        <w:t>:</w:t>
      </w:r>
    </w:p>
    <w:p w14:paraId="35BA40D4" w14:textId="77777777" w:rsidR="00EA53F1" w:rsidRPr="006873FE" w:rsidRDefault="00EA53F1" w:rsidP="00016FBC">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Įgyvendinti UAB „</w:t>
      </w:r>
      <w:proofErr w:type="spellStart"/>
      <w:r w:rsidRPr="006873FE">
        <w:rPr>
          <w:rFonts w:ascii="Arial" w:hAnsi="Arial" w:cs="Arial"/>
          <w:sz w:val="24"/>
          <w:szCs w:val="24"/>
        </w:rPr>
        <w:t>Ignitis</w:t>
      </w:r>
      <w:proofErr w:type="spellEnd"/>
      <w:r w:rsidRPr="006873FE">
        <w:rPr>
          <w:rFonts w:ascii="Arial" w:hAnsi="Arial" w:cs="Arial"/>
          <w:sz w:val="24"/>
          <w:szCs w:val="24"/>
        </w:rPr>
        <w:t xml:space="preserve"> </w:t>
      </w:r>
      <w:proofErr w:type="spellStart"/>
      <w:r w:rsidRPr="006873FE">
        <w:rPr>
          <w:rFonts w:ascii="Arial" w:hAnsi="Arial" w:cs="Arial"/>
          <w:sz w:val="24"/>
          <w:szCs w:val="24"/>
        </w:rPr>
        <w:t>renewables</w:t>
      </w:r>
      <w:proofErr w:type="spellEnd"/>
      <w:r w:rsidRPr="006873FE">
        <w:rPr>
          <w:rFonts w:ascii="Arial" w:hAnsi="Arial" w:cs="Arial"/>
          <w:sz w:val="24"/>
          <w:szCs w:val="24"/>
        </w:rPr>
        <w:t>“ paramos bendruomenėms projektą “</w:t>
      </w:r>
      <w:r w:rsidR="007A5AA1" w:rsidRPr="006873FE">
        <w:rPr>
          <w:rFonts w:ascii="Arial" w:hAnsi="Arial" w:cs="Arial"/>
          <w:sz w:val="24"/>
          <w:szCs w:val="24"/>
        </w:rPr>
        <w:t>Istorijų namai</w:t>
      </w:r>
      <w:r w:rsidRPr="006873FE">
        <w:rPr>
          <w:rFonts w:ascii="Arial" w:hAnsi="Arial" w:cs="Arial"/>
          <w:sz w:val="24"/>
          <w:szCs w:val="24"/>
        </w:rPr>
        <w:t>“</w:t>
      </w:r>
      <w:r w:rsidR="007A5AA1" w:rsidRPr="006873FE">
        <w:rPr>
          <w:rFonts w:ascii="Arial" w:hAnsi="Arial" w:cs="Arial"/>
          <w:sz w:val="24"/>
          <w:szCs w:val="24"/>
        </w:rPr>
        <w:t xml:space="preserve"> prie Girkalių bibliotekos. </w:t>
      </w:r>
    </w:p>
    <w:p w14:paraId="4555E6A6" w14:textId="77777777" w:rsidR="00153205" w:rsidRPr="006873FE" w:rsidRDefault="00153205" w:rsidP="00153205">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Vėžaičių filialo įrengimas ir perkėlimas į naujas patalpas.</w:t>
      </w:r>
    </w:p>
    <w:p w14:paraId="0B7E3BC9" w14:textId="77777777" w:rsidR="00153205" w:rsidRPr="006873FE" w:rsidRDefault="00153205" w:rsidP="00153205">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 xml:space="preserve">Naujos modulinės bibliotekos </w:t>
      </w:r>
      <w:proofErr w:type="spellStart"/>
      <w:r w:rsidRPr="006873FE">
        <w:rPr>
          <w:rFonts w:ascii="Arial" w:hAnsi="Arial" w:cs="Arial"/>
          <w:sz w:val="24"/>
          <w:szCs w:val="24"/>
        </w:rPr>
        <w:t>Purmaliuose</w:t>
      </w:r>
      <w:proofErr w:type="spellEnd"/>
      <w:r w:rsidRPr="006873FE">
        <w:rPr>
          <w:rFonts w:ascii="Arial" w:hAnsi="Arial" w:cs="Arial"/>
          <w:sz w:val="24"/>
          <w:szCs w:val="24"/>
        </w:rPr>
        <w:t xml:space="preserve"> įsigijimas ir įrengimas.</w:t>
      </w:r>
    </w:p>
    <w:p w14:paraId="04C83A75" w14:textId="77777777" w:rsidR="00153205" w:rsidRPr="006873FE" w:rsidRDefault="00153205" w:rsidP="00153205">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„Tavo idėja“ Žadeikių filialo projekto  „Bibliotekos kiemelis – pasakų, šviesos ir poilsio erdvė“ įgyvendinimas.</w:t>
      </w:r>
    </w:p>
    <w:p w14:paraId="107742F8" w14:textId="77777777" w:rsidR="00153205" w:rsidRPr="006873FE" w:rsidRDefault="00153205" w:rsidP="00CE5068">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Renovuoti Lapių filialą.</w:t>
      </w:r>
    </w:p>
    <w:p w14:paraId="4A50DADE" w14:textId="77777777" w:rsidR="00153205" w:rsidRPr="006873FE" w:rsidRDefault="00153205" w:rsidP="00153205">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Įkurti vaikų ir jaunimo erdvę Sendvario "Saulės" filiale, įrengti parodų ekspozicijų vietas, pagaminti nukreipiamąsias nuorodos ir kt.</w:t>
      </w:r>
    </w:p>
    <w:p w14:paraId="1AE94806" w14:textId="77777777" w:rsidR="00153205" w:rsidRPr="006873FE" w:rsidRDefault="00153205" w:rsidP="00153205">
      <w:pPr>
        <w:pStyle w:val="Sraopastraipa"/>
        <w:numPr>
          <w:ilvl w:val="0"/>
          <w:numId w:val="9"/>
        </w:numPr>
        <w:spacing w:line="360" w:lineRule="auto"/>
        <w:rPr>
          <w:rFonts w:ascii="Arial" w:hAnsi="Arial" w:cs="Arial"/>
          <w:sz w:val="24"/>
          <w:szCs w:val="24"/>
        </w:rPr>
      </w:pPr>
      <w:r w:rsidRPr="006873FE">
        <w:rPr>
          <w:rFonts w:ascii="Arial" w:hAnsi="Arial" w:cs="Arial"/>
          <w:sz w:val="24"/>
          <w:szCs w:val="24"/>
        </w:rPr>
        <w:t xml:space="preserve">Centrinėje bibliotekos renginių ir parodų salėje įrengti mobilią, surenkama sceną. </w:t>
      </w:r>
    </w:p>
    <w:p w14:paraId="027CCBB3" w14:textId="77777777" w:rsidR="00EA53F1" w:rsidRPr="006873FE" w:rsidRDefault="00EA53F1" w:rsidP="00016FBC">
      <w:pPr>
        <w:pStyle w:val="Sraopastraipa"/>
        <w:numPr>
          <w:ilvl w:val="0"/>
          <w:numId w:val="8"/>
        </w:numPr>
        <w:spacing w:line="360" w:lineRule="auto"/>
        <w:rPr>
          <w:rFonts w:ascii="Arial" w:hAnsi="Arial" w:cs="Arial"/>
          <w:b/>
          <w:sz w:val="24"/>
          <w:szCs w:val="24"/>
        </w:rPr>
      </w:pPr>
      <w:r w:rsidRPr="006873FE">
        <w:rPr>
          <w:rFonts w:ascii="Arial" w:hAnsi="Arial" w:cs="Arial"/>
          <w:b/>
          <w:sz w:val="24"/>
          <w:szCs w:val="24"/>
        </w:rPr>
        <w:t>Aktyvi projektinė veikla</w:t>
      </w:r>
      <w:r w:rsidR="007D69B3" w:rsidRPr="006873FE">
        <w:rPr>
          <w:rFonts w:ascii="Arial" w:hAnsi="Arial" w:cs="Arial"/>
          <w:b/>
          <w:sz w:val="24"/>
          <w:szCs w:val="24"/>
        </w:rPr>
        <w:t>:</w:t>
      </w:r>
    </w:p>
    <w:p w14:paraId="089F4A61" w14:textId="77777777" w:rsidR="00EA53F1" w:rsidRPr="006873FE" w:rsidRDefault="00EA53F1" w:rsidP="00016FBC">
      <w:pPr>
        <w:pStyle w:val="Sraopastraipa"/>
        <w:numPr>
          <w:ilvl w:val="0"/>
          <w:numId w:val="10"/>
        </w:numPr>
        <w:spacing w:line="360" w:lineRule="auto"/>
        <w:rPr>
          <w:rFonts w:ascii="Arial" w:hAnsi="Arial" w:cs="Arial"/>
          <w:color w:val="000000" w:themeColor="text1"/>
          <w:sz w:val="24"/>
          <w:szCs w:val="24"/>
        </w:rPr>
      </w:pPr>
      <w:r w:rsidRPr="006873FE">
        <w:rPr>
          <w:rFonts w:ascii="Arial" w:hAnsi="Arial" w:cs="Arial"/>
          <w:color w:val="000000" w:themeColor="text1"/>
          <w:sz w:val="24"/>
          <w:szCs w:val="24"/>
        </w:rPr>
        <w:t>Pateikti</w:t>
      </w:r>
      <w:r w:rsidR="0050070C" w:rsidRPr="006873FE">
        <w:rPr>
          <w:rFonts w:ascii="Arial" w:hAnsi="Arial" w:cs="Arial"/>
          <w:color w:val="000000" w:themeColor="text1"/>
          <w:sz w:val="24"/>
          <w:szCs w:val="24"/>
        </w:rPr>
        <w:t xml:space="preserve"> </w:t>
      </w:r>
      <w:r w:rsidRPr="006873FE">
        <w:rPr>
          <w:rFonts w:ascii="Arial" w:hAnsi="Arial" w:cs="Arial"/>
          <w:color w:val="000000" w:themeColor="text1"/>
          <w:sz w:val="24"/>
          <w:szCs w:val="24"/>
        </w:rPr>
        <w:t>LKT projektą</w:t>
      </w:r>
      <w:r w:rsidR="0050070C" w:rsidRPr="006873FE">
        <w:rPr>
          <w:rFonts w:ascii="Arial" w:hAnsi="Arial" w:cs="Arial"/>
          <w:color w:val="000000" w:themeColor="text1"/>
          <w:sz w:val="24"/>
          <w:szCs w:val="24"/>
        </w:rPr>
        <w:t xml:space="preserve"> – 1</w:t>
      </w:r>
      <w:r w:rsidRPr="006873FE">
        <w:rPr>
          <w:rFonts w:ascii="Arial" w:hAnsi="Arial" w:cs="Arial"/>
          <w:color w:val="000000" w:themeColor="text1"/>
          <w:sz w:val="24"/>
          <w:szCs w:val="24"/>
        </w:rPr>
        <w:t xml:space="preserve">, </w:t>
      </w:r>
      <w:r w:rsidR="0050070C" w:rsidRPr="006873FE">
        <w:rPr>
          <w:rFonts w:ascii="Arial" w:hAnsi="Arial" w:cs="Arial"/>
          <w:color w:val="000000" w:themeColor="text1"/>
          <w:sz w:val="24"/>
          <w:szCs w:val="24"/>
        </w:rPr>
        <w:t>Žemės ūkio parodų, mugių, bendruomeniškumą</w:t>
      </w:r>
      <w:r w:rsidRPr="006873FE">
        <w:rPr>
          <w:rFonts w:ascii="Arial" w:hAnsi="Arial" w:cs="Arial"/>
          <w:color w:val="000000" w:themeColor="text1"/>
          <w:sz w:val="24"/>
          <w:szCs w:val="24"/>
        </w:rPr>
        <w:t xml:space="preserve"> </w:t>
      </w:r>
      <w:r w:rsidR="0050070C" w:rsidRPr="006873FE">
        <w:rPr>
          <w:rFonts w:ascii="Arial" w:hAnsi="Arial" w:cs="Arial"/>
          <w:color w:val="000000" w:themeColor="text1"/>
          <w:sz w:val="24"/>
          <w:szCs w:val="24"/>
        </w:rPr>
        <w:t xml:space="preserve">kaime skatinančių renginių ir konkursų organizavimo </w:t>
      </w:r>
      <w:r w:rsidRPr="006873FE">
        <w:rPr>
          <w:rFonts w:ascii="Arial" w:hAnsi="Arial" w:cs="Arial"/>
          <w:color w:val="000000" w:themeColor="text1"/>
          <w:sz w:val="24"/>
          <w:szCs w:val="24"/>
        </w:rPr>
        <w:t>projektą</w:t>
      </w:r>
      <w:r w:rsidR="0050070C" w:rsidRPr="006873FE">
        <w:rPr>
          <w:rFonts w:ascii="Arial" w:hAnsi="Arial" w:cs="Arial"/>
          <w:color w:val="000000" w:themeColor="text1"/>
          <w:sz w:val="24"/>
          <w:szCs w:val="24"/>
        </w:rPr>
        <w:t xml:space="preserve"> – 1, </w:t>
      </w:r>
      <w:r w:rsidRPr="006873FE">
        <w:rPr>
          <w:rFonts w:ascii="Arial" w:hAnsi="Arial" w:cs="Arial"/>
          <w:color w:val="000000" w:themeColor="text1"/>
          <w:sz w:val="24"/>
          <w:szCs w:val="24"/>
        </w:rPr>
        <w:t>tarptautinį projektą</w:t>
      </w:r>
      <w:r w:rsidR="0050070C" w:rsidRPr="006873FE">
        <w:rPr>
          <w:rFonts w:ascii="Arial" w:hAnsi="Arial" w:cs="Arial"/>
          <w:color w:val="000000" w:themeColor="text1"/>
          <w:sz w:val="24"/>
          <w:szCs w:val="24"/>
        </w:rPr>
        <w:t xml:space="preserve"> – 1</w:t>
      </w:r>
      <w:r w:rsidRPr="006873FE">
        <w:rPr>
          <w:rFonts w:ascii="Arial" w:hAnsi="Arial" w:cs="Arial"/>
          <w:color w:val="000000" w:themeColor="text1"/>
          <w:sz w:val="24"/>
          <w:szCs w:val="24"/>
        </w:rPr>
        <w:t xml:space="preserve">, </w:t>
      </w:r>
      <w:r w:rsidR="0050070C" w:rsidRPr="006873FE">
        <w:rPr>
          <w:rFonts w:ascii="Arial" w:hAnsi="Arial" w:cs="Arial"/>
          <w:color w:val="000000" w:themeColor="text1"/>
          <w:sz w:val="24"/>
          <w:szCs w:val="24"/>
        </w:rPr>
        <w:t xml:space="preserve">Klaipėdos rajono </w:t>
      </w:r>
      <w:r w:rsidRPr="006873FE">
        <w:rPr>
          <w:rFonts w:ascii="Arial" w:hAnsi="Arial" w:cs="Arial"/>
          <w:color w:val="000000" w:themeColor="text1"/>
          <w:sz w:val="24"/>
          <w:szCs w:val="24"/>
        </w:rPr>
        <w:t xml:space="preserve">savivaldybės </w:t>
      </w:r>
      <w:r w:rsidR="0050070C" w:rsidRPr="006873FE">
        <w:rPr>
          <w:rFonts w:ascii="Arial" w:hAnsi="Arial" w:cs="Arial"/>
          <w:color w:val="000000" w:themeColor="text1"/>
          <w:sz w:val="24"/>
          <w:szCs w:val="24"/>
        </w:rPr>
        <w:t xml:space="preserve">finansuojamus </w:t>
      </w:r>
      <w:r w:rsidRPr="006873FE">
        <w:rPr>
          <w:rFonts w:ascii="Arial" w:hAnsi="Arial" w:cs="Arial"/>
          <w:color w:val="000000" w:themeColor="text1"/>
          <w:sz w:val="24"/>
          <w:szCs w:val="24"/>
        </w:rPr>
        <w:t>projektus</w:t>
      </w:r>
      <w:r w:rsidR="0050070C" w:rsidRPr="006873FE">
        <w:rPr>
          <w:rFonts w:ascii="Arial" w:hAnsi="Arial" w:cs="Arial"/>
          <w:color w:val="000000" w:themeColor="text1"/>
          <w:sz w:val="24"/>
          <w:szCs w:val="24"/>
        </w:rPr>
        <w:t xml:space="preserve"> – 3. </w:t>
      </w:r>
    </w:p>
    <w:p w14:paraId="61F50F21" w14:textId="77777777" w:rsidR="007D69B3" w:rsidRPr="006873FE" w:rsidRDefault="00EA53F1" w:rsidP="00016FBC">
      <w:pPr>
        <w:pStyle w:val="Sraopastraipa"/>
        <w:numPr>
          <w:ilvl w:val="0"/>
          <w:numId w:val="10"/>
        </w:numPr>
        <w:spacing w:line="360" w:lineRule="auto"/>
        <w:rPr>
          <w:rFonts w:ascii="Arial" w:hAnsi="Arial" w:cs="Arial"/>
          <w:color w:val="000000" w:themeColor="text1"/>
          <w:sz w:val="24"/>
          <w:szCs w:val="24"/>
        </w:rPr>
      </w:pPr>
      <w:r w:rsidRPr="006873FE">
        <w:rPr>
          <w:rFonts w:ascii="Arial" w:hAnsi="Arial" w:cs="Arial"/>
          <w:color w:val="000000" w:themeColor="text1"/>
          <w:sz w:val="24"/>
          <w:szCs w:val="24"/>
        </w:rPr>
        <w:t>Pateikti 1 naują „Kultūros paso“ edukaciją vaikams.</w:t>
      </w:r>
    </w:p>
    <w:p w14:paraId="1152560D" w14:textId="77777777" w:rsidR="00153205" w:rsidRPr="006873FE" w:rsidRDefault="00153205" w:rsidP="00153205">
      <w:pPr>
        <w:pStyle w:val="Sraopastraipa"/>
        <w:numPr>
          <w:ilvl w:val="0"/>
          <w:numId w:val="10"/>
        </w:numPr>
        <w:rPr>
          <w:rFonts w:ascii="Arial" w:hAnsi="Arial" w:cs="Arial"/>
          <w:color w:val="000000" w:themeColor="text1"/>
          <w:sz w:val="24"/>
          <w:szCs w:val="24"/>
        </w:rPr>
      </w:pPr>
      <w:r w:rsidRPr="006873FE">
        <w:rPr>
          <w:rFonts w:ascii="Arial" w:hAnsi="Arial" w:cs="Arial"/>
          <w:color w:val="000000" w:themeColor="text1"/>
          <w:sz w:val="24"/>
          <w:szCs w:val="24"/>
        </w:rPr>
        <w:t xml:space="preserve">Įgyvendinti projektą „Inovatyvus bibliotekos asistentas </w:t>
      </w:r>
      <w:proofErr w:type="spellStart"/>
      <w:r w:rsidRPr="006873FE">
        <w:rPr>
          <w:rFonts w:ascii="Arial" w:hAnsi="Arial" w:cs="Arial"/>
          <w:color w:val="000000" w:themeColor="text1"/>
          <w:sz w:val="24"/>
          <w:szCs w:val="24"/>
        </w:rPr>
        <w:t>LAB‘is</w:t>
      </w:r>
      <w:proofErr w:type="spellEnd"/>
      <w:r w:rsidRPr="006873FE">
        <w:rPr>
          <w:rFonts w:ascii="Arial" w:hAnsi="Arial" w:cs="Arial"/>
          <w:color w:val="000000" w:themeColor="text1"/>
          <w:sz w:val="24"/>
          <w:szCs w:val="24"/>
        </w:rPr>
        <w:t>“.</w:t>
      </w:r>
    </w:p>
    <w:p w14:paraId="1EBBD896" w14:textId="77777777" w:rsidR="00153205" w:rsidRPr="006873FE" w:rsidRDefault="00153205" w:rsidP="00153205">
      <w:pPr>
        <w:pStyle w:val="Sraopastraipa"/>
        <w:numPr>
          <w:ilvl w:val="0"/>
          <w:numId w:val="10"/>
        </w:numPr>
        <w:rPr>
          <w:rFonts w:ascii="Arial" w:hAnsi="Arial" w:cs="Arial"/>
          <w:color w:val="000000" w:themeColor="text1"/>
          <w:sz w:val="24"/>
          <w:szCs w:val="24"/>
        </w:rPr>
      </w:pPr>
    </w:p>
    <w:p w14:paraId="2770BE3F" w14:textId="77777777" w:rsidR="007D69B3" w:rsidRPr="006873FE" w:rsidRDefault="007D69B3" w:rsidP="00016FBC">
      <w:pPr>
        <w:pStyle w:val="Sraopastraipa"/>
        <w:numPr>
          <w:ilvl w:val="0"/>
          <w:numId w:val="8"/>
        </w:numPr>
        <w:spacing w:line="360" w:lineRule="auto"/>
        <w:rPr>
          <w:rFonts w:ascii="Arial" w:hAnsi="Arial" w:cs="Arial"/>
          <w:b/>
          <w:color w:val="000000" w:themeColor="text1"/>
          <w:sz w:val="24"/>
          <w:szCs w:val="24"/>
        </w:rPr>
      </w:pPr>
      <w:r w:rsidRPr="006873FE">
        <w:rPr>
          <w:rFonts w:ascii="Arial" w:hAnsi="Arial" w:cs="Arial"/>
          <w:b/>
          <w:color w:val="000000" w:themeColor="text1"/>
          <w:sz w:val="24"/>
          <w:szCs w:val="24"/>
        </w:rPr>
        <w:t>Kokybiškas renginių, edukacijų organizavimas:</w:t>
      </w:r>
    </w:p>
    <w:p w14:paraId="2B3F42DE" w14:textId="77777777" w:rsidR="007D69B3" w:rsidRPr="006873FE" w:rsidRDefault="00EA53F1" w:rsidP="00016FBC">
      <w:pPr>
        <w:pStyle w:val="Sraopastraipa"/>
        <w:numPr>
          <w:ilvl w:val="0"/>
          <w:numId w:val="12"/>
        </w:numPr>
        <w:spacing w:line="360" w:lineRule="auto"/>
        <w:rPr>
          <w:rFonts w:ascii="Arial" w:hAnsi="Arial" w:cs="Arial"/>
          <w:color w:val="000000" w:themeColor="text1"/>
          <w:sz w:val="24"/>
          <w:szCs w:val="24"/>
        </w:rPr>
      </w:pPr>
      <w:r w:rsidRPr="006873FE">
        <w:rPr>
          <w:rFonts w:ascii="Arial" w:hAnsi="Arial" w:cs="Arial"/>
          <w:color w:val="000000" w:themeColor="text1"/>
          <w:sz w:val="24"/>
          <w:szCs w:val="24"/>
        </w:rPr>
        <w:t>Pagal parengtą 202</w:t>
      </w:r>
      <w:r w:rsidR="00BC0C6D" w:rsidRPr="006873FE">
        <w:rPr>
          <w:rFonts w:ascii="Arial" w:hAnsi="Arial" w:cs="Arial"/>
          <w:color w:val="000000" w:themeColor="text1"/>
          <w:sz w:val="24"/>
          <w:szCs w:val="24"/>
        </w:rPr>
        <w:t xml:space="preserve">6 </w:t>
      </w:r>
      <w:r w:rsidRPr="006873FE">
        <w:rPr>
          <w:rFonts w:ascii="Arial" w:hAnsi="Arial" w:cs="Arial"/>
          <w:color w:val="000000" w:themeColor="text1"/>
          <w:sz w:val="24"/>
          <w:szCs w:val="24"/>
        </w:rPr>
        <w:t xml:space="preserve">metų </w:t>
      </w:r>
      <w:r w:rsidR="007D69B3" w:rsidRPr="006873FE">
        <w:rPr>
          <w:rFonts w:ascii="Arial" w:hAnsi="Arial" w:cs="Arial"/>
          <w:color w:val="000000" w:themeColor="text1"/>
          <w:sz w:val="24"/>
          <w:szCs w:val="24"/>
        </w:rPr>
        <w:t>veiklos</w:t>
      </w:r>
      <w:r w:rsidRPr="006873FE">
        <w:rPr>
          <w:rFonts w:ascii="Arial" w:hAnsi="Arial" w:cs="Arial"/>
          <w:color w:val="000000" w:themeColor="text1"/>
          <w:sz w:val="24"/>
          <w:szCs w:val="24"/>
        </w:rPr>
        <w:t xml:space="preserve"> planą sėkmingai, kokybiškai organizuoti renginius centrinėje, vaikų ir jaunimo bibliotekose bei 2</w:t>
      </w:r>
      <w:r w:rsidR="00BC0C6D" w:rsidRPr="006873FE">
        <w:rPr>
          <w:rFonts w:ascii="Arial" w:hAnsi="Arial" w:cs="Arial"/>
          <w:color w:val="000000" w:themeColor="text1"/>
          <w:sz w:val="24"/>
          <w:szCs w:val="24"/>
        </w:rPr>
        <w:t>4</w:t>
      </w:r>
      <w:r w:rsidRPr="006873FE">
        <w:rPr>
          <w:rFonts w:ascii="Arial" w:hAnsi="Arial" w:cs="Arial"/>
          <w:color w:val="000000" w:themeColor="text1"/>
          <w:sz w:val="24"/>
          <w:szCs w:val="24"/>
        </w:rPr>
        <w:t xml:space="preserve"> filialuose.</w:t>
      </w:r>
    </w:p>
    <w:p w14:paraId="34F4F92B" w14:textId="77777777" w:rsidR="007D69B3" w:rsidRPr="006873FE" w:rsidRDefault="00EA53F1" w:rsidP="00016FBC">
      <w:pPr>
        <w:pStyle w:val="Sraopastraipa"/>
        <w:numPr>
          <w:ilvl w:val="0"/>
          <w:numId w:val="12"/>
        </w:numPr>
        <w:spacing w:line="360" w:lineRule="auto"/>
        <w:rPr>
          <w:rFonts w:ascii="Arial" w:hAnsi="Arial" w:cs="Arial"/>
          <w:color w:val="000000" w:themeColor="text1"/>
          <w:sz w:val="24"/>
          <w:szCs w:val="24"/>
        </w:rPr>
      </w:pPr>
      <w:r w:rsidRPr="006873FE">
        <w:rPr>
          <w:rFonts w:ascii="Arial" w:hAnsi="Arial" w:cs="Arial"/>
          <w:color w:val="000000" w:themeColor="text1"/>
          <w:sz w:val="24"/>
          <w:szCs w:val="24"/>
        </w:rPr>
        <w:t xml:space="preserve">Pagal patvirtintas Informacinio gyventojų skatinimo projektų paraiškas sėkmingai ir kokybiškai vykdyti suplanuotus projektus. </w:t>
      </w:r>
    </w:p>
    <w:p w14:paraId="3507BB24" w14:textId="77777777" w:rsidR="00EA53F1" w:rsidRPr="006873FE" w:rsidRDefault="00EA53F1" w:rsidP="00016FBC">
      <w:pPr>
        <w:pStyle w:val="Sraopastraipa"/>
        <w:numPr>
          <w:ilvl w:val="0"/>
          <w:numId w:val="12"/>
        </w:numPr>
        <w:spacing w:line="360" w:lineRule="auto"/>
        <w:rPr>
          <w:rFonts w:ascii="Arial" w:hAnsi="Arial" w:cs="Arial"/>
          <w:color w:val="000000" w:themeColor="text1"/>
          <w:sz w:val="24"/>
          <w:szCs w:val="24"/>
        </w:rPr>
      </w:pPr>
      <w:r w:rsidRPr="006873FE">
        <w:rPr>
          <w:rFonts w:ascii="Arial" w:hAnsi="Arial" w:cs="Arial"/>
          <w:color w:val="000000" w:themeColor="text1"/>
          <w:sz w:val="24"/>
          <w:szCs w:val="24"/>
        </w:rPr>
        <w:t>Dalyvauti „Vilniaus knygų mugės“ bibliotekų edukacijų erdvėje ir turizmo erdvėje su bibliotekos veiklomis.</w:t>
      </w:r>
    </w:p>
    <w:p w14:paraId="04A329BA" w14:textId="77777777" w:rsidR="00EA53F1" w:rsidRPr="006873FE" w:rsidRDefault="00EA53F1" w:rsidP="00016FBC">
      <w:pPr>
        <w:pStyle w:val="Sraopastraipa"/>
        <w:numPr>
          <w:ilvl w:val="0"/>
          <w:numId w:val="8"/>
        </w:numPr>
        <w:spacing w:line="360" w:lineRule="auto"/>
        <w:rPr>
          <w:rFonts w:ascii="Arial" w:hAnsi="Arial" w:cs="Arial"/>
          <w:b/>
          <w:sz w:val="24"/>
          <w:szCs w:val="24"/>
        </w:rPr>
      </w:pPr>
      <w:r w:rsidRPr="006873FE">
        <w:rPr>
          <w:rFonts w:ascii="Arial" w:hAnsi="Arial" w:cs="Arial"/>
          <w:b/>
          <w:sz w:val="24"/>
          <w:szCs w:val="24"/>
        </w:rPr>
        <w:t>Stiprinti pirkimų valdyseną įstaigoje</w:t>
      </w:r>
      <w:r w:rsidR="007D69B3" w:rsidRPr="006873FE">
        <w:rPr>
          <w:rFonts w:ascii="Arial" w:hAnsi="Arial" w:cs="Arial"/>
          <w:b/>
          <w:sz w:val="24"/>
          <w:szCs w:val="24"/>
        </w:rPr>
        <w:t>:</w:t>
      </w:r>
    </w:p>
    <w:p w14:paraId="0284694A" w14:textId="77777777" w:rsidR="00153205" w:rsidRPr="006873FE" w:rsidRDefault="00153205" w:rsidP="00153205">
      <w:pPr>
        <w:pStyle w:val="Sraopastraipa"/>
        <w:numPr>
          <w:ilvl w:val="0"/>
          <w:numId w:val="26"/>
        </w:numPr>
        <w:spacing w:line="360" w:lineRule="auto"/>
        <w:rPr>
          <w:rFonts w:ascii="Arial" w:hAnsi="Arial" w:cs="Arial"/>
          <w:sz w:val="24"/>
          <w:szCs w:val="24"/>
        </w:rPr>
      </w:pPr>
      <w:r w:rsidRPr="006873FE">
        <w:rPr>
          <w:rFonts w:ascii="Arial" w:hAnsi="Arial" w:cs="Arial"/>
          <w:sz w:val="24"/>
          <w:szCs w:val="24"/>
        </w:rPr>
        <w:t>Sumažinti vykdomų pirkimų, kurių kiekvieno vertė iki 1000 EUR be PVM, skaičių (sumažinti tokių pirkimų skaičių 10 proc. lyginant su 2025 m.).</w:t>
      </w:r>
    </w:p>
    <w:p w14:paraId="2CC7EF83" w14:textId="77777777" w:rsidR="00153205" w:rsidRPr="006873FE" w:rsidRDefault="00153205" w:rsidP="00153205">
      <w:pPr>
        <w:pStyle w:val="Sraopastraipa"/>
        <w:numPr>
          <w:ilvl w:val="0"/>
          <w:numId w:val="26"/>
        </w:numPr>
        <w:spacing w:line="360" w:lineRule="auto"/>
        <w:rPr>
          <w:rFonts w:ascii="Arial" w:hAnsi="Arial" w:cs="Arial"/>
          <w:sz w:val="24"/>
          <w:szCs w:val="24"/>
        </w:rPr>
      </w:pPr>
      <w:r w:rsidRPr="006873FE">
        <w:rPr>
          <w:rFonts w:ascii="Arial" w:hAnsi="Arial" w:cs="Arial"/>
          <w:sz w:val="24"/>
          <w:szCs w:val="24"/>
        </w:rPr>
        <w:t>Viešinti ir nuolat atnaujinti planuojamų vykdyti visų pirkimų suvestinę (pirkimų planą) įstaigos puslapyje.</w:t>
      </w:r>
    </w:p>
    <w:p w14:paraId="0D3C2DD7" w14:textId="77777777" w:rsidR="00153205" w:rsidRPr="006873FE" w:rsidRDefault="00153205" w:rsidP="00153205">
      <w:pPr>
        <w:pStyle w:val="Sraopastraipa"/>
        <w:numPr>
          <w:ilvl w:val="0"/>
          <w:numId w:val="26"/>
        </w:numPr>
        <w:spacing w:line="360" w:lineRule="auto"/>
        <w:rPr>
          <w:rFonts w:ascii="Arial" w:hAnsi="Arial" w:cs="Arial"/>
          <w:sz w:val="24"/>
          <w:szCs w:val="24"/>
        </w:rPr>
      </w:pPr>
      <w:r w:rsidRPr="006873FE">
        <w:rPr>
          <w:rFonts w:ascii="Arial" w:hAnsi="Arial" w:cs="Arial"/>
          <w:sz w:val="24"/>
          <w:szCs w:val="24"/>
        </w:rPr>
        <w:t>Dalyvauti visuose Viešųjų pirkimų skyriaus organizuojamuose konsoliduotuose viešuosiuose pirkimuose nepriklausomai nuo įstaigos planuojamo pirkimo vertės.</w:t>
      </w:r>
    </w:p>
    <w:p w14:paraId="58B752E4" w14:textId="77777777" w:rsidR="00153205" w:rsidRPr="006873FE" w:rsidRDefault="00153205" w:rsidP="00153205">
      <w:pPr>
        <w:pStyle w:val="Sraopastraipa"/>
        <w:numPr>
          <w:ilvl w:val="0"/>
          <w:numId w:val="26"/>
        </w:numPr>
        <w:spacing w:line="360" w:lineRule="auto"/>
        <w:rPr>
          <w:rFonts w:ascii="Arial" w:hAnsi="Arial" w:cs="Arial"/>
          <w:sz w:val="24"/>
          <w:szCs w:val="24"/>
        </w:rPr>
      </w:pPr>
      <w:r w:rsidRPr="006873FE">
        <w:rPr>
          <w:rFonts w:ascii="Arial" w:hAnsi="Arial" w:cs="Arial"/>
          <w:sz w:val="24"/>
          <w:szCs w:val="24"/>
        </w:rPr>
        <w:lastRenderedPageBreak/>
        <w:t xml:space="preserve">Vykdyti viešuosius pirkimus laikantis Lietuvos Respublikos teisės aktų ir perkančiosios organizacijos viešųjų pirkimų organizavimą bei vykdymą reglamentuojančių vidaus tvarkų. </w:t>
      </w:r>
    </w:p>
    <w:p w14:paraId="0BF3E11A" w14:textId="77777777" w:rsidR="008D5C84" w:rsidRPr="00F26EAB" w:rsidRDefault="008D5C84" w:rsidP="00153205">
      <w:pPr>
        <w:spacing w:line="360" w:lineRule="auto"/>
        <w:ind w:left="360"/>
        <w:rPr>
          <w:rFonts w:ascii="Arial" w:hAnsi="Arial" w:cs="Arial"/>
          <w:color w:val="FF0000"/>
          <w:lang w:val="lt-LT"/>
        </w:rPr>
      </w:pPr>
    </w:p>
    <w:p w14:paraId="260F67FB" w14:textId="77777777" w:rsidR="006B61B7" w:rsidRPr="006873FE" w:rsidRDefault="002C4B7E" w:rsidP="00357858">
      <w:pPr>
        <w:spacing w:line="360" w:lineRule="auto"/>
        <w:rPr>
          <w:rFonts w:ascii="Arial" w:hAnsi="Arial" w:cs="Arial"/>
          <w:lang w:val="lt-LT"/>
        </w:rPr>
      </w:pPr>
      <w:r w:rsidRPr="006873FE">
        <w:rPr>
          <w:rFonts w:ascii="Arial" w:hAnsi="Arial" w:cs="Arial"/>
          <w:lang w:val="lt-LT"/>
        </w:rPr>
        <w:t xml:space="preserve">7. </w:t>
      </w:r>
      <w:r w:rsidR="007A7EA0" w:rsidRPr="006873FE">
        <w:rPr>
          <w:rFonts w:ascii="Arial" w:hAnsi="Arial" w:cs="Arial"/>
          <w:lang w:val="lt-LT"/>
        </w:rPr>
        <w:t xml:space="preserve">2. </w:t>
      </w:r>
      <w:r w:rsidR="007A7EA0" w:rsidRPr="006873FE">
        <w:rPr>
          <w:rFonts w:ascii="Arial" w:hAnsi="Arial" w:cs="Arial"/>
          <w:b/>
          <w:lang w:val="lt-LT"/>
        </w:rPr>
        <w:t>Įstaigos dalyvavimas projektinėje veikloje:</w:t>
      </w:r>
    </w:p>
    <w:p w14:paraId="3814D13D" w14:textId="77777777" w:rsidR="00B92F49" w:rsidRPr="006873FE" w:rsidRDefault="00427873" w:rsidP="000C27C3">
      <w:pPr>
        <w:spacing w:line="360" w:lineRule="auto"/>
        <w:ind w:left="420"/>
        <w:rPr>
          <w:rFonts w:ascii="Arial" w:hAnsi="Arial" w:cs="Arial"/>
          <w:color w:val="000000" w:themeColor="text1"/>
          <w:u w:val="single"/>
          <w:lang w:val="lt-LT"/>
        </w:rPr>
      </w:pPr>
      <w:r w:rsidRPr="006873FE">
        <w:rPr>
          <w:rFonts w:ascii="Arial" w:hAnsi="Arial" w:cs="Arial"/>
          <w:color w:val="000000" w:themeColor="text1"/>
          <w:u w:val="single"/>
          <w:lang w:val="lt-LT"/>
        </w:rPr>
        <w:t>Šiaurės šalių tarybos finansuotas projektas</w:t>
      </w:r>
      <w:r w:rsidR="00B92F49" w:rsidRPr="006873FE">
        <w:rPr>
          <w:rFonts w:ascii="Arial" w:hAnsi="Arial" w:cs="Arial"/>
          <w:color w:val="000000" w:themeColor="text1"/>
          <w:u w:val="single"/>
          <w:lang w:val="lt-LT"/>
        </w:rPr>
        <w:t>:</w:t>
      </w:r>
    </w:p>
    <w:p w14:paraId="11ABEED3" w14:textId="77777777" w:rsidR="00427873" w:rsidRPr="006873FE" w:rsidRDefault="004A3FE5" w:rsidP="00016FBC">
      <w:pPr>
        <w:pStyle w:val="Sraopastraipa"/>
        <w:numPr>
          <w:ilvl w:val="0"/>
          <w:numId w:val="7"/>
        </w:numPr>
        <w:spacing w:line="360" w:lineRule="auto"/>
        <w:rPr>
          <w:rFonts w:ascii="Arial" w:hAnsi="Arial" w:cs="Arial"/>
          <w:color w:val="000000" w:themeColor="text1"/>
          <w:sz w:val="24"/>
          <w:szCs w:val="24"/>
        </w:rPr>
      </w:pPr>
      <w:r w:rsidRPr="006873FE">
        <w:rPr>
          <w:rFonts w:ascii="Arial" w:hAnsi="Arial" w:cs="Arial"/>
          <w:b/>
          <w:color w:val="050505"/>
          <w:sz w:val="24"/>
          <w:szCs w:val="24"/>
          <w:shd w:val="clear" w:color="auto" w:fill="FFFFFF"/>
        </w:rPr>
        <w:t>Šiuolaikinė biblioteka – raktas į tvarių bendruomenių kūrimą“</w:t>
      </w:r>
      <w:r w:rsidR="00B92F49" w:rsidRPr="006873FE">
        <w:rPr>
          <w:rFonts w:ascii="Arial" w:hAnsi="Arial" w:cs="Arial"/>
          <w:color w:val="FF0000"/>
          <w:sz w:val="24"/>
          <w:szCs w:val="24"/>
        </w:rPr>
        <w:t xml:space="preserve"> </w:t>
      </w:r>
      <w:r w:rsidR="00427873" w:rsidRPr="006873FE">
        <w:rPr>
          <w:rFonts w:ascii="Arial" w:hAnsi="Arial" w:cs="Arial"/>
          <w:color w:val="000000" w:themeColor="text1"/>
          <w:sz w:val="24"/>
          <w:szCs w:val="24"/>
        </w:rPr>
        <w:t xml:space="preserve">(60%  – fondo lėšos,  40%  – Klaipėdos rajono savivaldybės prisidėjimas). Bendra projekto vertė – </w:t>
      </w:r>
      <w:r w:rsidR="00FE43B0" w:rsidRPr="006873FE">
        <w:rPr>
          <w:rFonts w:ascii="Arial" w:hAnsi="Arial" w:cs="Arial"/>
          <w:color w:val="000000" w:themeColor="text1"/>
          <w:sz w:val="24"/>
          <w:szCs w:val="24"/>
        </w:rPr>
        <w:t>1</w:t>
      </w:r>
      <w:r w:rsidR="00715D96" w:rsidRPr="006873FE">
        <w:rPr>
          <w:rFonts w:ascii="Arial" w:hAnsi="Arial" w:cs="Arial"/>
          <w:color w:val="000000" w:themeColor="text1"/>
          <w:sz w:val="24"/>
          <w:szCs w:val="24"/>
        </w:rPr>
        <w:t>6</w:t>
      </w:r>
      <w:r w:rsidR="00FE43B0" w:rsidRPr="006873FE">
        <w:rPr>
          <w:rFonts w:ascii="Arial" w:hAnsi="Arial" w:cs="Arial"/>
          <w:color w:val="000000" w:themeColor="text1"/>
          <w:sz w:val="24"/>
          <w:szCs w:val="24"/>
        </w:rPr>
        <w:t> </w:t>
      </w:r>
      <w:r w:rsidR="00715D96" w:rsidRPr="006873FE">
        <w:rPr>
          <w:rFonts w:ascii="Arial" w:hAnsi="Arial" w:cs="Arial"/>
          <w:color w:val="000000" w:themeColor="text1"/>
          <w:sz w:val="24"/>
          <w:szCs w:val="24"/>
        </w:rPr>
        <w:t>134</w:t>
      </w:r>
      <w:r w:rsidR="00FE43B0" w:rsidRPr="006873FE">
        <w:rPr>
          <w:rFonts w:ascii="Arial" w:hAnsi="Arial" w:cs="Arial"/>
          <w:color w:val="000000" w:themeColor="text1"/>
          <w:sz w:val="24"/>
          <w:szCs w:val="24"/>
        </w:rPr>
        <w:t xml:space="preserve"> Eur, iš fondo </w:t>
      </w:r>
      <w:r w:rsidR="001F0A00" w:rsidRPr="006873FE">
        <w:rPr>
          <w:rFonts w:ascii="Arial" w:hAnsi="Arial" w:cs="Arial"/>
          <w:color w:val="000000" w:themeColor="text1"/>
          <w:sz w:val="24"/>
          <w:szCs w:val="24"/>
        </w:rPr>
        <w:t>gauta</w:t>
      </w:r>
      <w:r w:rsidR="00CD0AC6" w:rsidRPr="006873FE">
        <w:rPr>
          <w:rFonts w:ascii="Arial" w:hAnsi="Arial" w:cs="Arial"/>
          <w:color w:val="000000" w:themeColor="text1"/>
          <w:sz w:val="24"/>
          <w:szCs w:val="24"/>
        </w:rPr>
        <w:t xml:space="preserve"> </w:t>
      </w:r>
      <w:r w:rsidR="00035210" w:rsidRPr="006873FE">
        <w:rPr>
          <w:rFonts w:ascii="Arial" w:hAnsi="Arial" w:cs="Arial"/>
          <w:color w:val="000000" w:themeColor="text1"/>
          <w:sz w:val="24"/>
          <w:szCs w:val="24"/>
        </w:rPr>
        <w:t>8500</w:t>
      </w:r>
      <w:r w:rsidR="00FE43B0" w:rsidRPr="006873FE">
        <w:rPr>
          <w:rFonts w:ascii="Arial" w:hAnsi="Arial" w:cs="Arial"/>
          <w:color w:val="000000" w:themeColor="text1"/>
          <w:sz w:val="24"/>
          <w:szCs w:val="24"/>
        </w:rPr>
        <w:t xml:space="preserve"> Eur</w:t>
      </w:r>
      <w:r w:rsidR="00CD0AC6" w:rsidRPr="006873FE">
        <w:rPr>
          <w:rFonts w:ascii="Arial" w:hAnsi="Arial" w:cs="Arial"/>
          <w:color w:val="000000" w:themeColor="text1"/>
          <w:sz w:val="24"/>
          <w:szCs w:val="24"/>
        </w:rPr>
        <w:t xml:space="preserve"> </w:t>
      </w:r>
      <w:r w:rsidR="00FE43B0" w:rsidRPr="006873FE">
        <w:rPr>
          <w:rFonts w:ascii="Arial" w:hAnsi="Arial" w:cs="Arial"/>
          <w:color w:val="000000" w:themeColor="text1"/>
          <w:sz w:val="24"/>
          <w:szCs w:val="24"/>
        </w:rPr>
        <w:t>( iš savivaldybės</w:t>
      </w:r>
      <w:r w:rsidR="00715D96" w:rsidRPr="006873FE">
        <w:rPr>
          <w:rFonts w:ascii="Arial" w:hAnsi="Arial" w:cs="Arial"/>
          <w:color w:val="000000" w:themeColor="text1"/>
          <w:sz w:val="24"/>
          <w:szCs w:val="24"/>
        </w:rPr>
        <w:t xml:space="preserve"> skirta</w:t>
      </w:r>
      <w:r w:rsidR="00FE43B0" w:rsidRPr="006873FE">
        <w:rPr>
          <w:rFonts w:ascii="Arial" w:hAnsi="Arial" w:cs="Arial"/>
          <w:color w:val="000000" w:themeColor="text1"/>
          <w:sz w:val="24"/>
          <w:szCs w:val="24"/>
        </w:rPr>
        <w:t xml:space="preserve"> – </w:t>
      </w:r>
      <w:r w:rsidR="00715D96" w:rsidRPr="006873FE">
        <w:rPr>
          <w:rFonts w:ascii="Arial" w:hAnsi="Arial" w:cs="Arial"/>
          <w:color w:val="000000" w:themeColor="text1"/>
          <w:sz w:val="24"/>
          <w:szCs w:val="24"/>
        </w:rPr>
        <w:t>7634</w:t>
      </w:r>
      <w:r w:rsidR="00FE43B0" w:rsidRPr="006873FE">
        <w:rPr>
          <w:rFonts w:ascii="Arial" w:hAnsi="Arial" w:cs="Arial"/>
          <w:color w:val="000000" w:themeColor="text1"/>
          <w:sz w:val="24"/>
          <w:szCs w:val="24"/>
        </w:rPr>
        <w:t xml:space="preserve"> Eur). </w:t>
      </w:r>
    </w:p>
    <w:p w14:paraId="0BF5CA14" w14:textId="77777777" w:rsidR="00BF39BB" w:rsidRPr="006873FE" w:rsidRDefault="00EF1CC7" w:rsidP="000C27C3">
      <w:pPr>
        <w:spacing w:line="360" w:lineRule="auto"/>
        <w:ind w:left="357"/>
        <w:rPr>
          <w:rFonts w:ascii="Arial" w:hAnsi="Arial" w:cs="Arial"/>
          <w:u w:val="single"/>
          <w:lang w:val="lt-LT"/>
        </w:rPr>
      </w:pPr>
      <w:r w:rsidRPr="006873FE">
        <w:rPr>
          <w:rFonts w:ascii="Arial" w:hAnsi="Arial" w:cs="Arial"/>
          <w:u w:val="single"/>
          <w:lang w:val="lt-LT"/>
        </w:rPr>
        <w:t>Klaipėdos rajono savivaldybės finansuot</w:t>
      </w:r>
      <w:r w:rsidR="00C21F7F" w:rsidRPr="006873FE">
        <w:rPr>
          <w:rFonts w:ascii="Arial" w:hAnsi="Arial" w:cs="Arial"/>
          <w:u w:val="single"/>
          <w:lang w:val="lt-LT"/>
        </w:rPr>
        <w:t xml:space="preserve">i </w:t>
      </w:r>
      <w:r w:rsidRPr="006873FE">
        <w:rPr>
          <w:rFonts w:ascii="Arial" w:hAnsi="Arial" w:cs="Arial"/>
          <w:u w:val="single"/>
          <w:lang w:val="lt-LT"/>
        </w:rPr>
        <w:t>projekta</w:t>
      </w:r>
      <w:r w:rsidR="00C21F7F" w:rsidRPr="006873FE">
        <w:rPr>
          <w:rFonts w:ascii="Arial" w:hAnsi="Arial" w:cs="Arial"/>
          <w:u w:val="single"/>
          <w:lang w:val="lt-LT"/>
        </w:rPr>
        <w:t>i</w:t>
      </w:r>
      <w:r w:rsidRPr="006873FE">
        <w:rPr>
          <w:rFonts w:ascii="Arial" w:hAnsi="Arial" w:cs="Arial"/>
          <w:u w:val="single"/>
          <w:lang w:val="lt-LT"/>
        </w:rPr>
        <w:t>:</w:t>
      </w:r>
    </w:p>
    <w:p w14:paraId="6F56284C" w14:textId="77777777" w:rsidR="004F60F1" w:rsidRPr="006873FE" w:rsidRDefault="00C11206" w:rsidP="004F60F1">
      <w:pPr>
        <w:pStyle w:val="Sraopastraipa"/>
        <w:numPr>
          <w:ilvl w:val="0"/>
          <w:numId w:val="8"/>
        </w:numPr>
        <w:spacing w:line="360" w:lineRule="auto"/>
        <w:jc w:val="left"/>
        <w:rPr>
          <w:rFonts w:ascii="Arial" w:hAnsi="Arial" w:cs="Arial"/>
          <w:b/>
          <w:sz w:val="24"/>
          <w:szCs w:val="24"/>
          <w:u w:val="single"/>
        </w:rPr>
      </w:pPr>
      <w:r w:rsidRPr="006873FE">
        <w:rPr>
          <w:rFonts w:ascii="Arial" w:hAnsi="Arial" w:cs="Arial"/>
          <w:sz w:val="24"/>
          <w:szCs w:val="24"/>
          <w:shd w:val="clear" w:color="auto" w:fill="FFFFFF"/>
        </w:rPr>
        <w:t>„</w:t>
      </w:r>
      <w:r w:rsidRPr="006873FE">
        <w:rPr>
          <w:rFonts w:ascii="Arial" w:hAnsi="Arial" w:cs="Arial"/>
          <w:b/>
          <w:sz w:val="24"/>
          <w:szCs w:val="24"/>
          <w:shd w:val="clear" w:color="auto" w:fill="FFFFFF"/>
        </w:rPr>
        <w:t>Bendradarbiavimo tinklas</w:t>
      </w:r>
      <w:r w:rsidRPr="006873FE">
        <w:rPr>
          <w:rFonts w:ascii="Arial" w:hAnsi="Arial" w:cs="Arial"/>
          <w:sz w:val="24"/>
          <w:szCs w:val="24"/>
          <w:shd w:val="clear" w:color="auto" w:fill="FFFFFF"/>
        </w:rPr>
        <w:t xml:space="preserve">“. </w:t>
      </w:r>
      <w:r w:rsidR="004F60F1" w:rsidRPr="006873FE">
        <w:rPr>
          <w:rFonts w:ascii="Arial" w:hAnsi="Arial" w:cs="Arial"/>
          <w:color w:val="222222"/>
          <w:sz w:val="24"/>
          <w:szCs w:val="24"/>
          <w:shd w:val="clear" w:color="auto" w:fill="FFFFFF"/>
        </w:rPr>
        <w:t xml:space="preserve">Bendra projekto vertė – 5251,12 Eur, iš savivaldybės finansuota 2000 Eur. Kitų šaltinių finansuota suma (Jono Lankučio viešoji biblioteka) – 3251,12 Eur. </w:t>
      </w:r>
    </w:p>
    <w:p w14:paraId="5754CCF1" w14:textId="77777777" w:rsidR="00361E67" w:rsidRPr="006873FE" w:rsidRDefault="00361E67" w:rsidP="004F60F1">
      <w:pPr>
        <w:pStyle w:val="Sraopastraipa"/>
        <w:numPr>
          <w:ilvl w:val="0"/>
          <w:numId w:val="8"/>
        </w:numPr>
        <w:spacing w:line="360" w:lineRule="auto"/>
        <w:jc w:val="left"/>
        <w:rPr>
          <w:rFonts w:ascii="Arial" w:hAnsi="Arial" w:cs="Arial"/>
          <w:b/>
          <w:sz w:val="24"/>
          <w:szCs w:val="24"/>
          <w:u w:val="single"/>
        </w:rPr>
      </w:pPr>
      <w:r w:rsidRPr="006873FE">
        <w:rPr>
          <w:rFonts w:ascii="Arial" w:hAnsi="Arial" w:cs="Arial"/>
          <w:b/>
          <w:sz w:val="24"/>
          <w:szCs w:val="24"/>
          <w:shd w:val="clear" w:color="auto" w:fill="FFFFFF"/>
        </w:rPr>
        <w:t>Išgirsk save 2</w:t>
      </w:r>
      <w:r w:rsidRPr="006873FE">
        <w:rPr>
          <w:rFonts w:ascii="Arial" w:hAnsi="Arial" w:cs="Arial"/>
          <w:sz w:val="24"/>
          <w:szCs w:val="24"/>
          <w:shd w:val="clear" w:color="auto" w:fill="FFFFFF"/>
        </w:rPr>
        <w:t>“. Bendra projekto vertė –2070 Eur, iš s</w:t>
      </w:r>
      <w:r w:rsidRPr="006873FE">
        <w:rPr>
          <w:rFonts w:ascii="Arial" w:hAnsi="Arial" w:cs="Arial"/>
          <w:sz w:val="24"/>
          <w:szCs w:val="24"/>
        </w:rPr>
        <w:t xml:space="preserve">avivaldybės finansuota – </w:t>
      </w:r>
      <w:r w:rsidRPr="006873FE">
        <w:rPr>
          <w:rFonts w:ascii="Arial" w:hAnsi="Arial" w:cs="Arial"/>
          <w:sz w:val="24"/>
          <w:szCs w:val="24"/>
          <w:shd w:val="clear" w:color="auto" w:fill="FFFFFF"/>
        </w:rPr>
        <w:t>2070 Eur.</w:t>
      </w:r>
    </w:p>
    <w:p w14:paraId="6B471197" w14:textId="77777777" w:rsidR="005803B2" w:rsidRPr="006873FE" w:rsidRDefault="005803B2" w:rsidP="005803B2">
      <w:pPr>
        <w:spacing w:line="360" w:lineRule="auto"/>
        <w:ind w:left="360"/>
        <w:rPr>
          <w:rFonts w:ascii="Arial" w:hAnsi="Arial" w:cs="Arial"/>
          <w:b/>
          <w:bCs/>
          <w:color w:val="FF0000"/>
          <w:shd w:val="clear" w:color="auto" w:fill="FFFFFF"/>
        </w:rPr>
      </w:pPr>
      <w:r w:rsidRPr="006873FE">
        <w:rPr>
          <w:rFonts w:ascii="Arial" w:hAnsi="Arial" w:cs="Arial"/>
          <w:u w:val="single"/>
          <w:lang w:val="lt-LT"/>
        </w:rPr>
        <w:t>Valstybinės lietuvių kalbos komisijos finansuotas projektas</w:t>
      </w:r>
      <w:r w:rsidR="00361E67" w:rsidRPr="006873FE">
        <w:rPr>
          <w:rFonts w:ascii="Arial" w:hAnsi="Arial" w:cs="Arial"/>
          <w:u w:val="single"/>
          <w:lang w:val="lt-LT"/>
        </w:rPr>
        <w:t>:</w:t>
      </w:r>
    </w:p>
    <w:p w14:paraId="207AB81B" w14:textId="77777777" w:rsidR="00F100FD" w:rsidRPr="002377CE" w:rsidRDefault="00C877FC" w:rsidP="002377CE">
      <w:pPr>
        <w:spacing w:line="360" w:lineRule="auto"/>
        <w:ind w:left="360"/>
        <w:rPr>
          <w:rFonts w:ascii="Arial" w:hAnsi="Arial" w:cs="Arial"/>
          <w:b/>
          <w:u w:val="single"/>
        </w:rPr>
      </w:pPr>
      <w:r w:rsidRPr="006873FE">
        <w:rPr>
          <w:rFonts w:ascii="Arial" w:hAnsi="Arial" w:cs="Arial"/>
          <w:b/>
          <w:bCs/>
          <w:shd w:val="clear" w:color="auto" w:fill="FFFFFF"/>
        </w:rPr>
        <w:t>„</w:t>
      </w:r>
      <w:proofErr w:type="spellStart"/>
      <w:r w:rsidRPr="006873FE">
        <w:rPr>
          <w:rFonts w:ascii="Arial" w:hAnsi="Arial" w:cs="Arial"/>
          <w:b/>
          <w:bCs/>
          <w:shd w:val="clear" w:color="auto" w:fill="FFFFFF"/>
        </w:rPr>
        <w:t>Kalbos</w:t>
      </w:r>
      <w:proofErr w:type="spellEnd"/>
      <w:r w:rsidRPr="006873FE">
        <w:rPr>
          <w:rFonts w:ascii="Arial" w:hAnsi="Arial" w:cs="Arial"/>
          <w:b/>
          <w:bCs/>
          <w:shd w:val="clear" w:color="auto" w:fill="FFFFFF"/>
        </w:rPr>
        <w:t xml:space="preserve"> </w:t>
      </w:r>
      <w:proofErr w:type="spellStart"/>
      <w:proofErr w:type="gramStart"/>
      <w:r w:rsidRPr="006873FE">
        <w:rPr>
          <w:rFonts w:ascii="Arial" w:hAnsi="Arial" w:cs="Arial"/>
          <w:b/>
          <w:bCs/>
          <w:shd w:val="clear" w:color="auto" w:fill="FFFFFF"/>
        </w:rPr>
        <w:t>ritmai</w:t>
      </w:r>
      <w:proofErr w:type="spellEnd"/>
      <w:r w:rsidRPr="006873FE">
        <w:rPr>
          <w:rFonts w:ascii="Arial" w:hAnsi="Arial" w:cs="Arial"/>
          <w:b/>
          <w:bCs/>
          <w:shd w:val="clear" w:color="auto" w:fill="FFFFFF"/>
        </w:rPr>
        <w:t>“</w:t>
      </w:r>
      <w:proofErr w:type="gramEnd"/>
      <w:r w:rsidRPr="006873FE">
        <w:rPr>
          <w:rFonts w:ascii="Arial" w:hAnsi="Arial" w:cs="Arial"/>
          <w:b/>
          <w:bCs/>
          <w:shd w:val="clear" w:color="auto" w:fill="FFFFFF"/>
        </w:rPr>
        <w:t>.  </w:t>
      </w:r>
      <w:proofErr w:type="spellStart"/>
      <w:r w:rsidRPr="006873FE">
        <w:rPr>
          <w:rFonts w:ascii="Arial" w:hAnsi="Arial" w:cs="Arial"/>
          <w:shd w:val="clear" w:color="auto" w:fill="FFFFFF"/>
        </w:rPr>
        <w:t>Bendra</w:t>
      </w:r>
      <w:proofErr w:type="spellEnd"/>
      <w:r w:rsidRPr="006873FE">
        <w:rPr>
          <w:rFonts w:ascii="Arial" w:hAnsi="Arial" w:cs="Arial"/>
          <w:shd w:val="clear" w:color="auto" w:fill="FFFFFF"/>
        </w:rPr>
        <w:t xml:space="preserve"> </w:t>
      </w:r>
      <w:proofErr w:type="spellStart"/>
      <w:r w:rsidRPr="006873FE">
        <w:rPr>
          <w:rFonts w:ascii="Arial" w:hAnsi="Arial" w:cs="Arial"/>
          <w:shd w:val="clear" w:color="auto" w:fill="FFFFFF"/>
        </w:rPr>
        <w:t>projekto</w:t>
      </w:r>
      <w:proofErr w:type="spellEnd"/>
      <w:r w:rsidRPr="006873FE">
        <w:rPr>
          <w:rFonts w:ascii="Arial" w:hAnsi="Arial" w:cs="Arial"/>
          <w:shd w:val="clear" w:color="auto" w:fill="FFFFFF"/>
        </w:rPr>
        <w:t xml:space="preserve"> </w:t>
      </w:r>
      <w:proofErr w:type="spellStart"/>
      <w:r w:rsidRPr="006873FE">
        <w:rPr>
          <w:rFonts w:ascii="Arial" w:hAnsi="Arial" w:cs="Arial"/>
          <w:shd w:val="clear" w:color="auto" w:fill="FFFFFF"/>
        </w:rPr>
        <w:t>vertė</w:t>
      </w:r>
      <w:proofErr w:type="spellEnd"/>
      <w:r w:rsidRPr="006873FE">
        <w:rPr>
          <w:rFonts w:ascii="Arial" w:hAnsi="Arial" w:cs="Arial"/>
          <w:shd w:val="clear" w:color="auto" w:fill="FFFFFF"/>
        </w:rPr>
        <w:t xml:space="preserve"> – 1200 Eur, finansuota iš VLKK – 1200 Eur</w:t>
      </w:r>
      <w:r w:rsidR="00EE0F6E" w:rsidRPr="006873FE">
        <w:rPr>
          <w:rFonts w:ascii="Arial" w:hAnsi="Arial" w:cs="Arial"/>
          <w:shd w:val="clear" w:color="auto" w:fill="FFFFFF"/>
        </w:rPr>
        <w:t xml:space="preserve">, </w:t>
      </w:r>
      <w:r w:rsidR="004F60F1" w:rsidRPr="006873FE">
        <w:rPr>
          <w:rFonts w:ascii="Arial" w:hAnsi="Arial" w:cs="Arial"/>
          <w:shd w:val="clear" w:color="auto" w:fill="FFFFFF"/>
        </w:rPr>
        <w:t xml:space="preserve">kitų šaltinių finansuota suma (Jono Lankučio viešoji biblioteka) – </w:t>
      </w:r>
      <w:r w:rsidRPr="006873FE">
        <w:rPr>
          <w:rFonts w:ascii="Arial" w:hAnsi="Arial" w:cs="Arial"/>
          <w:shd w:val="clear" w:color="auto" w:fill="FFFFFF"/>
        </w:rPr>
        <w:t>200 Eur.</w:t>
      </w:r>
      <w:r w:rsidR="00153205" w:rsidRPr="006873FE">
        <w:rPr>
          <w:rFonts w:ascii="Arial" w:hAnsi="Arial" w:cs="Arial"/>
          <w:shd w:val="clear" w:color="auto" w:fill="FFFFFF"/>
        </w:rPr>
        <w:t xml:space="preserve"> </w:t>
      </w:r>
    </w:p>
    <w:p w14:paraId="1EF5AD2A" w14:textId="77777777" w:rsidR="00527029" w:rsidRPr="006873FE" w:rsidRDefault="00B92F49" w:rsidP="005C3A8E">
      <w:pPr>
        <w:spacing w:line="360" w:lineRule="auto"/>
        <w:ind w:left="360"/>
        <w:jc w:val="both"/>
        <w:rPr>
          <w:rFonts w:ascii="Arial" w:hAnsi="Arial" w:cs="Arial"/>
          <w:lang w:val="lt-LT"/>
        </w:rPr>
      </w:pPr>
      <w:r w:rsidRPr="006873FE">
        <w:rPr>
          <w:rFonts w:ascii="Arial" w:hAnsi="Arial" w:cs="Arial"/>
          <w:lang w:val="lt-LT"/>
        </w:rPr>
        <w:t>Tęsiamas p</w:t>
      </w:r>
      <w:r w:rsidR="00527029" w:rsidRPr="006873FE">
        <w:rPr>
          <w:rFonts w:ascii="Arial" w:hAnsi="Arial" w:cs="Arial"/>
          <w:lang w:val="lt-LT"/>
        </w:rPr>
        <w:t>rojektas</w:t>
      </w:r>
      <w:r w:rsidR="004C68B9" w:rsidRPr="006873FE">
        <w:rPr>
          <w:rFonts w:ascii="Arial" w:hAnsi="Arial" w:cs="Arial"/>
          <w:lang w:val="lt-LT"/>
        </w:rPr>
        <w:t>,</w:t>
      </w:r>
      <w:r w:rsidR="00527029" w:rsidRPr="006873FE">
        <w:rPr>
          <w:rFonts w:ascii="Arial" w:hAnsi="Arial" w:cs="Arial"/>
          <w:lang w:val="lt-LT"/>
        </w:rPr>
        <w:t xml:space="preserve"> bendradarbiaujant su Klaipėdos apskrities Ievos Simonaitytės viešąja biblioteka:</w:t>
      </w:r>
    </w:p>
    <w:p w14:paraId="5200F76D" w14:textId="77777777" w:rsidR="00527029" w:rsidRPr="006873FE" w:rsidRDefault="00527029" w:rsidP="005C3A8E">
      <w:pPr>
        <w:pStyle w:val="Sraopastraipa"/>
        <w:numPr>
          <w:ilvl w:val="0"/>
          <w:numId w:val="4"/>
        </w:numPr>
        <w:spacing w:line="360" w:lineRule="auto"/>
        <w:rPr>
          <w:rFonts w:ascii="Arial" w:hAnsi="Arial" w:cs="Arial"/>
          <w:sz w:val="24"/>
          <w:szCs w:val="24"/>
        </w:rPr>
      </w:pPr>
      <w:r w:rsidRPr="006873FE">
        <w:rPr>
          <w:rFonts w:ascii="Arial" w:hAnsi="Arial" w:cs="Arial"/>
          <w:sz w:val="24"/>
          <w:szCs w:val="24"/>
        </w:rPr>
        <w:t>„Inovatyvūs Lietuvos bibliotekų skaitymo skatinimo sprendimai vaikų ir jaunimo socialinių santykių kūrimui su aplinka“</w:t>
      </w:r>
      <w:r w:rsidR="004C68B9" w:rsidRPr="006873FE">
        <w:rPr>
          <w:rFonts w:ascii="Arial" w:hAnsi="Arial" w:cs="Arial"/>
          <w:sz w:val="24"/>
          <w:szCs w:val="24"/>
        </w:rPr>
        <w:t>.</w:t>
      </w:r>
    </w:p>
    <w:p w14:paraId="0A210244" w14:textId="77777777" w:rsidR="00EE4FD5" w:rsidRPr="006873FE" w:rsidRDefault="007C06FF" w:rsidP="005C3A8E">
      <w:pPr>
        <w:spacing w:line="360" w:lineRule="auto"/>
        <w:ind w:left="360"/>
        <w:jc w:val="both"/>
        <w:rPr>
          <w:rFonts w:ascii="Arial" w:hAnsi="Arial" w:cs="Arial"/>
          <w:u w:val="single"/>
          <w:shd w:val="clear" w:color="auto" w:fill="FFFFFF"/>
        </w:rPr>
      </w:pPr>
      <w:r w:rsidRPr="006873FE">
        <w:rPr>
          <w:rFonts w:ascii="Arial" w:hAnsi="Arial" w:cs="Arial"/>
          <w:u w:val="single"/>
          <w:shd w:val="clear" w:color="auto" w:fill="FFFFFF"/>
        </w:rPr>
        <w:t xml:space="preserve">LR </w:t>
      </w:r>
      <w:proofErr w:type="spellStart"/>
      <w:r w:rsidR="00103D67" w:rsidRPr="006873FE">
        <w:rPr>
          <w:rFonts w:ascii="Arial" w:hAnsi="Arial" w:cs="Arial"/>
          <w:u w:val="single"/>
          <w:shd w:val="clear" w:color="auto" w:fill="FFFFFF"/>
        </w:rPr>
        <w:t>ž</w:t>
      </w:r>
      <w:r w:rsidR="00EE4FD5" w:rsidRPr="006873FE">
        <w:rPr>
          <w:rFonts w:ascii="Arial" w:hAnsi="Arial" w:cs="Arial"/>
          <w:u w:val="single"/>
          <w:shd w:val="clear" w:color="auto" w:fill="FFFFFF"/>
        </w:rPr>
        <w:t>emės</w:t>
      </w:r>
      <w:proofErr w:type="spellEnd"/>
      <w:r w:rsidR="00EE4FD5" w:rsidRPr="006873FE">
        <w:rPr>
          <w:rFonts w:ascii="Arial" w:hAnsi="Arial" w:cs="Arial"/>
          <w:u w:val="single"/>
          <w:shd w:val="clear" w:color="auto" w:fill="FFFFFF"/>
        </w:rPr>
        <w:t xml:space="preserve"> </w:t>
      </w:r>
      <w:proofErr w:type="spellStart"/>
      <w:r w:rsidR="00EE4FD5" w:rsidRPr="006873FE">
        <w:rPr>
          <w:rFonts w:ascii="Arial" w:hAnsi="Arial" w:cs="Arial"/>
          <w:u w:val="single"/>
          <w:shd w:val="clear" w:color="auto" w:fill="FFFFFF"/>
        </w:rPr>
        <w:t>ūkio</w:t>
      </w:r>
      <w:proofErr w:type="spellEnd"/>
      <w:r w:rsidR="00EE4FD5" w:rsidRPr="006873FE">
        <w:rPr>
          <w:rFonts w:ascii="Arial" w:hAnsi="Arial" w:cs="Arial"/>
          <w:u w:val="single"/>
          <w:shd w:val="clear" w:color="auto" w:fill="FFFFFF"/>
        </w:rPr>
        <w:t xml:space="preserve"> </w:t>
      </w:r>
      <w:proofErr w:type="spellStart"/>
      <w:r w:rsidR="00EE4FD5" w:rsidRPr="006873FE">
        <w:rPr>
          <w:rFonts w:ascii="Arial" w:hAnsi="Arial" w:cs="Arial"/>
          <w:u w:val="single"/>
          <w:shd w:val="clear" w:color="auto" w:fill="FFFFFF"/>
        </w:rPr>
        <w:t>ministerijos</w:t>
      </w:r>
      <w:proofErr w:type="spellEnd"/>
      <w:r w:rsidR="00EE4FD5" w:rsidRPr="006873FE">
        <w:rPr>
          <w:rFonts w:ascii="Arial" w:hAnsi="Arial" w:cs="Arial"/>
          <w:u w:val="single"/>
          <w:shd w:val="clear" w:color="auto" w:fill="FFFFFF"/>
        </w:rPr>
        <w:t xml:space="preserve"> </w:t>
      </w:r>
      <w:proofErr w:type="spellStart"/>
      <w:r w:rsidR="00EE4FD5" w:rsidRPr="006873FE">
        <w:rPr>
          <w:rFonts w:ascii="Arial" w:hAnsi="Arial" w:cs="Arial"/>
          <w:u w:val="single"/>
          <w:shd w:val="clear" w:color="auto" w:fill="FFFFFF"/>
        </w:rPr>
        <w:t>projektas</w:t>
      </w:r>
      <w:proofErr w:type="spellEnd"/>
      <w:r w:rsidR="00EE4FD5" w:rsidRPr="006873FE">
        <w:rPr>
          <w:rFonts w:ascii="Arial" w:hAnsi="Arial" w:cs="Arial"/>
          <w:u w:val="single"/>
          <w:shd w:val="clear" w:color="auto" w:fill="FFFFFF"/>
        </w:rPr>
        <w:t>:</w:t>
      </w:r>
    </w:p>
    <w:p w14:paraId="2F60B33C" w14:textId="77777777" w:rsidR="00F100FD" w:rsidRPr="00756085" w:rsidRDefault="00255090" w:rsidP="0070096E">
      <w:pPr>
        <w:pStyle w:val="prastasiniatinklio"/>
        <w:numPr>
          <w:ilvl w:val="0"/>
          <w:numId w:val="4"/>
        </w:numPr>
        <w:spacing w:before="0" w:beforeAutospacing="0" w:after="0" w:afterAutospacing="0" w:line="360" w:lineRule="auto"/>
        <w:jc w:val="both"/>
        <w:rPr>
          <w:rFonts w:ascii="Arial" w:hAnsi="Arial" w:cs="Arial"/>
        </w:rPr>
      </w:pPr>
      <w:r w:rsidRPr="006873FE">
        <w:rPr>
          <w:rFonts w:ascii="Arial" w:hAnsi="Arial" w:cs="Arial"/>
          <w:b/>
          <w:bCs/>
          <w:color w:val="222222"/>
        </w:rPr>
        <w:t>„Kultūros tiltai: bendruomeniškumo skatinimas per meną ir literatūrą“</w:t>
      </w:r>
      <w:r w:rsidR="007C06FF" w:rsidRPr="006873FE">
        <w:rPr>
          <w:rFonts w:ascii="Arial" w:hAnsi="Arial" w:cs="Arial"/>
        </w:rPr>
        <w:t>. S</w:t>
      </w:r>
      <w:r w:rsidR="000973A3" w:rsidRPr="006873FE">
        <w:rPr>
          <w:rFonts w:ascii="Arial" w:hAnsi="Arial" w:cs="Arial"/>
        </w:rPr>
        <w:t>kirta s</w:t>
      </w:r>
      <w:r w:rsidR="007C06FF" w:rsidRPr="006873FE">
        <w:rPr>
          <w:rFonts w:ascii="Arial" w:hAnsi="Arial" w:cs="Arial"/>
        </w:rPr>
        <w:t>uma</w:t>
      </w:r>
      <w:r w:rsidRPr="006873FE">
        <w:rPr>
          <w:rFonts w:ascii="Arial" w:hAnsi="Arial" w:cs="Arial"/>
        </w:rPr>
        <w:t xml:space="preserve"> – </w:t>
      </w:r>
      <w:r w:rsidR="000973A3" w:rsidRPr="006873FE">
        <w:rPr>
          <w:rFonts w:ascii="Arial" w:hAnsi="Arial" w:cs="Arial"/>
        </w:rPr>
        <w:t xml:space="preserve">4000 Eur. </w:t>
      </w:r>
    </w:p>
    <w:p w14:paraId="2BC8D80B" w14:textId="77777777" w:rsidR="00136EFC" w:rsidRDefault="00136EFC" w:rsidP="0070096E">
      <w:pPr>
        <w:spacing w:line="360" w:lineRule="auto"/>
        <w:jc w:val="both"/>
        <w:rPr>
          <w:rFonts w:ascii="Arial" w:hAnsi="Arial" w:cs="Arial"/>
          <w:b/>
          <w:lang w:val="lt-LT"/>
        </w:rPr>
      </w:pPr>
    </w:p>
    <w:p w14:paraId="5314F044" w14:textId="77777777" w:rsidR="0070096E" w:rsidRPr="006873FE" w:rsidRDefault="008675F5" w:rsidP="0070096E">
      <w:pPr>
        <w:spacing w:line="360" w:lineRule="auto"/>
        <w:jc w:val="both"/>
        <w:rPr>
          <w:rFonts w:ascii="Arial" w:hAnsi="Arial" w:cs="Arial"/>
          <w:b/>
          <w:lang w:val="lt-LT"/>
        </w:rPr>
      </w:pPr>
      <w:r w:rsidRPr="006873FE">
        <w:rPr>
          <w:rFonts w:ascii="Arial" w:hAnsi="Arial" w:cs="Arial"/>
          <w:b/>
          <w:lang w:val="lt-LT"/>
        </w:rPr>
        <w:t>INFORMACINIO GYVENTOJŲ SKATINIMO PROJEKTAI 2025 M.</w:t>
      </w:r>
    </w:p>
    <w:p w14:paraId="65524B79" w14:textId="77777777" w:rsidR="0070096E" w:rsidRPr="006873FE" w:rsidRDefault="0070096E" w:rsidP="0070096E">
      <w:pPr>
        <w:spacing w:line="360" w:lineRule="auto"/>
        <w:jc w:val="both"/>
        <w:rPr>
          <w:rFonts w:ascii="Arial" w:hAnsi="Arial" w:cs="Arial"/>
          <w:b/>
          <w:lang w:val="lt-LT"/>
        </w:rPr>
      </w:pPr>
      <w:r w:rsidRPr="006873FE">
        <w:rPr>
          <w:rFonts w:ascii="Arial" w:hAnsi="Arial" w:cs="Arial"/>
          <w:b/>
          <w:lang w:val="lt-LT"/>
        </w:rPr>
        <w:t>Gauta suma: 16 000 €</w:t>
      </w:r>
    </w:p>
    <w:p w14:paraId="21265AF1" w14:textId="77777777" w:rsidR="008675F5" w:rsidRDefault="0070096E" w:rsidP="008675F5">
      <w:pPr>
        <w:spacing w:line="360" w:lineRule="auto"/>
        <w:jc w:val="both"/>
        <w:rPr>
          <w:rFonts w:ascii="Arial" w:hAnsi="Arial" w:cs="Arial"/>
          <w:b/>
          <w:lang w:val="lt-LT"/>
        </w:rPr>
      </w:pPr>
      <w:r w:rsidRPr="006873FE">
        <w:rPr>
          <w:rFonts w:ascii="Arial" w:hAnsi="Arial" w:cs="Arial"/>
          <w:b/>
          <w:lang w:val="lt-LT"/>
        </w:rPr>
        <w:t>Įgyvendinti projektai:</w:t>
      </w:r>
    </w:p>
    <w:p w14:paraId="577B9E4D" w14:textId="77777777" w:rsidR="008675F5" w:rsidRPr="008675F5" w:rsidRDefault="00A709A1" w:rsidP="008675F5">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Susitikimai su rašytoja ir iliustruotoja Renata </w:t>
      </w:r>
      <w:proofErr w:type="spellStart"/>
      <w:r w:rsidRPr="008675F5">
        <w:rPr>
          <w:rFonts w:ascii="Arial" w:hAnsi="Arial" w:cs="Arial"/>
          <w:sz w:val="24"/>
          <w:szCs w:val="24"/>
        </w:rPr>
        <w:t>Bee</w:t>
      </w:r>
      <w:proofErr w:type="spellEnd"/>
      <w:r w:rsidRPr="008675F5">
        <w:rPr>
          <w:rFonts w:ascii="Arial" w:hAnsi="Arial" w:cs="Arial"/>
          <w:sz w:val="24"/>
          <w:szCs w:val="24"/>
        </w:rPr>
        <w:t xml:space="preserve"> Agluonėnų, Priekulės ir Drevernos filialuose „Spalvų kelionė per knygų pasaulį“ </w:t>
      </w:r>
    </w:p>
    <w:p w14:paraId="3C74C624"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Susitikimai su lietuvių jausmų (meilės) istorijų kūrėjomis: rašytojomis Jolita </w:t>
      </w:r>
      <w:proofErr w:type="spellStart"/>
      <w:r w:rsidRPr="008675F5">
        <w:rPr>
          <w:rFonts w:ascii="Arial" w:hAnsi="Arial" w:cs="Arial"/>
          <w:sz w:val="24"/>
          <w:szCs w:val="24"/>
        </w:rPr>
        <w:t>Herlyn</w:t>
      </w:r>
      <w:proofErr w:type="spellEnd"/>
      <w:r w:rsidRPr="008675F5">
        <w:rPr>
          <w:rFonts w:ascii="Arial" w:hAnsi="Arial" w:cs="Arial"/>
          <w:sz w:val="24"/>
          <w:szCs w:val="24"/>
        </w:rPr>
        <w:t xml:space="preserve">, Irena Buivydaite, </w:t>
      </w:r>
      <w:proofErr w:type="spellStart"/>
      <w:r w:rsidRPr="008675F5">
        <w:rPr>
          <w:rFonts w:ascii="Arial" w:hAnsi="Arial" w:cs="Arial"/>
          <w:sz w:val="24"/>
          <w:szCs w:val="24"/>
        </w:rPr>
        <w:t>Lavisa</w:t>
      </w:r>
      <w:proofErr w:type="spellEnd"/>
      <w:r w:rsidRPr="008675F5">
        <w:rPr>
          <w:rFonts w:ascii="Arial" w:hAnsi="Arial" w:cs="Arial"/>
          <w:sz w:val="24"/>
          <w:szCs w:val="24"/>
        </w:rPr>
        <w:t xml:space="preserve"> </w:t>
      </w:r>
      <w:proofErr w:type="spellStart"/>
      <w:r w:rsidRPr="008675F5">
        <w:rPr>
          <w:rFonts w:ascii="Arial" w:hAnsi="Arial" w:cs="Arial"/>
          <w:sz w:val="24"/>
          <w:szCs w:val="24"/>
        </w:rPr>
        <w:t>Spell</w:t>
      </w:r>
      <w:proofErr w:type="spellEnd"/>
      <w:r w:rsidRPr="008675F5">
        <w:rPr>
          <w:rFonts w:ascii="Arial" w:hAnsi="Arial" w:cs="Arial"/>
          <w:sz w:val="24"/>
          <w:szCs w:val="24"/>
        </w:rPr>
        <w:t xml:space="preserve">, Aiste </w:t>
      </w:r>
      <w:proofErr w:type="spellStart"/>
      <w:r w:rsidRPr="008675F5">
        <w:rPr>
          <w:rFonts w:ascii="Arial" w:hAnsi="Arial" w:cs="Arial"/>
          <w:sz w:val="24"/>
          <w:szCs w:val="24"/>
        </w:rPr>
        <w:t>Šopa</w:t>
      </w:r>
      <w:proofErr w:type="spellEnd"/>
      <w:r w:rsidRPr="008675F5">
        <w:rPr>
          <w:rFonts w:ascii="Arial" w:hAnsi="Arial" w:cs="Arial"/>
          <w:sz w:val="24"/>
          <w:szCs w:val="24"/>
        </w:rPr>
        <w:t>. „Ilgai ir laimingai?!“</w:t>
      </w:r>
    </w:p>
    <w:p w14:paraId="66E22892"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Tradicinė poezijos ir prozos literatų šventė „Vasaros skaitymai“</w:t>
      </w:r>
      <w:r w:rsidR="00136EFC" w:rsidRPr="008675F5">
        <w:rPr>
          <w:rFonts w:ascii="Arial" w:hAnsi="Arial" w:cs="Arial"/>
          <w:sz w:val="24"/>
          <w:szCs w:val="24"/>
        </w:rPr>
        <w:t>.</w:t>
      </w:r>
    </w:p>
    <w:p w14:paraId="0D3B4C8C"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Konferencija, skirta akademiko Jono Lankučio 100-mečiui paminėti „Lankučiui 100“</w:t>
      </w:r>
      <w:r w:rsidR="00136EFC" w:rsidRPr="008675F5">
        <w:rPr>
          <w:rFonts w:ascii="Arial" w:hAnsi="Arial" w:cs="Arial"/>
          <w:sz w:val="24"/>
          <w:szCs w:val="24"/>
        </w:rPr>
        <w:t>.</w:t>
      </w:r>
      <w:r w:rsidRPr="008675F5">
        <w:rPr>
          <w:rFonts w:ascii="Arial" w:hAnsi="Arial" w:cs="Arial"/>
          <w:sz w:val="24"/>
          <w:szCs w:val="24"/>
        </w:rPr>
        <w:t xml:space="preserve"> </w:t>
      </w:r>
    </w:p>
    <w:p w14:paraId="36F452BA"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lastRenderedPageBreak/>
        <w:t>Projekt</w:t>
      </w:r>
      <w:r w:rsidR="00136EFC" w:rsidRPr="008675F5">
        <w:rPr>
          <w:rFonts w:ascii="Arial" w:hAnsi="Arial" w:cs="Arial"/>
          <w:sz w:val="24"/>
          <w:szCs w:val="24"/>
        </w:rPr>
        <w:t xml:space="preserve">as „Skaitymo startas“, kurio </w:t>
      </w:r>
      <w:r w:rsidRPr="008675F5">
        <w:rPr>
          <w:rFonts w:ascii="Arial" w:hAnsi="Arial" w:cs="Arial"/>
          <w:sz w:val="24"/>
          <w:szCs w:val="24"/>
        </w:rPr>
        <w:t xml:space="preserve">metu visiems Klaipėdos rajono mokyklose besimokantiems pirmokams </w:t>
      </w:r>
      <w:r w:rsidR="00136EFC" w:rsidRPr="008675F5">
        <w:rPr>
          <w:rFonts w:ascii="Arial" w:hAnsi="Arial" w:cs="Arial"/>
          <w:sz w:val="24"/>
          <w:szCs w:val="24"/>
        </w:rPr>
        <w:t xml:space="preserve">buvo </w:t>
      </w:r>
      <w:r w:rsidRPr="008675F5">
        <w:rPr>
          <w:rFonts w:ascii="Arial" w:hAnsi="Arial" w:cs="Arial"/>
          <w:sz w:val="24"/>
          <w:szCs w:val="24"/>
        </w:rPr>
        <w:t>išleisti ir padovanoti ypatingi skaitymo dienoraščiai bei išskirtiniai, pirmieji</w:t>
      </w:r>
      <w:r w:rsidR="00136EFC" w:rsidRPr="008675F5">
        <w:rPr>
          <w:rFonts w:ascii="Arial" w:hAnsi="Arial" w:cs="Arial"/>
          <w:sz w:val="24"/>
          <w:szCs w:val="24"/>
        </w:rPr>
        <w:t xml:space="preserve"> </w:t>
      </w:r>
      <w:r w:rsidRPr="008675F5">
        <w:rPr>
          <w:rFonts w:ascii="Arial" w:hAnsi="Arial" w:cs="Arial"/>
          <w:sz w:val="24"/>
          <w:szCs w:val="24"/>
        </w:rPr>
        <w:t>skaitytojo bilietai</w:t>
      </w:r>
      <w:r w:rsidR="00136EFC" w:rsidRPr="008675F5">
        <w:rPr>
          <w:rFonts w:ascii="Arial" w:hAnsi="Arial" w:cs="Arial"/>
          <w:sz w:val="24"/>
          <w:szCs w:val="24"/>
        </w:rPr>
        <w:t>.</w:t>
      </w:r>
    </w:p>
    <w:p w14:paraId="5616886E"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Susitikimas su autore Aušrine </w:t>
      </w:r>
      <w:proofErr w:type="spellStart"/>
      <w:r w:rsidRPr="008675F5">
        <w:rPr>
          <w:rFonts w:ascii="Arial" w:hAnsi="Arial" w:cs="Arial"/>
          <w:sz w:val="24"/>
          <w:szCs w:val="24"/>
        </w:rPr>
        <w:t>Tilinde</w:t>
      </w:r>
      <w:proofErr w:type="spellEnd"/>
      <w:r w:rsidRPr="008675F5">
        <w:rPr>
          <w:rFonts w:ascii="Arial" w:hAnsi="Arial" w:cs="Arial"/>
          <w:sz w:val="24"/>
          <w:szCs w:val="24"/>
        </w:rPr>
        <w:t xml:space="preserve"> Vaikų ir jaunimo literatūros skyriuje</w:t>
      </w:r>
      <w:r w:rsidR="00136EFC" w:rsidRPr="008675F5">
        <w:rPr>
          <w:rFonts w:ascii="Arial" w:hAnsi="Arial" w:cs="Arial"/>
          <w:sz w:val="24"/>
          <w:szCs w:val="24"/>
        </w:rPr>
        <w:t>.</w:t>
      </w:r>
    </w:p>
    <w:p w14:paraId="397CBC27"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Taškavimo edukacijos užsiėmimai Dituvos, Venckų, Jakų, Kvietinių ir Priekulės filialuose „Magiškas pasimatymas“ </w:t>
      </w:r>
    </w:p>
    <w:p w14:paraId="014AF5FE"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3 susitikimai Dovilų seniūnijos moksleiviams su iliustratoriumi ir rašytoju</w:t>
      </w:r>
      <w:r w:rsidR="00136EFC" w:rsidRPr="008675F5">
        <w:rPr>
          <w:rFonts w:ascii="Arial" w:hAnsi="Arial" w:cs="Arial"/>
          <w:sz w:val="24"/>
          <w:szCs w:val="24"/>
        </w:rPr>
        <w:t xml:space="preserve"> </w:t>
      </w:r>
      <w:r w:rsidRPr="008675F5">
        <w:rPr>
          <w:rFonts w:ascii="Arial" w:hAnsi="Arial" w:cs="Arial"/>
          <w:sz w:val="24"/>
          <w:szCs w:val="24"/>
        </w:rPr>
        <w:t xml:space="preserve">Pauliumi </w:t>
      </w:r>
      <w:proofErr w:type="spellStart"/>
      <w:r w:rsidRPr="008675F5">
        <w:rPr>
          <w:rFonts w:ascii="Arial" w:hAnsi="Arial" w:cs="Arial"/>
          <w:sz w:val="24"/>
          <w:szCs w:val="24"/>
        </w:rPr>
        <w:t>Juodišiu</w:t>
      </w:r>
      <w:proofErr w:type="spellEnd"/>
      <w:r w:rsidRPr="008675F5">
        <w:rPr>
          <w:rFonts w:ascii="Arial" w:hAnsi="Arial" w:cs="Arial"/>
          <w:sz w:val="24"/>
          <w:szCs w:val="24"/>
        </w:rPr>
        <w:t xml:space="preserve"> „Knygos menas ir iliustracijos galia“</w:t>
      </w:r>
      <w:r w:rsidR="00136EFC" w:rsidRPr="008675F5">
        <w:rPr>
          <w:rFonts w:ascii="Arial" w:hAnsi="Arial" w:cs="Arial"/>
          <w:sz w:val="24"/>
          <w:szCs w:val="24"/>
        </w:rPr>
        <w:t>.</w:t>
      </w:r>
    </w:p>
    <w:p w14:paraId="33CBD23D"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Renginiai, skirti Pasaulinė mezgimo dienai viešumoje Endriejavo, Veiviržėnų, Dituvos bibliotekose ir Gargžduose prie centrinės bibliotekos „Mezgimo suolelis</w:t>
      </w:r>
      <w:r w:rsidR="00136EFC" w:rsidRPr="008675F5">
        <w:rPr>
          <w:rFonts w:ascii="Arial" w:hAnsi="Arial" w:cs="Arial"/>
          <w:sz w:val="24"/>
          <w:szCs w:val="24"/>
        </w:rPr>
        <w:t>“.</w:t>
      </w:r>
    </w:p>
    <w:p w14:paraId="2D4D3425"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Susitikimas su žolininke Giedre </w:t>
      </w:r>
      <w:proofErr w:type="spellStart"/>
      <w:r w:rsidRPr="008675F5">
        <w:rPr>
          <w:rFonts w:ascii="Arial" w:hAnsi="Arial" w:cs="Arial"/>
          <w:sz w:val="24"/>
          <w:szCs w:val="24"/>
        </w:rPr>
        <w:t>Bružiene</w:t>
      </w:r>
      <w:proofErr w:type="spellEnd"/>
      <w:r w:rsidRPr="008675F5">
        <w:rPr>
          <w:rFonts w:ascii="Arial" w:hAnsi="Arial" w:cs="Arial"/>
          <w:sz w:val="24"/>
          <w:szCs w:val="24"/>
        </w:rPr>
        <w:t xml:space="preserve"> Drevernos filialo bibliotekoje „Žolelių Pėdomis: Tradicijos ir Sveikata“</w:t>
      </w:r>
      <w:r w:rsidR="00136EFC" w:rsidRPr="008675F5">
        <w:rPr>
          <w:rFonts w:ascii="Arial" w:hAnsi="Arial" w:cs="Arial"/>
          <w:sz w:val="24"/>
          <w:szCs w:val="24"/>
        </w:rPr>
        <w:t>.</w:t>
      </w:r>
    </w:p>
    <w:p w14:paraId="05D64773"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Teatralizuotas koncertas Endriejavo filiale „Lietaus nykštukai“</w:t>
      </w:r>
      <w:r w:rsidR="00136EFC" w:rsidRPr="008675F5">
        <w:rPr>
          <w:rFonts w:ascii="Arial" w:hAnsi="Arial" w:cs="Arial"/>
          <w:sz w:val="24"/>
          <w:szCs w:val="24"/>
        </w:rPr>
        <w:t>.</w:t>
      </w:r>
    </w:p>
    <w:p w14:paraId="087FB400" w14:textId="77777777" w:rsidR="008675F5" w:rsidRPr="008675F5" w:rsidRDefault="00A709A1" w:rsidP="00A709A1">
      <w:pPr>
        <w:pStyle w:val="Sraopastraipa"/>
        <w:numPr>
          <w:ilvl w:val="0"/>
          <w:numId w:val="30"/>
        </w:numPr>
        <w:spacing w:line="360" w:lineRule="auto"/>
        <w:rPr>
          <w:rFonts w:ascii="Arial" w:hAnsi="Arial" w:cs="Arial"/>
          <w:b/>
          <w:sz w:val="24"/>
          <w:szCs w:val="24"/>
        </w:rPr>
      </w:pPr>
      <w:proofErr w:type="spellStart"/>
      <w:r w:rsidRPr="008675F5">
        <w:rPr>
          <w:rFonts w:ascii="Arial" w:hAnsi="Arial" w:cs="Arial"/>
          <w:sz w:val="24"/>
          <w:szCs w:val="24"/>
        </w:rPr>
        <w:t>Biblioterapinis</w:t>
      </w:r>
      <w:proofErr w:type="spellEnd"/>
      <w:r w:rsidRPr="008675F5">
        <w:rPr>
          <w:rFonts w:ascii="Arial" w:hAnsi="Arial" w:cs="Arial"/>
          <w:sz w:val="24"/>
          <w:szCs w:val="24"/>
        </w:rPr>
        <w:t xml:space="preserve"> pokalbis „Jei tau pasaulis šaltas – sušildyk jį“</w:t>
      </w:r>
      <w:r w:rsidR="00136EFC" w:rsidRPr="008675F5">
        <w:rPr>
          <w:rFonts w:ascii="Arial" w:hAnsi="Arial" w:cs="Arial"/>
          <w:sz w:val="24"/>
          <w:szCs w:val="24"/>
        </w:rPr>
        <w:t>.</w:t>
      </w:r>
    </w:p>
    <w:p w14:paraId="26291C16"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Lėlių teatro pasirodymai Girkalių, Drevernos ir Vėžaičių filialuose „Lėlių teatras Girininkų bibliotekoje“</w:t>
      </w:r>
      <w:r w:rsidR="00136EFC" w:rsidRPr="008675F5">
        <w:rPr>
          <w:rFonts w:ascii="Arial" w:hAnsi="Arial" w:cs="Arial"/>
          <w:sz w:val="24"/>
          <w:szCs w:val="24"/>
        </w:rPr>
        <w:t>.</w:t>
      </w:r>
    </w:p>
    <w:p w14:paraId="12273D0B"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Edukacinė-praktinė veikla „Mokslininko laboratorijoje“</w:t>
      </w:r>
      <w:r w:rsidR="00136EFC" w:rsidRPr="008675F5">
        <w:rPr>
          <w:rFonts w:ascii="Arial" w:hAnsi="Arial" w:cs="Arial"/>
          <w:sz w:val="24"/>
          <w:szCs w:val="24"/>
        </w:rPr>
        <w:t>.</w:t>
      </w:r>
    </w:p>
    <w:p w14:paraId="065D7DF1"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Žvakių liejimo edukacija Jakų ir </w:t>
      </w:r>
      <w:proofErr w:type="spellStart"/>
      <w:r w:rsidRPr="008675F5">
        <w:rPr>
          <w:rFonts w:ascii="Arial" w:hAnsi="Arial" w:cs="Arial"/>
          <w:sz w:val="24"/>
          <w:szCs w:val="24"/>
        </w:rPr>
        <w:t>Slengių</w:t>
      </w:r>
      <w:proofErr w:type="spellEnd"/>
      <w:r w:rsidRPr="008675F5">
        <w:rPr>
          <w:rFonts w:ascii="Arial" w:hAnsi="Arial" w:cs="Arial"/>
          <w:sz w:val="24"/>
          <w:szCs w:val="24"/>
        </w:rPr>
        <w:t xml:space="preserve"> </w:t>
      </w:r>
      <w:proofErr w:type="spellStart"/>
      <w:r w:rsidRPr="008675F5">
        <w:rPr>
          <w:rFonts w:ascii="Arial" w:hAnsi="Arial" w:cs="Arial"/>
          <w:sz w:val="24"/>
          <w:szCs w:val="24"/>
        </w:rPr>
        <w:t>filialuose„Svečias</w:t>
      </w:r>
      <w:proofErr w:type="spellEnd"/>
      <w:r w:rsidRPr="008675F5">
        <w:rPr>
          <w:rFonts w:ascii="Arial" w:hAnsi="Arial" w:cs="Arial"/>
          <w:sz w:val="24"/>
          <w:szCs w:val="24"/>
        </w:rPr>
        <w:t xml:space="preserve"> bibliotekoje“</w:t>
      </w:r>
      <w:r w:rsidR="00136EFC" w:rsidRPr="008675F5">
        <w:rPr>
          <w:rFonts w:ascii="Arial" w:hAnsi="Arial" w:cs="Arial"/>
          <w:sz w:val="24"/>
          <w:szCs w:val="24"/>
        </w:rPr>
        <w:t>.</w:t>
      </w:r>
    </w:p>
    <w:p w14:paraId="4BB54574"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„Literatūriniais, kūrybiniais keliais“ susitikimas su knygų rašytoju Virgiu Šidlausku. Programa „Personažų rokenrolas“.</w:t>
      </w:r>
    </w:p>
    <w:p w14:paraId="04364C7F"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Edukaciniai keramikos užsiėmimai Plikiuose „Edukacijos pažinimų ir atradimų erdvėje. Keramikos darbai“</w:t>
      </w:r>
      <w:r w:rsidR="00136EFC" w:rsidRPr="008675F5">
        <w:rPr>
          <w:rFonts w:ascii="Arial" w:hAnsi="Arial" w:cs="Arial"/>
          <w:sz w:val="24"/>
          <w:szCs w:val="24"/>
        </w:rPr>
        <w:t>.</w:t>
      </w:r>
    </w:p>
    <w:p w14:paraId="32215BBC"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Rašytojo Dainiaus Šukio susitikimas su vaikais Priekulės, Dituvos ir Agluonėnų filialuose „Rinkimės į kūrybinę kelionę“</w:t>
      </w:r>
      <w:r w:rsidR="00136EFC" w:rsidRPr="008675F5">
        <w:rPr>
          <w:rFonts w:ascii="Arial" w:hAnsi="Arial" w:cs="Arial"/>
          <w:sz w:val="24"/>
          <w:szCs w:val="24"/>
        </w:rPr>
        <w:t>.</w:t>
      </w:r>
    </w:p>
    <w:p w14:paraId="44C90C98"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Susitikimas su rašytoja Igne </w:t>
      </w:r>
      <w:proofErr w:type="spellStart"/>
      <w:r w:rsidRPr="008675F5">
        <w:rPr>
          <w:rFonts w:ascii="Arial" w:hAnsi="Arial" w:cs="Arial"/>
          <w:sz w:val="24"/>
          <w:szCs w:val="24"/>
        </w:rPr>
        <w:t>Zarambaite</w:t>
      </w:r>
      <w:proofErr w:type="spellEnd"/>
      <w:r w:rsidRPr="008675F5">
        <w:rPr>
          <w:rFonts w:ascii="Arial" w:hAnsi="Arial" w:cs="Arial"/>
          <w:sz w:val="24"/>
          <w:szCs w:val="24"/>
        </w:rPr>
        <w:t xml:space="preserve"> </w:t>
      </w:r>
      <w:proofErr w:type="spellStart"/>
      <w:r w:rsidRPr="008675F5">
        <w:rPr>
          <w:rFonts w:ascii="Arial" w:hAnsi="Arial" w:cs="Arial"/>
          <w:sz w:val="24"/>
          <w:szCs w:val="24"/>
        </w:rPr>
        <w:t>Slengiuose</w:t>
      </w:r>
      <w:proofErr w:type="spellEnd"/>
      <w:r w:rsidRPr="008675F5">
        <w:rPr>
          <w:rFonts w:ascii="Arial" w:hAnsi="Arial" w:cs="Arial"/>
          <w:sz w:val="24"/>
          <w:szCs w:val="24"/>
        </w:rPr>
        <w:t xml:space="preserve"> „Keliaukime po knygų pasaulį“</w:t>
      </w:r>
      <w:r w:rsidR="00136EFC" w:rsidRPr="008675F5">
        <w:rPr>
          <w:rFonts w:ascii="Arial" w:hAnsi="Arial" w:cs="Arial"/>
          <w:sz w:val="24"/>
          <w:szCs w:val="24"/>
        </w:rPr>
        <w:t>.</w:t>
      </w:r>
    </w:p>
    <w:p w14:paraId="6FF50021"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Literatūrinis-edukacinis užsiėmimas su rašytoja Igne </w:t>
      </w:r>
      <w:proofErr w:type="spellStart"/>
      <w:r w:rsidRPr="008675F5">
        <w:rPr>
          <w:rFonts w:ascii="Arial" w:hAnsi="Arial" w:cs="Arial"/>
          <w:sz w:val="24"/>
          <w:szCs w:val="24"/>
        </w:rPr>
        <w:t>Zarambaite</w:t>
      </w:r>
      <w:proofErr w:type="spellEnd"/>
      <w:r w:rsidRPr="008675F5">
        <w:rPr>
          <w:rFonts w:ascii="Arial" w:hAnsi="Arial" w:cs="Arial"/>
          <w:sz w:val="24"/>
          <w:szCs w:val="24"/>
        </w:rPr>
        <w:t xml:space="preserve"> </w:t>
      </w:r>
      <w:proofErr w:type="spellStart"/>
      <w:r w:rsidRPr="008675F5">
        <w:rPr>
          <w:rFonts w:ascii="Arial" w:hAnsi="Arial" w:cs="Arial"/>
          <w:sz w:val="24"/>
          <w:szCs w:val="24"/>
        </w:rPr>
        <w:t>Vėžaičiuose</w:t>
      </w:r>
      <w:proofErr w:type="spellEnd"/>
      <w:r w:rsidRPr="008675F5">
        <w:rPr>
          <w:rFonts w:ascii="Arial" w:hAnsi="Arial" w:cs="Arial"/>
          <w:sz w:val="24"/>
          <w:szCs w:val="24"/>
        </w:rPr>
        <w:t xml:space="preserve"> „Aš – herojus!“</w:t>
      </w:r>
    </w:p>
    <w:p w14:paraId="2512D4D2" w14:textId="77777777" w:rsidR="008675F5" w:rsidRPr="008675F5" w:rsidRDefault="00A709A1" w:rsidP="00A709A1">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Susitikimas su aktore Virginija </w:t>
      </w:r>
      <w:proofErr w:type="spellStart"/>
      <w:r w:rsidRPr="008675F5">
        <w:rPr>
          <w:rFonts w:ascii="Arial" w:hAnsi="Arial" w:cs="Arial"/>
          <w:sz w:val="24"/>
          <w:szCs w:val="24"/>
        </w:rPr>
        <w:t>Kochanskyte</w:t>
      </w:r>
      <w:proofErr w:type="spellEnd"/>
      <w:r w:rsidRPr="008675F5">
        <w:rPr>
          <w:rFonts w:ascii="Arial" w:hAnsi="Arial" w:cs="Arial"/>
          <w:sz w:val="24"/>
          <w:szCs w:val="24"/>
        </w:rPr>
        <w:t xml:space="preserve"> Žadeikiuose ,,Gyvenimas kaip graži kelionė“</w:t>
      </w:r>
      <w:r w:rsidR="00136EFC" w:rsidRPr="008675F5">
        <w:rPr>
          <w:rFonts w:ascii="Arial" w:hAnsi="Arial" w:cs="Arial"/>
          <w:sz w:val="24"/>
          <w:szCs w:val="24"/>
        </w:rPr>
        <w:t>.</w:t>
      </w:r>
    </w:p>
    <w:p w14:paraId="5E7B463E" w14:textId="77777777" w:rsidR="008675F5" w:rsidRPr="008675F5" w:rsidRDefault="00A709A1" w:rsidP="00136EFC">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Susitikimas su vaikų knygų autore, </w:t>
      </w:r>
      <w:proofErr w:type="spellStart"/>
      <w:r w:rsidRPr="008675F5">
        <w:rPr>
          <w:rFonts w:ascii="Arial" w:hAnsi="Arial" w:cs="Arial"/>
          <w:sz w:val="24"/>
          <w:szCs w:val="24"/>
        </w:rPr>
        <w:t>edukologe</w:t>
      </w:r>
      <w:proofErr w:type="spellEnd"/>
      <w:r w:rsidRPr="008675F5">
        <w:rPr>
          <w:rFonts w:ascii="Arial" w:hAnsi="Arial" w:cs="Arial"/>
          <w:sz w:val="24"/>
          <w:szCs w:val="24"/>
        </w:rPr>
        <w:t xml:space="preserve"> Živile Labute Lapiuose, Endriejave ir Girininkuose „Netradicinės knygos leidyba bibliotekoje“</w:t>
      </w:r>
      <w:r w:rsidR="00136EFC" w:rsidRPr="008675F5">
        <w:rPr>
          <w:rFonts w:ascii="Arial" w:hAnsi="Arial" w:cs="Arial"/>
          <w:sz w:val="24"/>
          <w:szCs w:val="24"/>
        </w:rPr>
        <w:t>.</w:t>
      </w:r>
    </w:p>
    <w:p w14:paraId="3A429D14" w14:textId="77777777" w:rsidR="00A709A1" w:rsidRPr="008675F5" w:rsidRDefault="00A709A1" w:rsidP="00136EFC">
      <w:pPr>
        <w:pStyle w:val="Sraopastraipa"/>
        <w:numPr>
          <w:ilvl w:val="0"/>
          <w:numId w:val="30"/>
        </w:numPr>
        <w:spacing w:line="360" w:lineRule="auto"/>
        <w:rPr>
          <w:rFonts w:ascii="Arial" w:hAnsi="Arial" w:cs="Arial"/>
          <w:b/>
          <w:sz w:val="24"/>
          <w:szCs w:val="24"/>
        </w:rPr>
      </w:pPr>
      <w:r w:rsidRPr="008675F5">
        <w:rPr>
          <w:rFonts w:ascii="Arial" w:hAnsi="Arial" w:cs="Arial"/>
          <w:sz w:val="24"/>
          <w:szCs w:val="24"/>
        </w:rPr>
        <w:t xml:space="preserve">Deimantės </w:t>
      </w:r>
      <w:proofErr w:type="spellStart"/>
      <w:r w:rsidRPr="008675F5">
        <w:rPr>
          <w:rFonts w:ascii="Arial" w:hAnsi="Arial" w:cs="Arial"/>
          <w:sz w:val="24"/>
          <w:szCs w:val="24"/>
        </w:rPr>
        <w:t>Rudžinskaitės</w:t>
      </w:r>
      <w:proofErr w:type="spellEnd"/>
      <w:r w:rsidRPr="008675F5">
        <w:rPr>
          <w:rFonts w:ascii="Arial" w:hAnsi="Arial" w:cs="Arial"/>
          <w:sz w:val="24"/>
          <w:szCs w:val="24"/>
        </w:rPr>
        <w:t xml:space="preserve"> knygos „Pasaulietė“ pristatymas Dauparuose</w:t>
      </w:r>
      <w:r w:rsidR="00136EFC" w:rsidRPr="008675F5">
        <w:rPr>
          <w:rFonts w:ascii="Arial" w:hAnsi="Arial" w:cs="Arial"/>
          <w:sz w:val="24"/>
          <w:szCs w:val="24"/>
        </w:rPr>
        <w:t>.</w:t>
      </w:r>
    </w:p>
    <w:p w14:paraId="2890D8F7" w14:textId="77777777" w:rsidR="00A709A1" w:rsidRDefault="00A709A1" w:rsidP="00361E67">
      <w:pPr>
        <w:spacing w:line="360" w:lineRule="auto"/>
        <w:ind w:firstLine="567"/>
        <w:rPr>
          <w:rFonts w:ascii="Arial" w:hAnsi="Arial" w:cs="Arial"/>
          <w:b/>
        </w:rPr>
      </w:pPr>
    </w:p>
    <w:p w14:paraId="57E04742" w14:textId="77777777" w:rsidR="00BC7DE4" w:rsidRDefault="00BC7DE4" w:rsidP="00361E67">
      <w:pPr>
        <w:spacing w:line="360" w:lineRule="auto"/>
        <w:ind w:firstLine="567"/>
        <w:rPr>
          <w:rFonts w:ascii="Arial" w:hAnsi="Arial" w:cs="Arial"/>
          <w:b/>
        </w:rPr>
      </w:pPr>
    </w:p>
    <w:p w14:paraId="521A8C69" w14:textId="77777777" w:rsidR="00BC7DE4" w:rsidRPr="00A709A1" w:rsidRDefault="00BC7DE4" w:rsidP="00361E67">
      <w:pPr>
        <w:spacing w:line="360" w:lineRule="auto"/>
        <w:ind w:firstLine="567"/>
        <w:rPr>
          <w:rFonts w:ascii="Arial" w:hAnsi="Arial" w:cs="Arial"/>
          <w:b/>
        </w:rPr>
      </w:pPr>
    </w:p>
    <w:p w14:paraId="5F898563" w14:textId="77777777" w:rsidR="00361E67" w:rsidRPr="006873FE" w:rsidRDefault="007A7EA0" w:rsidP="00361E67">
      <w:pPr>
        <w:spacing w:line="360" w:lineRule="auto"/>
        <w:ind w:firstLine="567"/>
        <w:rPr>
          <w:rFonts w:ascii="Arial" w:hAnsi="Arial" w:cs="Arial"/>
          <w:b/>
          <w:lang w:val="lt-LT"/>
        </w:rPr>
      </w:pPr>
      <w:r w:rsidRPr="006873FE">
        <w:rPr>
          <w:rFonts w:ascii="Arial" w:hAnsi="Arial" w:cs="Arial"/>
          <w:b/>
          <w:lang w:val="lt-LT"/>
        </w:rPr>
        <w:lastRenderedPageBreak/>
        <w:t>8. Įstaigos vadovo ar kito darbuotojo dalyvavimas komisijose, darbo grupėse (savivaldybės ar valstybės mastu):</w:t>
      </w:r>
    </w:p>
    <w:p w14:paraId="39CF20B9" w14:textId="77777777" w:rsidR="00361E67" w:rsidRPr="006873FE" w:rsidRDefault="00361E67" w:rsidP="00361E67">
      <w:pPr>
        <w:pStyle w:val="Sraopastraipa"/>
        <w:numPr>
          <w:ilvl w:val="0"/>
          <w:numId w:val="27"/>
        </w:numPr>
        <w:spacing w:line="360" w:lineRule="auto"/>
        <w:rPr>
          <w:rFonts w:ascii="Arial" w:hAnsi="Arial" w:cs="Arial"/>
          <w:b/>
          <w:sz w:val="24"/>
          <w:szCs w:val="24"/>
        </w:rPr>
      </w:pPr>
      <w:r w:rsidRPr="006873FE">
        <w:rPr>
          <w:rFonts w:ascii="Arial" w:hAnsi="Arial" w:cs="Arial"/>
          <w:sz w:val="24"/>
          <w:szCs w:val="24"/>
        </w:rPr>
        <w:t>Klaipėdos rajono savivaldybės Kultūros taryba – direktorė Aurelija Butkutė-Norkevičienė.</w:t>
      </w:r>
    </w:p>
    <w:p w14:paraId="5A27396A" w14:textId="77777777" w:rsidR="00361E67" w:rsidRPr="006873FE" w:rsidRDefault="00361E67" w:rsidP="00361E67">
      <w:pPr>
        <w:pStyle w:val="Sraopastraipa"/>
        <w:numPr>
          <w:ilvl w:val="0"/>
          <w:numId w:val="27"/>
        </w:numPr>
        <w:spacing w:line="360" w:lineRule="auto"/>
        <w:rPr>
          <w:rFonts w:ascii="Arial" w:hAnsi="Arial" w:cs="Arial"/>
          <w:b/>
          <w:sz w:val="24"/>
          <w:szCs w:val="24"/>
        </w:rPr>
      </w:pPr>
      <w:r w:rsidRPr="006873FE">
        <w:rPr>
          <w:rFonts w:ascii="Arial" w:hAnsi="Arial" w:cs="Arial"/>
          <w:sz w:val="24"/>
          <w:szCs w:val="24"/>
        </w:rPr>
        <w:t>Klaipėdos rajono savivaldybės NVO taryba – direktorė Aurelija Butkutė-Norkevičienė.</w:t>
      </w:r>
    </w:p>
    <w:p w14:paraId="2DD27A0A" w14:textId="77777777" w:rsidR="00361E67" w:rsidRPr="006873FE" w:rsidRDefault="00361E67" w:rsidP="00361E67">
      <w:pPr>
        <w:pStyle w:val="Sraopastraipa"/>
        <w:numPr>
          <w:ilvl w:val="0"/>
          <w:numId w:val="27"/>
        </w:numPr>
        <w:spacing w:line="360" w:lineRule="auto"/>
        <w:rPr>
          <w:rFonts w:ascii="Arial" w:hAnsi="Arial" w:cs="Arial"/>
          <w:b/>
          <w:sz w:val="24"/>
          <w:szCs w:val="24"/>
        </w:rPr>
      </w:pPr>
      <w:r w:rsidRPr="006873FE">
        <w:rPr>
          <w:rFonts w:ascii="Arial" w:hAnsi="Arial" w:cs="Arial"/>
          <w:sz w:val="24"/>
          <w:szCs w:val="24"/>
        </w:rPr>
        <w:t xml:space="preserve">Gargždų </w:t>
      </w:r>
      <w:r w:rsidR="00F100FD" w:rsidRPr="006873FE">
        <w:rPr>
          <w:rFonts w:ascii="Arial" w:hAnsi="Arial" w:cs="Arial"/>
          <w:sz w:val="24"/>
          <w:szCs w:val="24"/>
        </w:rPr>
        <w:t>gimtadienio</w:t>
      </w:r>
      <w:r w:rsidRPr="006873FE">
        <w:rPr>
          <w:rFonts w:ascii="Arial" w:hAnsi="Arial" w:cs="Arial"/>
          <w:sz w:val="24"/>
          <w:szCs w:val="24"/>
        </w:rPr>
        <w:t xml:space="preserve"> renginių organizavimo darbo grupė – direktorė Aurelija Butkutė-Norkevičienė.</w:t>
      </w:r>
    </w:p>
    <w:p w14:paraId="7EA0A600" w14:textId="77777777" w:rsidR="00361E67" w:rsidRPr="006873FE" w:rsidRDefault="00361E67" w:rsidP="00361E67">
      <w:pPr>
        <w:pStyle w:val="Sraopastraipa"/>
        <w:numPr>
          <w:ilvl w:val="0"/>
          <w:numId w:val="27"/>
        </w:numPr>
        <w:spacing w:line="360" w:lineRule="auto"/>
        <w:rPr>
          <w:rFonts w:ascii="Arial" w:hAnsi="Arial" w:cs="Arial"/>
          <w:b/>
          <w:sz w:val="24"/>
          <w:szCs w:val="24"/>
        </w:rPr>
      </w:pPr>
      <w:r w:rsidRPr="006873FE">
        <w:rPr>
          <w:rFonts w:ascii="Arial" w:hAnsi="Arial" w:cs="Arial"/>
          <w:sz w:val="24"/>
          <w:szCs w:val="24"/>
        </w:rPr>
        <w:t xml:space="preserve">Lietuvių kalbos draugijos J.F. </w:t>
      </w:r>
      <w:proofErr w:type="spellStart"/>
      <w:r w:rsidRPr="006873FE">
        <w:rPr>
          <w:rFonts w:ascii="Arial" w:hAnsi="Arial" w:cs="Arial"/>
          <w:sz w:val="24"/>
          <w:szCs w:val="24"/>
        </w:rPr>
        <w:t>Kelkio</w:t>
      </w:r>
      <w:proofErr w:type="spellEnd"/>
      <w:r w:rsidRPr="006873FE">
        <w:rPr>
          <w:rFonts w:ascii="Arial" w:hAnsi="Arial" w:cs="Arial"/>
          <w:sz w:val="24"/>
          <w:szCs w:val="24"/>
        </w:rPr>
        <w:t xml:space="preserve"> Klaipėdos rajono skyrius – pavaduotoja projektinei veiklai Živilė Markutė-Armalienė, pavaduotoja kraštotyrinei veiklai Giedrė Ilginienė.</w:t>
      </w:r>
    </w:p>
    <w:p w14:paraId="740D3C11" w14:textId="77777777" w:rsidR="004A3FE5" w:rsidRPr="006873FE" w:rsidRDefault="004A3FE5" w:rsidP="004A3FE5">
      <w:pPr>
        <w:spacing w:line="360" w:lineRule="auto"/>
        <w:ind w:firstLine="567"/>
        <w:rPr>
          <w:rFonts w:ascii="Arial" w:hAnsi="Arial" w:cs="Arial"/>
          <w:b/>
          <w:lang w:val="lt-LT"/>
        </w:rPr>
      </w:pPr>
    </w:p>
    <w:p w14:paraId="3AC651EF" w14:textId="77777777" w:rsidR="007D69B3" w:rsidRPr="006873FE" w:rsidRDefault="007A7EA0" w:rsidP="000C27C3">
      <w:pPr>
        <w:spacing w:line="360" w:lineRule="auto"/>
        <w:ind w:firstLine="720"/>
        <w:rPr>
          <w:rFonts w:ascii="Arial" w:hAnsi="Arial" w:cs="Arial"/>
          <w:b/>
          <w:lang w:val="lt-LT"/>
        </w:rPr>
      </w:pPr>
      <w:r w:rsidRPr="006873FE">
        <w:rPr>
          <w:rFonts w:ascii="Arial" w:hAnsi="Arial" w:cs="Arial"/>
          <w:b/>
          <w:lang w:val="lt-LT"/>
        </w:rPr>
        <w:t>9. Problemos, susijusios su įstaigos veikla, ir siūlomi sprendimo būdai:</w:t>
      </w:r>
    </w:p>
    <w:p w14:paraId="65421E1B" w14:textId="77777777" w:rsidR="007A7EA0" w:rsidRPr="006873FE" w:rsidRDefault="000C27C3" w:rsidP="000C27C3">
      <w:pPr>
        <w:spacing w:line="360" w:lineRule="auto"/>
        <w:ind w:firstLine="720"/>
        <w:rPr>
          <w:rFonts w:ascii="Arial" w:hAnsi="Arial" w:cs="Arial"/>
          <w:b/>
          <w:lang w:val="lt-LT"/>
        </w:rPr>
      </w:pPr>
      <w:r w:rsidRPr="006873FE">
        <w:rPr>
          <w:rFonts w:ascii="Arial" w:hAnsi="Arial" w:cs="Arial"/>
          <w:b/>
          <w:lang w:val="lt-LT"/>
        </w:rPr>
        <w:t xml:space="preserve">9.1. </w:t>
      </w:r>
      <w:r w:rsidR="007A7EA0" w:rsidRPr="006873FE">
        <w:rPr>
          <w:rFonts w:ascii="Arial" w:hAnsi="Arial" w:cs="Arial"/>
          <w:b/>
          <w:lang w:val="lt-LT"/>
        </w:rPr>
        <w:t>Problemos:</w:t>
      </w:r>
    </w:p>
    <w:p w14:paraId="3489DB4F" w14:textId="77777777" w:rsidR="007A7EA0" w:rsidRPr="006873FE" w:rsidRDefault="00CC7702" w:rsidP="00016FBC">
      <w:pPr>
        <w:pStyle w:val="Sraopastraipa"/>
        <w:numPr>
          <w:ilvl w:val="0"/>
          <w:numId w:val="3"/>
        </w:numPr>
        <w:spacing w:line="360" w:lineRule="auto"/>
        <w:rPr>
          <w:rFonts w:ascii="Arial" w:hAnsi="Arial" w:cs="Arial"/>
          <w:sz w:val="24"/>
          <w:szCs w:val="24"/>
        </w:rPr>
      </w:pPr>
      <w:r w:rsidRPr="006873FE">
        <w:rPr>
          <w:rFonts w:ascii="Arial" w:hAnsi="Arial" w:cs="Arial"/>
          <w:sz w:val="24"/>
          <w:szCs w:val="24"/>
        </w:rPr>
        <w:t>D</w:t>
      </w:r>
      <w:r w:rsidR="007A7EA0" w:rsidRPr="006873FE">
        <w:rPr>
          <w:rFonts w:ascii="Arial" w:hAnsi="Arial" w:cs="Arial"/>
          <w:sz w:val="24"/>
          <w:szCs w:val="24"/>
        </w:rPr>
        <w:t>idėjant informacinių technologijų plėtrai ryškėja vaikų, jaunimo (ne)skaitymo  problema</w:t>
      </w:r>
      <w:r w:rsidR="00361E67" w:rsidRPr="006873FE">
        <w:rPr>
          <w:rFonts w:ascii="Arial" w:hAnsi="Arial" w:cs="Arial"/>
          <w:sz w:val="24"/>
          <w:szCs w:val="24"/>
        </w:rPr>
        <w:t>, taip pat daugėja vaikų, kurie susiduria su skaitymo sunkumais</w:t>
      </w:r>
      <w:r w:rsidR="005E70A0">
        <w:rPr>
          <w:rFonts w:ascii="Arial" w:hAnsi="Arial" w:cs="Arial"/>
          <w:sz w:val="24"/>
          <w:szCs w:val="24"/>
        </w:rPr>
        <w:t>.</w:t>
      </w:r>
    </w:p>
    <w:p w14:paraId="27AF35F3" w14:textId="77777777" w:rsidR="00325E96" w:rsidRPr="00325E96" w:rsidRDefault="005E70A0" w:rsidP="00325E96">
      <w:pPr>
        <w:pStyle w:val="Sraopastraipa"/>
        <w:numPr>
          <w:ilvl w:val="0"/>
          <w:numId w:val="3"/>
        </w:numPr>
        <w:tabs>
          <w:tab w:val="left" w:pos="142"/>
        </w:tabs>
        <w:spacing w:line="360" w:lineRule="auto"/>
        <w:rPr>
          <w:rFonts w:ascii="Arial" w:hAnsi="Arial" w:cs="Arial"/>
          <w:sz w:val="24"/>
          <w:szCs w:val="24"/>
        </w:rPr>
      </w:pPr>
      <w:r>
        <w:rPr>
          <w:rFonts w:ascii="Arial" w:hAnsi="Arial" w:cs="Arial"/>
          <w:sz w:val="24"/>
          <w:szCs w:val="24"/>
        </w:rPr>
        <w:t>Išryškėja s</w:t>
      </w:r>
      <w:r w:rsidR="007A7EA0" w:rsidRPr="00325E96">
        <w:rPr>
          <w:rFonts w:ascii="Arial" w:hAnsi="Arial" w:cs="Arial"/>
          <w:sz w:val="24"/>
          <w:szCs w:val="24"/>
        </w:rPr>
        <w:t xml:space="preserve">kaitytojų mažėjimas </w:t>
      </w:r>
      <w:r w:rsidR="001C6EC2" w:rsidRPr="00325E96">
        <w:rPr>
          <w:rFonts w:ascii="Arial" w:hAnsi="Arial" w:cs="Arial"/>
          <w:sz w:val="24"/>
          <w:szCs w:val="24"/>
        </w:rPr>
        <w:t xml:space="preserve">kai kuriuose </w:t>
      </w:r>
      <w:r w:rsidR="007A7EA0" w:rsidRPr="00325E96">
        <w:rPr>
          <w:rFonts w:ascii="Arial" w:hAnsi="Arial" w:cs="Arial"/>
          <w:sz w:val="24"/>
          <w:szCs w:val="24"/>
        </w:rPr>
        <w:t>kaimiškuose padaliniuose dėl susiklosčiusios demografinės  padėties</w:t>
      </w:r>
      <w:r>
        <w:rPr>
          <w:rFonts w:ascii="Arial" w:hAnsi="Arial" w:cs="Arial"/>
          <w:sz w:val="24"/>
          <w:szCs w:val="24"/>
        </w:rPr>
        <w:t>.</w:t>
      </w:r>
    </w:p>
    <w:p w14:paraId="07B5735D" w14:textId="77777777" w:rsidR="00325E96" w:rsidRPr="00325E96" w:rsidRDefault="00907603" w:rsidP="00325E96">
      <w:pPr>
        <w:pStyle w:val="Sraopastraipa"/>
        <w:numPr>
          <w:ilvl w:val="0"/>
          <w:numId w:val="3"/>
        </w:numPr>
        <w:tabs>
          <w:tab w:val="left" w:pos="142"/>
        </w:tabs>
        <w:spacing w:line="360" w:lineRule="auto"/>
        <w:rPr>
          <w:rFonts w:ascii="Arial" w:hAnsi="Arial" w:cs="Arial"/>
          <w:sz w:val="24"/>
          <w:szCs w:val="24"/>
        </w:rPr>
      </w:pPr>
      <w:r w:rsidRPr="00325E96">
        <w:rPr>
          <w:rFonts w:ascii="Arial" w:hAnsi="Arial" w:cs="Arial"/>
          <w:sz w:val="24"/>
          <w:szCs w:val="24"/>
        </w:rPr>
        <w:t>Dalis turimų patalpų nėra pilnai pritaikytos žmonėms su judėjimo, regos ar kitais funkciniais sunkumais</w:t>
      </w:r>
      <w:r w:rsidR="00325E96" w:rsidRPr="00325E96">
        <w:rPr>
          <w:rFonts w:ascii="Arial" w:hAnsi="Arial" w:cs="Arial"/>
          <w:sz w:val="24"/>
          <w:szCs w:val="24"/>
        </w:rPr>
        <w:t>.</w:t>
      </w:r>
    </w:p>
    <w:p w14:paraId="57176038" w14:textId="77777777" w:rsidR="00907603" w:rsidRPr="00F26EAB" w:rsidRDefault="00907603" w:rsidP="00325E96">
      <w:pPr>
        <w:tabs>
          <w:tab w:val="left" w:pos="142"/>
        </w:tabs>
        <w:spacing w:line="360" w:lineRule="auto"/>
        <w:ind w:left="360"/>
        <w:rPr>
          <w:rFonts w:ascii="Arial" w:hAnsi="Arial" w:cs="Arial"/>
          <w:lang w:val="lt-LT"/>
        </w:rPr>
      </w:pPr>
      <w:r w:rsidRPr="00F26EAB">
        <w:rPr>
          <w:rFonts w:ascii="Arial" w:hAnsi="Arial" w:cs="Arial"/>
          <w:lang w:val="lt-LT"/>
        </w:rPr>
        <w:t xml:space="preserve"> </w:t>
      </w:r>
    </w:p>
    <w:p w14:paraId="36D32F58" w14:textId="77777777" w:rsidR="007A7EA0" w:rsidRPr="006873FE" w:rsidRDefault="007A7EA0" w:rsidP="00016FBC">
      <w:pPr>
        <w:pStyle w:val="Sraopastraipa"/>
        <w:numPr>
          <w:ilvl w:val="1"/>
          <w:numId w:val="13"/>
        </w:numPr>
        <w:spacing w:line="360" w:lineRule="auto"/>
        <w:rPr>
          <w:rFonts w:ascii="Arial" w:hAnsi="Arial" w:cs="Arial"/>
          <w:sz w:val="24"/>
          <w:szCs w:val="24"/>
        </w:rPr>
      </w:pPr>
      <w:r w:rsidRPr="006873FE">
        <w:rPr>
          <w:rFonts w:ascii="Arial" w:hAnsi="Arial" w:cs="Arial"/>
          <w:b/>
          <w:sz w:val="24"/>
          <w:szCs w:val="24"/>
        </w:rPr>
        <w:t>Sprendimo būdai:</w:t>
      </w:r>
    </w:p>
    <w:p w14:paraId="5ECC0521" w14:textId="77777777" w:rsidR="00347C0F" w:rsidRPr="006873FE" w:rsidRDefault="00347C0F" w:rsidP="00016FBC">
      <w:pPr>
        <w:pStyle w:val="Sraopastraipa"/>
        <w:numPr>
          <w:ilvl w:val="0"/>
          <w:numId w:val="3"/>
        </w:numPr>
        <w:spacing w:line="360" w:lineRule="auto"/>
        <w:ind w:left="709" w:hanging="352"/>
        <w:rPr>
          <w:rFonts w:ascii="Arial" w:hAnsi="Arial" w:cs="Arial"/>
          <w:sz w:val="24"/>
          <w:szCs w:val="24"/>
        </w:rPr>
      </w:pPr>
      <w:r w:rsidRPr="006873FE">
        <w:rPr>
          <w:rFonts w:ascii="Arial" w:hAnsi="Arial" w:cs="Arial"/>
          <w:sz w:val="24"/>
          <w:szCs w:val="24"/>
        </w:rPr>
        <w:t xml:space="preserve">Inicijuoti ir įgyvendinti projektus, </w:t>
      </w:r>
      <w:r w:rsidR="00A67947">
        <w:rPr>
          <w:rFonts w:ascii="Arial" w:hAnsi="Arial" w:cs="Arial"/>
          <w:sz w:val="24"/>
          <w:szCs w:val="24"/>
        </w:rPr>
        <w:t xml:space="preserve">organizuoti </w:t>
      </w:r>
      <w:r w:rsidR="005E70A0">
        <w:rPr>
          <w:rFonts w:ascii="Arial" w:hAnsi="Arial" w:cs="Arial"/>
          <w:sz w:val="24"/>
          <w:szCs w:val="24"/>
        </w:rPr>
        <w:t>renginius</w:t>
      </w:r>
      <w:r w:rsidRPr="006873FE">
        <w:rPr>
          <w:rFonts w:ascii="Arial" w:hAnsi="Arial" w:cs="Arial"/>
          <w:sz w:val="24"/>
          <w:szCs w:val="24"/>
        </w:rPr>
        <w:t xml:space="preserve">, kurie </w:t>
      </w:r>
      <w:r w:rsidR="005E70A0">
        <w:rPr>
          <w:rFonts w:ascii="Arial" w:hAnsi="Arial" w:cs="Arial"/>
          <w:sz w:val="24"/>
          <w:szCs w:val="24"/>
        </w:rPr>
        <w:t xml:space="preserve">inovatyviai </w:t>
      </w:r>
      <w:r w:rsidRPr="006873FE">
        <w:rPr>
          <w:rFonts w:ascii="Arial" w:hAnsi="Arial" w:cs="Arial"/>
          <w:sz w:val="24"/>
          <w:szCs w:val="24"/>
        </w:rPr>
        <w:t>skatintų skaitymą, ugdytų pilietiškumą, sąmoningumą bei praturtintų laisvalaikį.</w:t>
      </w:r>
      <w:r w:rsidR="005E70A0">
        <w:rPr>
          <w:rFonts w:ascii="Arial" w:hAnsi="Arial" w:cs="Arial"/>
          <w:sz w:val="24"/>
          <w:szCs w:val="24"/>
        </w:rPr>
        <w:t xml:space="preserve"> Kurti įvairius klubus, kur</w:t>
      </w:r>
      <w:r w:rsidR="00A67947">
        <w:rPr>
          <w:rFonts w:ascii="Arial" w:hAnsi="Arial" w:cs="Arial"/>
          <w:sz w:val="24"/>
          <w:szCs w:val="24"/>
        </w:rPr>
        <w:t xml:space="preserve"> vaikai ir</w:t>
      </w:r>
      <w:r w:rsidR="005E70A0">
        <w:rPr>
          <w:rFonts w:ascii="Arial" w:hAnsi="Arial" w:cs="Arial"/>
          <w:sz w:val="24"/>
          <w:szCs w:val="24"/>
        </w:rPr>
        <w:t xml:space="preserve"> jaunimas galėtų kalbėti</w:t>
      </w:r>
      <w:r w:rsidR="00A67947">
        <w:rPr>
          <w:rFonts w:ascii="Arial" w:hAnsi="Arial" w:cs="Arial"/>
          <w:sz w:val="24"/>
          <w:szCs w:val="24"/>
        </w:rPr>
        <w:t xml:space="preserve"> ir veikti</w:t>
      </w:r>
      <w:r w:rsidR="005E70A0">
        <w:rPr>
          <w:rFonts w:ascii="Arial" w:hAnsi="Arial" w:cs="Arial"/>
          <w:sz w:val="24"/>
          <w:szCs w:val="24"/>
        </w:rPr>
        <w:t xml:space="preserve"> jiems aktualiomis temomis</w:t>
      </w:r>
      <w:r w:rsidR="00A67947">
        <w:rPr>
          <w:rFonts w:ascii="Arial" w:hAnsi="Arial" w:cs="Arial"/>
          <w:sz w:val="24"/>
          <w:szCs w:val="24"/>
        </w:rPr>
        <w:t xml:space="preserve">. </w:t>
      </w:r>
    </w:p>
    <w:p w14:paraId="53EDABBD" w14:textId="77777777" w:rsidR="007A7EA0" w:rsidRDefault="00A67947" w:rsidP="00016FBC">
      <w:pPr>
        <w:pStyle w:val="Sraopastraipa"/>
        <w:numPr>
          <w:ilvl w:val="0"/>
          <w:numId w:val="3"/>
        </w:numPr>
        <w:spacing w:line="360" w:lineRule="auto"/>
        <w:rPr>
          <w:rFonts w:ascii="Arial" w:hAnsi="Arial" w:cs="Arial"/>
          <w:sz w:val="24"/>
          <w:szCs w:val="24"/>
        </w:rPr>
      </w:pPr>
      <w:r>
        <w:rPr>
          <w:rFonts w:ascii="Arial" w:hAnsi="Arial" w:cs="Arial"/>
          <w:sz w:val="24"/>
          <w:szCs w:val="24"/>
        </w:rPr>
        <w:t>A</w:t>
      </w:r>
      <w:r w:rsidR="007A7EA0" w:rsidRPr="006873FE">
        <w:rPr>
          <w:rFonts w:ascii="Arial" w:hAnsi="Arial" w:cs="Arial"/>
          <w:sz w:val="24"/>
          <w:szCs w:val="24"/>
        </w:rPr>
        <w:t>nalizuoti įvairių bendruomenės grupių skaitymo poreikius, pagal galimybes siekti diegti naujas paslaugas.</w:t>
      </w:r>
      <w:r w:rsidR="002F771C">
        <w:rPr>
          <w:rFonts w:ascii="Arial" w:hAnsi="Arial" w:cs="Arial"/>
          <w:sz w:val="24"/>
          <w:szCs w:val="24"/>
        </w:rPr>
        <w:t xml:space="preserve"> Pagal bendruomenės poreikius steigti įvairius klubus.</w:t>
      </w:r>
    </w:p>
    <w:p w14:paraId="5FE248F3" w14:textId="77777777" w:rsidR="00A67947" w:rsidRPr="002F771C" w:rsidRDefault="00A67947" w:rsidP="002F771C">
      <w:pPr>
        <w:pStyle w:val="Sraopastraipa"/>
        <w:numPr>
          <w:ilvl w:val="0"/>
          <w:numId w:val="3"/>
        </w:numPr>
        <w:tabs>
          <w:tab w:val="left" w:pos="142"/>
        </w:tabs>
        <w:spacing w:line="360" w:lineRule="auto"/>
        <w:rPr>
          <w:rFonts w:ascii="Arial" w:hAnsi="Arial" w:cs="Arial"/>
          <w:sz w:val="24"/>
          <w:szCs w:val="24"/>
        </w:rPr>
      </w:pPr>
      <w:r w:rsidRPr="002F771C">
        <w:rPr>
          <w:rFonts w:ascii="Arial" w:hAnsi="Arial" w:cs="Arial"/>
          <w:sz w:val="24"/>
          <w:szCs w:val="24"/>
        </w:rPr>
        <w:t>Ieškoti galimybių ir pritaikyti erdves kuo įvairesnėms bibliotekos veikloms</w:t>
      </w:r>
      <w:r w:rsidR="002F771C">
        <w:rPr>
          <w:rFonts w:ascii="Arial" w:hAnsi="Arial" w:cs="Arial"/>
          <w:sz w:val="24"/>
          <w:szCs w:val="24"/>
        </w:rPr>
        <w:t xml:space="preserve">, </w:t>
      </w:r>
      <w:r w:rsidR="00446483">
        <w:rPr>
          <w:rFonts w:ascii="Arial" w:hAnsi="Arial" w:cs="Arial"/>
          <w:sz w:val="24"/>
          <w:szCs w:val="24"/>
        </w:rPr>
        <w:t xml:space="preserve">siekti </w:t>
      </w:r>
      <w:r w:rsidRPr="002F771C">
        <w:rPr>
          <w:rFonts w:ascii="Arial" w:hAnsi="Arial" w:cs="Arial"/>
          <w:sz w:val="24"/>
          <w:szCs w:val="24"/>
        </w:rPr>
        <w:t>padaryti jas</w:t>
      </w:r>
      <w:r w:rsidR="002F771C" w:rsidRPr="002F771C">
        <w:rPr>
          <w:rFonts w:ascii="Arial" w:hAnsi="Arial" w:cs="Arial"/>
          <w:sz w:val="24"/>
          <w:szCs w:val="24"/>
        </w:rPr>
        <w:t xml:space="preserve"> </w:t>
      </w:r>
      <w:r w:rsidRPr="002F771C">
        <w:rPr>
          <w:rFonts w:ascii="Arial" w:hAnsi="Arial" w:cs="Arial"/>
          <w:sz w:val="24"/>
          <w:szCs w:val="24"/>
        </w:rPr>
        <w:t xml:space="preserve">patogias ir prieinamas </w:t>
      </w:r>
      <w:r w:rsidR="002F771C" w:rsidRPr="00325E96">
        <w:rPr>
          <w:rFonts w:ascii="Arial" w:hAnsi="Arial" w:cs="Arial"/>
          <w:sz w:val="24"/>
          <w:szCs w:val="24"/>
        </w:rPr>
        <w:t>žmonėms su judėjimo, regos ar kitais funkciniais sunkumais.</w:t>
      </w:r>
    </w:p>
    <w:p w14:paraId="07158393" w14:textId="77777777" w:rsidR="00A87E35" w:rsidRPr="00C07FCE" w:rsidRDefault="007A7EA0" w:rsidP="000C27C3">
      <w:pPr>
        <w:spacing w:line="360" w:lineRule="auto"/>
        <w:jc w:val="both"/>
        <w:rPr>
          <w:lang w:val="lt-LT"/>
        </w:rPr>
      </w:pPr>
      <w:r w:rsidRPr="006873FE">
        <w:rPr>
          <w:rFonts w:ascii="Arial" w:hAnsi="Arial" w:cs="Arial"/>
          <w:lang w:val="lt-LT"/>
        </w:rPr>
        <w:t>______________________________</w:t>
      </w:r>
      <w:r w:rsidRPr="00C07FCE">
        <w:rPr>
          <w:lang w:val="lt-LT"/>
        </w:rPr>
        <w:t>________</w:t>
      </w:r>
      <w:r w:rsidR="005D43A5" w:rsidRPr="00C07FCE">
        <w:rPr>
          <w:lang w:val="lt-LT"/>
        </w:rPr>
        <w:t>_______________________________________</w:t>
      </w:r>
    </w:p>
    <w:sectPr w:rsidR="00A87E35" w:rsidRPr="00C07FCE" w:rsidSect="00BB08C1">
      <w:pgSz w:w="11906" w:h="16838"/>
      <w:pgMar w:top="993" w:right="1080" w:bottom="993"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2617488"/>
    <w:multiLevelType w:val="hybridMultilevel"/>
    <w:tmpl w:val="8AE2A0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D31479"/>
    <w:multiLevelType w:val="hybridMultilevel"/>
    <w:tmpl w:val="44BC481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2C73D4"/>
    <w:multiLevelType w:val="hybridMultilevel"/>
    <w:tmpl w:val="CF207D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9453AF9"/>
    <w:multiLevelType w:val="hybridMultilevel"/>
    <w:tmpl w:val="32927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4B3E4E"/>
    <w:multiLevelType w:val="hybridMultilevel"/>
    <w:tmpl w:val="EC0E5E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AF3AC5"/>
    <w:multiLevelType w:val="multilevel"/>
    <w:tmpl w:val="A846F408"/>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AB535A3"/>
    <w:multiLevelType w:val="hybridMultilevel"/>
    <w:tmpl w:val="CEDEBF5E"/>
    <w:lvl w:ilvl="0" w:tplc="FE662F84">
      <w:start w:val="1"/>
      <w:numFmt w:val="bullet"/>
      <w:lvlText w:val=""/>
      <w:lvlJc w:val="left"/>
      <w:pPr>
        <w:ind w:left="780" w:hanging="360"/>
      </w:pPr>
      <w:rPr>
        <w:rFonts w:ascii="Symbol" w:hAnsi="Symbol" w:hint="default"/>
        <w:color w:val="auto"/>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1F897570"/>
    <w:multiLevelType w:val="hybridMultilevel"/>
    <w:tmpl w:val="4A9243AC"/>
    <w:lvl w:ilvl="0" w:tplc="E4BCA2D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E33FF1"/>
    <w:multiLevelType w:val="multilevel"/>
    <w:tmpl w:val="9D2AE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CC6498"/>
    <w:multiLevelType w:val="hybridMultilevel"/>
    <w:tmpl w:val="F0463D9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F21AAA"/>
    <w:multiLevelType w:val="hybridMultilevel"/>
    <w:tmpl w:val="BF76AE7A"/>
    <w:lvl w:ilvl="0" w:tplc="FE662F8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643"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530F92"/>
    <w:multiLevelType w:val="hybridMultilevel"/>
    <w:tmpl w:val="FAD2167A"/>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3FA570F9"/>
    <w:multiLevelType w:val="hybridMultilevel"/>
    <w:tmpl w:val="DB4ED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DA3141"/>
    <w:multiLevelType w:val="hybridMultilevel"/>
    <w:tmpl w:val="6B5059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1E5F85"/>
    <w:multiLevelType w:val="hybridMultilevel"/>
    <w:tmpl w:val="6BD2E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F47C67"/>
    <w:multiLevelType w:val="hybridMultilevel"/>
    <w:tmpl w:val="6482450A"/>
    <w:lvl w:ilvl="0" w:tplc="F49A419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037B6E"/>
    <w:multiLevelType w:val="hybridMultilevel"/>
    <w:tmpl w:val="12C80268"/>
    <w:lvl w:ilvl="0" w:tplc="2BD04AAC">
      <w:start w:val="2025"/>
      <w:numFmt w:val="decimal"/>
      <w:lvlText w:val="%1"/>
      <w:lvlJc w:val="left"/>
      <w:pPr>
        <w:ind w:left="1380" w:hanging="540"/>
      </w:pPr>
      <w:rPr>
        <w:rFonts w:hint="default"/>
        <w:b/>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4FBB0830"/>
    <w:multiLevelType w:val="multilevel"/>
    <w:tmpl w:val="7B0A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643E2C"/>
    <w:multiLevelType w:val="hybridMultilevel"/>
    <w:tmpl w:val="E09E8FE2"/>
    <w:lvl w:ilvl="0" w:tplc="F68A99AC">
      <w:start w:val="2025"/>
      <w:numFmt w:val="decimal"/>
      <w:lvlText w:val="%1"/>
      <w:lvlJc w:val="left"/>
      <w:pPr>
        <w:ind w:left="840" w:hanging="48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E332FF"/>
    <w:multiLevelType w:val="hybridMultilevel"/>
    <w:tmpl w:val="B13249C2"/>
    <w:lvl w:ilvl="0" w:tplc="19C02EAC">
      <w:start w:val="1"/>
      <w:numFmt w:val="lowerLetter"/>
      <w:lvlText w:val="%1)"/>
      <w:lvlJc w:val="left"/>
      <w:pPr>
        <w:ind w:left="1287" w:hanging="360"/>
      </w:pPr>
      <w:rPr>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54B34D2"/>
    <w:multiLevelType w:val="multilevel"/>
    <w:tmpl w:val="106C43D4"/>
    <w:lvl w:ilvl="0">
      <w:start w:val="9"/>
      <w:numFmt w:val="decimal"/>
      <w:lvlText w:val="%1."/>
      <w:lvlJc w:val="left"/>
      <w:pPr>
        <w:ind w:left="360" w:hanging="360"/>
      </w:pPr>
      <w:rPr>
        <w:rFonts w:hint="default"/>
        <w:b/>
        <w:sz w:val="22"/>
      </w:rPr>
    </w:lvl>
    <w:lvl w:ilvl="1">
      <w:start w:val="2"/>
      <w:numFmt w:val="decimal"/>
      <w:lvlText w:val="%1.%2."/>
      <w:lvlJc w:val="left"/>
      <w:pPr>
        <w:ind w:left="1429" w:hanging="720"/>
      </w:pPr>
      <w:rPr>
        <w:rFonts w:hint="default"/>
        <w:b/>
        <w:sz w:val="22"/>
      </w:rPr>
    </w:lvl>
    <w:lvl w:ilvl="2">
      <w:start w:val="1"/>
      <w:numFmt w:val="decimal"/>
      <w:lvlText w:val="%1.%2.%3."/>
      <w:lvlJc w:val="left"/>
      <w:pPr>
        <w:ind w:left="2138" w:hanging="720"/>
      </w:pPr>
      <w:rPr>
        <w:rFonts w:hint="default"/>
        <w:b/>
        <w:sz w:val="22"/>
      </w:rPr>
    </w:lvl>
    <w:lvl w:ilvl="3">
      <w:start w:val="1"/>
      <w:numFmt w:val="decimal"/>
      <w:lvlText w:val="%1.%2.%3.%4."/>
      <w:lvlJc w:val="left"/>
      <w:pPr>
        <w:ind w:left="3207" w:hanging="1080"/>
      </w:pPr>
      <w:rPr>
        <w:rFonts w:hint="default"/>
        <w:b/>
        <w:sz w:val="22"/>
      </w:rPr>
    </w:lvl>
    <w:lvl w:ilvl="4">
      <w:start w:val="1"/>
      <w:numFmt w:val="decimal"/>
      <w:lvlText w:val="%1.%2.%3.%4.%5."/>
      <w:lvlJc w:val="left"/>
      <w:pPr>
        <w:ind w:left="3916" w:hanging="1080"/>
      </w:pPr>
      <w:rPr>
        <w:rFonts w:hint="default"/>
        <w:b/>
        <w:sz w:val="22"/>
      </w:rPr>
    </w:lvl>
    <w:lvl w:ilvl="5">
      <w:start w:val="1"/>
      <w:numFmt w:val="decimal"/>
      <w:lvlText w:val="%1.%2.%3.%4.%5.%6."/>
      <w:lvlJc w:val="left"/>
      <w:pPr>
        <w:ind w:left="4985" w:hanging="1440"/>
      </w:pPr>
      <w:rPr>
        <w:rFonts w:hint="default"/>
        <w:b/>
        <w:sz w:val="22"/>
      </w:rPr>
    </w:lvl>
    <w:lvl w:ilvl="6">
      <w:start w:val="1"/>
      <w:numFmt w:val="decimal"/>
      <w:lvlText w:val="%1.%2.%3.%4.%5.%6.%7."/>
      <w:lvlJc w:val="left"/>
      <w:pPr>
        <w:ind w:left="5694" w:hanging="1440"/>
      </w:pPr>
      <w:rPr>
        <w:rFonts w:hint="default"/>
        <w:b/>
        <w:sz w:val="22"/>
      </w:rPr>
    </w:lvl>
    <w:lvl w:ilvl="7">
      <w:start w:val="1"/>
      <w:numFmt w:val="decimal"/>
      <w:lvlText w:val="%1.%2.%3.%4.%5.%6.%7.%8."/>
      <w:lvlJc w:val="left"/>
      <w:pPr>
        <w:ind w:left="6763" w:hanging="1800"/>
      </w:pPr>
      <w:rPr>
        <w:rFonts w:hint="default"/>
        <w:b/>
        <w:sz w:val="22"/>
      </w:rPr>
    </w:lvl>
    <w:lvl w:ilvl="8">
      <w:start w:val="1"/>
      <w:numFmt w:val="decimal"/>
      <w:lvlText w:val="%1.%2.%3.%4.%5.%6.%7.%8.%9."/>
      <w:lvlJc w:val="left"/>
      <w:pPr>
        <w:ind w:left="7832" w:hanging="2160"/>
      </w:pPr>
      <w:rPr>
        <w:rFonts w:hint="default"/>
        <w:b/>
        <w:sz w:val="22"/>
      </w:rPr>
    </w:lvl>
  </w:abstractNum>
  <w:abstractNum w:abstractNumId="25" w15:restartNumberingAfterBreak="0">
    <w:nsid w:val="65F656A5"/>
    <w:multiLevelType w:val="hybridMultilevel"/>
    <w:tmpl w:val="84A6768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C80B1B"/>
    <w:multiLevelType w:val="hybridMultilevel"/>
    <w:tmpl w:val="EEA025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F07D71"/>
    <w:multiLevelType w:val="hybridMultilevel"/>
    <w:tmpl w:val="56E89A3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F133DB"/>
    <w:multiLevelType w:val="hybridMultilevel"/>
    <w:tmpl w:val="C9E012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0B5E12"/>
    <w:multiLevelType w:val="multilevel"/>
    <w:tmpl w:val="43381E44"/>
    <w:lvl w:ilvl="0">
      <w:start w:val="1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5723EB"/>
    <w:multiLevelType w:val="multilevel"/>
    <w:tmpl w:val="589A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6F4B45"/>
    <w:multiLevelType w:val="hybridMultilevel"/>
    <w:tmpl w:val="B536541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522786">
    <w:abstractNumId w:val="0"/>
  </w:num>
  <w:num w:numId="2" w16cid:durableId="1471364987">
    <w:abstractNumId w:val="15"/>
  </w:num>
  <w:num w:numId="3" w16cid:durableId="1600524093">
    <w:abstractNumId w:val="26"/>
  </w:num>
  <w:num w:numId="4" w16cid:durableId="1288199310">
    <w:abstractNumId w:val="13"/>
  </w:num>
  <w:num w:numId="5" w16cid:durableId="586156921">
    <w:abstractNumId w:val="21"/>
  </w:num>
  <w:num w:numId="6" w16cid:durableId="1256476405">
    <w:abstractNumId w:val="3"/>
  </w:num>
  <w:num w:numId="7" w16cid:durableId="58597580">
    <w:abstractNumId w:val="9"/>
  </w:num>
  <w:num w:numId="8" w16cid:durableId="1274941412">
    <w:abstractNumId w:val="28"/>
  </w:num>
  <w:num w:numId="9" w16cid:durableId="1776292619">
    <w:abstractNumId w:val="27"/>
  </w:num>
  <w:num w:numId="10" w16cid:durableId="1392578726">
    <w:abstractNumId w:val="25"/>
  </w:num>
  <w:num w:numId="11" w16cid:durableId="1935164970">
    <w:abstractNumId w:val="4"/>
  </w:num>
  <w:num w:numId="12" w16cid:durableId="914125727">
    <w:abstractNumId w:val="7"/>
  </w:num>
  <w:num w:numId="13" w16cid:durableId="845024249">
    <w:abstractNumId w:val="24"/>
  </w:num>
  <w:num w:numId="14" w16cid:durableId="1448965843">
    <w:abstractNumId w:val="8"/>
  </w:num>
  <w:num w:numId="15" w16cid:durableId="1593665203">
    <w:abstractNumId w:val="17"/>
  </w:num>
  <w:num w:numId="16" w16cid:durableId="1135560767">
    <w:abstractNumId w:val="6"/>
  </w:num>
  <w:num w:numId="17" w16cid:durableId="777792622">
    <w:abstractNumId w:val="30"/>
  </w:num>
  <w:num w:numId="18" w16cid:durableId="101851415">
    <w:abstractNumId w:val="22"/>
  </w:num>
  <w:num w:numId="19" w16cid:durableId="82072177">
    <w:abstractNumId w:val="5"/>
  </w:num>
  <w:num w:numId="20" w16cid:durableId="1324360798">
    <w:abstractNumId w:val="20"/>
  </w:num>
  <w:num w:numId="21" w16cid:durableId="990019102">
    <w:abstractNumId w:val="16"/>
  </w:num>
  <w:num w:numId="22" w16cid:durableId="626399843">
    <w:abstractNumId w:val="18"/>
  </w:num>
  <w:num w:numId="23" w16cid:durableId="1911647595">
    <w:abstractNumId w:val="29"/>
  </w:num>
  <w:num w:numId="24" w16cid:durableId="1904824951">
    <w:abstractNumId w:val="19"/>
  </w:num>
  <w:num w:numId="25" w16cid:durableId="1281650402">
    <w:abstractNumId w:val="14"/>
  </w:num>
  <w:num w:numId="26" w16cid:durableId="214589703">
    <w:abstractNumId w:val="12"/>
  </w:num>
  <w:num w:numId="27" w16cid:durableId="1413700722">
    <w:abstractNumId w:val="23"/>
  </w:num>
  <w:num w:numId="28" w16cid:durableId="387726585">
    <w:abstractNumId w:val="10"/>
  </w:num>
  <w:num w:numId="29" w16cid:durableId="347371459">
    <w:abstractNumId w:val="11"/>
  </w:num>
  <w:num w:numId="30" w16cid:durableId="1691295923">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EBD"/>
    <w:rsid w:val="00000462"/>
    <w:rsid w:val="000010B2"/>
    <w:rsid w:val="0000170A"/>
    <w:rsid w:val="00002055"/>
    <w:rsid w:val="00003DF6"/>
    <w:rsid w:val="00004526"/>
    <w:rsid w:val="0000535D"/>
    <w:rsid w:val="0000696F"/>
    <w:rsid w:val="000078C2"/>
    <w:rsid w:val="00012F38"/>
    <w:rsid w:val="00014583"/>
    <w:rsid w:val="0001534F"/>
    <w:rsid w:val="000169E5"/>
    <w:rsid w:val="00016C91"/>
    <w:rsid w:val="00016FBC"/>
    <w:rsid w:val="00017523"/>
    <w:rsid w:val="00020B63"/>
    <w:rsid w:val="000266A4"/>
    <w:rsid w:val="00026E8F"/>
    <w:rsid w:val="00026F0D"/>
    <w:rsid w:val="00030517"/>
    <w:rsid w:val="000314AF"/>
    <w:rsid w:val="00031A8F"/>
    <w:rsid w:val="00032B56"/>
    <w:rsid w:val="00035210"/>
    <w:rsid w:val="00035713"/>
    <w:rsid w:val="00035C20"/>
    <w:rsid w:val="000378B4"/>
    <w:rsid w:val="00037BF3"/>
    <w:rsid w:val="000404D4"/>
    <w:rsid w:val="00040A23"/>
    <w:rsid w:val="00040CDC"/>
    <w:rsid w:val="00040D53"/>
    <w:rsid w:val="00040D8C"/>
    <w:rsid w:val="00041503"/>
    <w:rsid w:val="00045F04"/>
    <w:rsid w:val="00046D9A"/>
    <w:rsid w:val="000474B9"/>
    <w:rsid w:val="0004795F"/>
    <w:rsid w:val="00050BB9"/>
    <w:rsid w:val="00050D3F"/>
    <w:rsid w:val="00053436"/>
    <w:rsid w:val="00053D1D"/>
    <w:rsid w:val="00060E40"/>
    <w:rsid w:val="000637ED"/>
    <w:rsid w:val="00063A30"/>
    <w:rsid w:val="00065AA1"/>
    <w:rsid w:val="0006609A"/>
    <w:rsid w:val="00066168"/>
    <w:rsid w:val="000664B2"/>
    <w:rsid w:val="00066AD1"/>
    <w:rsid w:val="00067966"/>
    <w:rsid w:val="00071836"/>
    <w:rsid w:val="00072B59"/>
    <w:rsid w:val="00072E09"/>
    <w:rsid w:val="000736B2"/>
    <w:rsid w:val="00073BA6"/>
    <w:rsid w:val="00073E1A"/>
    <w:rsid w:val="000746DD"/>
    <w:rsid w:val="00075FA0"/>
    <w:rsid w:val="00076360"/>
    <w:rsid w:val="00076645"/>
    <w:rsid w:val="00076706"/>
    <w:rsid w:val="00080968"/>
    <w:rsid w:val="00084AB5"/>
    <w:rsid w:val="000877DB"/>
    <w:rsid w:val="00091759"/>
    <w:rsid w:val="000937A7"/>
    <w:rsid w:val="00093C5B"/>
    <w:rsid w:val="000973A3"/>
    <w:rsid w:val="000A2ECC"/>
    <w:rsid w:val="000A46D2"/>
    <w:rsid w:val="000A4D88"/>
    <w:rsid w:val="000A51C6"/>
    <w:rsid w:val="000A535A"/>
    <w:rsid w:val="000A5A27"/>
    <w:rsid w:val="000A651A"/>
    <w:rsid w:val="000B1C42"/>
    <w:rsid w:val="000B1DB7"/>
    <w:rsid w:val="000B24F0"/>
    <w:rsid w:val="000B255A"/>
    <w:rsid w:val="000B3584"/>
    <w:rsid w:val="000B43C9"/>
    <w:rsid w:val="000B464E"/>
    <w:rsid w:val="000B47C3"/>
    <w:rsid w:val="000B5CB2"/>
    <w:rsid w:val="000C27C3"/>
    <w:rsid w:val="000C301F"/>
    <w:rsid w:val="000C39D2"/>
    <w:rsid w:val="000C4459"/>
    <w:rsid w:val="000C7362"/>
    <w:rsid w:val="000C74A2"/>
    <w:rsid w:val="000D30B0"/>
    <w:rsid w:val="000D3B4A"/>
    <w:rsid w:val="000D3FA1"/>
    <w:rsid w:val="000D598E"/>
    <w:rsid w:val="000D5A0D"/>
    <w:rsid w:val="000D7701"/>
    <w:rsid w:val="000E1573"/>
    <w:rsid w:val="000E34AB"/>
    <w:rsid w:val="000E66F3"/>
    <w:rsid w:val="000F1AC6"/>
    <w:rsid w:val="000F27B8"/>
    <w:rsid w:val="000F27C5"/>
    <w:rsid w:val="000F4504"/>
    <w:rsid w:val="000F523F"/>
    <w:rsid w:val="000F5B7C"/>
    <w:rsid w:val="000F6DDD"/>
    <w:rsid w:val="000F7449"/>
    <w:rsid w:val="001008F4"/>
    <w:rsid w:val="00100E2A"/>
    <w:rsid w:val="00100EC5"/>
    <w:rsid w:val="00101E43"/>
    <w:rsid w:val="00103C8B"/>
    <w:rsid w:val="00103D67"/>
    <w:rsid w:val="0010559B"/>
    <w:rsid w:val="00105949"/>
    <w:rsid w:val="001108C8"/>
    <w:rsid w:val="00111CF0"/>
    <w:rsid w:val="001130C5"/>
    <w:rsid w:val="001147FD"/>
    <w:rsid w:val="00115254"/>
    <w:rsid w:val="00116FA2"/>
    <w:rsid w:val="00117743"/>
    <w:rsid w:val="00117A28"/>
    <w:rsid w:val="0012029B"/>
    <w:rsid w:val="00121430"/>
    <w:rsid w:val="00121692"/>
    <w:rsid w:val="00123AB3"/>
    <w:rsid w:val="0012536E"/>
    <w:rsid w:val="00126244"/>
    <w:rsid w:val="001266D3"/>
    <w:rsid w:val="00127ED0"/>
    <w:rsid w:val="00134B6A"/>
    <w:rsid w:val="00135C88"/>
    <w:rsid w:val="00135E88"/>
    <w:rsid w:val="0013638B"/>
    <w:rsid w:val="00136A16"/>
    <w:rsid w:val="00136EFC"/>
    <w:rsid w:val="00142858"/>
    <w:rsid w:val="00142AAF"/>
    <w:rsid w:val="00143D06"/>
    <w:rsid w:val="00143DC4"/>
    <w:rsid w:val="00144B89"/>
    <w:rsid w:val="00144EE4"/>
    <w:rsid w:val="00146974"/>
    <w:rsid w:val="00147B0F"/>
    <w:rsid w:val="001513C1"/>
    <w:rsid w:val="00151AED"/>
    <w:rsid w:val="00153205"/>
    <w:rsid w:val="00153256"/>
    <w:rsid w:val="00154304"/>
    <w:rsid w:val="00156DCB"/>
    <w:rsid w:val="00162E1A"/>
    <w:rsid w:val="00163109"/>
    <w:rsid w:val="001641ED"/>
    <w:rsid w:val="001646C6"/>
    <w:rsid w:val="001668AB"/>
    <w:rsid w:val="00166B7C"/>
    <w:rsid w:val="001700B5"/>
    <w:rsid w:val="00170453"/>
    <w:rsid w:val="00171424"/>
    <w:rsid w:val="0017177D"/>
    <w:rsid w:val="0017195C"/>
    <w:rsid w:val="00171E16"/>
    <w:rsid w:val="00171E97"/>
    <w:rsid w:val="00174643"/>
    <w:rsid w:val="00174B44"/>
    <w:rsid w:val="00174BF5"/>
    <w:rsid w:val="00174D18"/>
    <w:rsid w:val="00174E9B"/>
    <w:rsid w:val="00175C95"/>
    <w:rsid w:val="0017712D"/>
    <w:rsid w:val="0018032E"/>
    <w:rsid w:val="00185EC8"/>
    <w:rsid w:val="0018701B"/>
    <w:rsid w:val="00190911"/>
    <w:rsid w:val="0019120F"/>
    <w:rsid w:val="001918F1"/>
    <w:rsid w:val="00192CB7"/>
    <w:rsid w:val="00196027"/>
    <w:rsid w:val="00196F1D"/>
    <w:rsid w:val="00197334"/>
    <w:rsid w:val="001A129D"/>
    <w:rsid w:val="001A331B"/>
    <w:rsid w:val="001A3AB2"/>
    <w:rsid w:val="001A3D7A"/>
    <w:rsid w:val="001A435B"/>
    <w:rsid w:val="001A65B6"/>
    <w:rsid w:val="001A6734"/>
    <w:rsid w:val="001A67CC"/>
    <w:rsid w:val="001B117F"/>
    <w:rsid w:val="001B1302"/>
    <w:rsid w:val="001B1B0B"/>
    <w:rsid w:val="001B361D"/>
    <w:rsid w:val="001B3F91"/>
    <w:rsid w:val="001B66EE"/>
    <w:rsid w:val="001B7C53"/>
    <w:rsid w:val="001B7F36"/>
    <w:rsid w:val="001C061F"/>
    <w:rsid w:val="001C0A66"/>
    <w:rsid w:val="001C1447"/>
    <w:rsid w:val="001C1E48"/>
    <w:rsid w:val="001C3899"/>
    <w:rsid w:val="001C48BA"/>
    <w:rsid w:val="001C6EC2"/>
    <w:rsid w:val="001D13F7"/>
    <w:rsid w:val="001D2963"/>
    <w:rsid w:val="001D3153"/>
    <w:rsid w:val="001D355C"/>
    <w:rsid w:val="001D421B"/>
    <w:rsid w:val="001D5848"/>
    <w:rsid w:val="001D7B95"/>
    <w:rsid w:val="001E26DC"/>
    <w:rsid w:val="001E2C31"/>
    <w:rsid w:val="001E2C89"/>
    <w:rsid w:val="001E498F"/>
    <w:rsid w:val="001E4D6F"/>
    <w:rsid w:val="001E538D"/>
    <w:rsid w:val="001E565D"/>
    <w:rsid w:val="001E6E42"/>
    <w:rsid w:val="001E73E1"/>
    <w:rsid w:val="001E7CFC"/>
    <w:rsid w:val="001E7EA1"/>
    <w:rsid w:val="001F0607"/>
    <w:rsid w:val="001F0A00"/>
    <w:rsid w:val="001F10DB"/>
    <w:rsid w:val="001F23BC"/>
    <w:rsid w:val="001F40E8"/>
    <w:rsid w:val="001F4219"/>
    <w:rsid w:val="001F6273"/>
    <w:rsid w:val="001F7898"/>
    <w:rsid w:val="001F7FCD"/>
    <w:rsid w:val="0020209A"/>
    <w:rsid w:val="0020212B"/>
    <w:rsid w:val="00203AB8"/>
    <w:rsid w:val="00204976"/>
    <w:rsid w:val="00204999"/>
    <w:rsid w:val="00204AAC"/>
    <w:rsid w:val="00205CA9"/>
    <w:rsid w:val="00207F4B"/>
    <w:rsid w:val="00212355"/>
    <w:rsid w:val="002129FB"/>
    <w:rsid w:val="00212DBF"/>
    <w:rsid w:val="00213AC4"/>
    <w:rsid w:val="00213D26"/>
    <w:rsid w:val="0021404F"/>
    <w:rsid w:val="0021434E"/>
    <w:rsid w:val="00214398"/>
    <w:rsid w:val="002154A7"/>
    <w:rsid w:val="00215D4F"/>
    <w:rsid w:val="00216360"/>
    <w:rsid w:val="0021685F"/>
    <w:rsid w:val="00216FBB"/>
    <w:rsid w:val="0021724B"/>
    <w:rsid w:val="00221FC0"/>
    <w:rsid w:val="002226D7"/>
    <w:rsid w:val="00225EC1"/>
    <w:rsid w:val="00230CE0"/>
    <w:rsid w:val="00230FC3"/>
    <w:rsid w:val="00231EC5"/>
    <w:rsid w:val="00232102"/>
    <w:rsid w:val="002321F4"/>
    <w:rsid w:val="00232E59"/>
    <w:rsid w:val="00233973"/>
    <w:rsid w:val="002356F2"/>
    <w:rsid w:val="00236521"/>
    <w:rsid w:val="002377CE"/>
    <w:rsid w:val="00241012"/>
    <w:rsid w:val="002430FF"/>
    <w:rsid w:val="002452BB"/>
    <w:rsid w:val="00245B52"/>
    <w:rsid w:val="002466DF"/>
    <w:rsid w:val="00247A23"/>
    <w:rsid w:val="00250179"/>
    <w:rsid w:val="002504F8"/>
    <w:rsid w:val="00250B6C"/>
    <w:rsid w:val="00250C15"/>
    <w:rsid w:val="00252929"/>
    <w:rsid w:val="0025433E"/>
    <w:rsid w:val="00255090"/>
    <w:rsid w:val="002578D9"/>
    <w:rsid w:val="0026259D"/>
    <w:rsid w:val="00263D38"/>
    <w:rsid w:val="0026401F"/>
    <w:rsid w:val="00265F82"/>
    <w:rsid w:val="002703D0"/>
    <w:rsid w:val="002706C5"/>
    <w:rsid w:val="002727A9"/>
    <w:rsid w:val="00272DD1"/>
    <w:rsid w:val="00273C03"/>
    <w:rsid w:val="00274413"/>
    <w:rsid w:val="002766F7"/>
    <w:rsid w:val="00280FDE"/>
    <w:rsid w:val="00282323"/>
    <w:rsid w:val="00283644"/>
    <w:rsid w:val="00283C97"/>
    <w:rsid w:val="002854D6"/>
    <w:rsid w:val="00286758"/>
    <w:rsid w:val="00290C83"/>
    <w:rsid w:val="002922BF"/>
    <w:rsid w:val="00296AFD"/>
    <w:rsid w:val="00296EFA"/>
    <w:rsid w:val="0029771F"/>
    <w:rsid w:val="00297E46"/>
    <w:rsid w:val="002A0261"/>
    <w:rsid w:val="002A05CC"/>
    <w:rsid w:val="002A0EBE"/>
    <w:rsid w:val="002A12C9"/>
    <w:rsid w:val="002A14E3"/>
    <w:rsid w:val="002A21E0"/>
    <w:rsid w:val="002A2BF3"/>
    <w:rsid w:val="002A2DCE"/>
    <w:rsid w:val="002A46B1"/>
    <w:rsid w:val="002A57C9"/>
    <w:rsid w:val="002A5922"/>
    <w:rsid w:val="002A6B19"/>
    <w:rsid w:val="002B03C6"/>
    <w:rsid w:val="002B18DF"/>
    <w:rsid w:val="002B1F4C"/>
    <w:rsid w:val="002B4282"/>
    <w:rsid w:val="002B46AB"/>
    <w:rsid w:val="002B63EF"/>
    <w:rsid w:val="002B6C06"/>
    <w:rsid w:val="002C0ECC"/>
    <w:rsid w:val="002C1A42"/>
    <w:rsid w:val="002C1E31"/>
    <w:rsid w:val="002C21CA"/>
    <w:rsid w:val="002C3919"/>
    <w:rsid w:val="002C4460"/>
    <w:rsid w:val="002C4B7E"/>
    <w:rsid w:val="002C5075"/>
    <w:rsid w:val="002C52BD"/>
    <w:rsid w:val="002C662F"/>
    <w:rsid w:val="002C6771"/>
    <w:rsid w:val="002D02C3"/>
    <w:rsid w:val="002D0AB9"/>
    <w:rsid w:val="002D1061"/>
    <w:rsid w:val="002D1E04"/>
    <w:rsid w:val="002D51F2"/>
    <w:rsid w:val="002D5D34"/>
    <w:rsid w:val="002D71B4"/>
    <w:rsid w:val="002D7A41"/>
    <w:rsid w:val="002E1231"/>
    <w:rsid w:val="002E191B"/>
    <w:rsid w:val="002E1AE8"/>
    <w:rsid w:val="002E254C"/>
    <w:rsid w:val="002E32B6"/>
    <w:rsid w:val="002E3E9B"/>
    <w:rsid w:val="002E4EBD"/>
    <w:rsid w:val="002E5E86"/>
    <w:rsid w:val="002E6350"/>
    <w:rsid w:val="002E6393"/>
    <w:rsid w:val="002F0003"/>
    <w:rsid w:val="002F0C8F"/>
    <w:rsid w:val="002F22C5"/>
    <w:rsid w:val="002F3A3C"/>
    <w:rsid w:val="002F3F00"/>
    <w:rsid w:val="002F3FD8"/>
    <w:rsid w:val="002F44B4"/>
    <w:rsid w:val="002F55EB"/>
    <w:rsid w:val="002F6323"/>
    <w:rsid w:val="002F71A0"/>
    <w:rsid w:val="002F73DF"/>
    <w:rsid w:val="002F771C"/>
    <w:rsid w:val="002F7860"/>
    <w:rsid w:val="00301D83"/>
    <w:rsid w:val="00302D2A"/>
    <w:rsid w:val="00304838"/>
    <w:rsid w:val="003058FE"/>
    <w:rsid w:val="00311F70"/>
    <w:rsid w:val="003137A4"/>
    <w:rsid w:val="00314072"/>
    <w:rsid w:val="00315356"/>
    <w:rsid w:val="00315BE2"/>
    <w:rsid w:val="00315E7C"/>
    <w:rsid w:val="00317C13"/>
    <w:rsid w:val="00320661"/>
    <w:rsid w:val="00320EC3"/>
    <w:rsid w:val="0032103F"/>
    <w:rsid w:val="0032215D"/>
    <w:rsid w:val="0032244D"/>
    <w:rsid w:val="0032270E"/>
    <w:rsid w:val="00325E96"/>
    <w:rsid w:val="00327FFA"/>
    <w:rsid w:val="00330D09"/>
    <w:rsid w:val="00331624"/>
    <w:rsid w:val="00333B13"/>
    <w:rsid w:val="003360D8"/>
    <w:rsid w:val="003449FA"/>
    <w:rsid w:val="003463B5"/>
    <w:rsid w:val="00346F5D"/>
    <w:rsid w:val="00347562"/>
    <w:rsid w:val="00347C0F"/>
    <w:rsid w:val="0035044B"/>
    <w:rsid w:val="00354292"/>
    <w:rsid w:val="00357858"/>
    <w:rsid w:val="0036065C"/>
    <w:rsid w:val="00360758"/>
    <w:rsid w:val="0036148E"/>
    <w:rsid w:val="003617B7"/>
    <w:rsid w:val="00361E67"/>
    <w:rsid w:val="0036381A"/>
    <w:rsid w:val="003653D8"/>
    <w:rsid w:val="00365FF8"/>
    <w:rsid w:val="00370140"/>
    <w:rsid w:val="003714EC"/>
    <w:rsid w:val="003733F7"/>
    <w:rsid w:val="0037458C"/>
    <w:rsid w:val="00374C05"/>
    <w:rsid w:val="00377040"/>
    <w:rsid w:val="0037768B"/>
    <w:rsid w:val="003801C3"/>
    <w:rsid w:val="0038148F"/>
    <w:rsid w:val="0038177E"/>
    <w:rsid w:val="0038239C"/>
    <w:rsid w:val="00383030"/>
    <w:rsid w:val="00383446"/>
    <w:rsid w:val="0038357C"/>
    <w:rsid w:val="00385E7B"/>
    <w:rsid w:val="00391527"/>
    <w:rsid w:val="00391EBE"/>
    <w:rsid w:val="0039253C"/>
    <w:rsid w:val="00392772"/>
    <w:rsid w:val="0039360C"/>
    <w:rsid w:val="00393886"/>
    <w:rsid w:val="00395AB9"/>
    <w:rsid w:val="003A0B76"/>
    <w:rsid w:val="003A4095"/>
    <w:rsid w:val="003A58BF"/>
    <w:rsid w:val="003B0CFA"/>
    <w:rsid w:val="003B39FC"/>
    <w:rsid w:val="003B3C86"/>
    <w:rsid w:val="003B4519"/>
    <w:rsid w:val="003B5545"/>
    <w:rsid w:val="003B6882"/>
    <w:rsid w:val="003B7075"/>
    <w:rsid w:val="003C04D5"/>
    <w:rsid w:val="003C058B"/>
    <w:rsid w:val="003C22B0"/>
    <w:rsid w:val="003C2FA7"/>
    <w:rsid w:val="003C32D6"/>
    <w:rsid w:val="003C3567"/>
    <w:rsid w:val="003C7C9E"/>
    <w:rsid w:val="003D2E40"/>
    <w:rsid w:val="003D37F2"/>
    <w:rsid w:val="003E22DF"/>
    <w:rsid w:val="003E6758"/>
    <w:rsid w:val="003E691F"/>
    <w:rsid w:val="003F1417"/>
    <w:rsid w:val="003F49D9"/>
    <w:rsid w:val="003F59F1"/>
    <w:rsid w:val="003F69BD"/>
    <w:rsid w:val="003F7928"/>
    <w:rsid w:val="00400B00"/>
    <w:rsid w:val="0040157A"/>
    <w:rsid w:val="004045F8"/>
    <w:rsid w:val="004046A7"/>
    <w:rsid w:val="00405002"/>
    <w:rsid w:val="00405862"/>
    <w:rsid w:val="00405AE2"/>
    <w:rsid w:val="00405EBD"/>
    <w:rsid w:val="00410CB5"/>
    <w:rsid w:val="0041114C"/>
    <w:rsid w:val="004111FC"/>
    <w:rsid w:val="004115FB"/>
    <w:rsid w:val="0041177C"/>
    <w:rsid w:val="00412680"/>
    <w:rsid w:val="00415590"/>
    <w:rsid w:val="0041780A"/>
    <w:rsid w:val="00417F74"/>
    <w:rsid w:val="00417F94"/>
    <w:rsid w:val="00421604"/>
    <w:rsid w:val="00422035"/>
    <w:rsid w:val="0042269D"/>
    <w:rsid w:val="00423660"/>
    <w:rsid w:val="00424068"/>
    <w:rsid w:val="00425060"/>
    <w:rsid w:val="00426235"/>
    <w:rsid w:val="00426BD5"/>
    <w:rsid w:val="00427873"/>
    <w:rsid w:val="00427EC8"/>
    <w:rsid w:val="00430849"/>
    <w:rsid w:val="00430B43"/>
    <w:rsid w:val="00432A11"/>
    <w:rsid w:val="0043336D"/>
    <w:rsid w:val="0043506C"/>
    <w:rsid w:val="00435A22"/>
    <w:rsid w:val="00436F5F"/>
    <w:rsid w:val="004376FA"/>
    <w:rsid w:val="0044018C"/>
    <w:rsid w:val="00443100"/>
    <w:rsid w:val="00443208"/>
    <w:rsid w:val="00444C0E"/>
    <w:rsid w:val="00445E0B"/>
    <w:rsid w:val="00445E1B"/>
    <w:rsid w:val="00446483"/>
    <w:rsid w:val="0044666C"/>
    <w:rsid w:val="00446AFB"/>
    <w:rsid w:val="00450DA2"/>
    <w:rsid w:val="004519AD"/>
    <w:rsid w:val="00451D34"/>
    <w:rsid w:val="00451DB4"/>
    <w:rsid w:val="0045273C"/>
    <w:rsid w:val="004527EA"/>
    <w:rsid w:val="00452B83"/>
    <w:rsid w:val="00455815"/>
    <w:rsid w:val="00456BE2"/>
    <w:rsid w:val="00457E04"/>
    <w:rsid w:val="00457E95"/>
    <w:rsid w:val="00461623"/>
    <w:rsid w:val="00462065"/>
    <w:rsid w:val="00462E2A"/>
    <w:rsid w:val="00463049"/>
    <w:rsid w:val="004640D8"/>
    <w:rsid w:val="0046655A"/>
    <w:rsid w:val="00467471"/>
    <w:rsid w:val="00467D72"/>
    <w:rsid w:val="00470BF3"/>
    <w:rsid w:val="00470C81"/>
    <w:rsid w:val="00471E53"/>
    <w:rsid w:val="0047206F"/>
    <w:rsid w:val="0047275F"/>
    <w:rsid w:val="00473ED6"/>
    <w:rsid w:val="00474421"/>
    <w:rsid w:val="004759B9"/>
    <w:rsid w:val="00484FE4"/>
    <w:rsid w:val="0048569C"/>
    <w:rsid w:val="004915BD"/>
    <w:rsid w:val="00491F33"/>
    <w:rsid w:val="00491F94"/>
    <w:rsid w:val="00493C07"/>
    <w:rsid w:val="00493D56"/>
    <w:rsid w:val="00493E34"/>
    <w:rsid w:val="00494822"/>
    <w:rsid w:val="00496811"/>
    <w:rsid w:val="004A2AAA"/>
    <w:rsid w:val="004A2F59"/>
    <w:rsid w:val="004A3343"/>
    <w:rsid w:val="004A3FE5"/>
    <w:rsid w:val="004A455A"/>
    <w:rsid w:val="004A48A2"/>
    <w:rsid w:val="004A5AC6"/>
    <w:rsid w:val="004A6006"/>
    <w:rsid w:val="004A6C23"/>
    <w:rsid w:val="004B034D"/>
    <w:rsid w:val="004B09B5"/>
    <w:rsid w:val="004B0C64"/>
    <w:rsid w:val="004B18CF"/>
    <w:rsid w:val="004B2AA3"/>
    <w:rsid w:val="004B2E61"/>
    <w:rsid w:val="004B40EA"/>
    <w:rsid w:val="004B486F"/>
    <w:rsid w:val="004B6761"/>
    <w:rsid w:val="004B77E2"/>
    <w:rsid w:val="004C094F"/>
    <w:rsid w:val="004C23C3"/>
    <w:rsid w:val="004C4F6D"/>
    <w:rsid w:val="004C5268"/>
    <w:rsid w:val="004C659B"/>
    <w:rsid w:val="004C68B9"/>
    <w:rsid w:val="004C6B35"/>
    <w:rsid w:val="004C6DB9"/>
    <w:rsid w:val="004C78C6"/>
    <w:rsid w:val="004D16E4"/>
    <w:rsid w:val="004D1A45"/>
    <w:rsid w:val="004D34C9"/>
    <w:rsid w:val="004D3ED8"/>
    <w:rsid w:val="004D42DD"/>
    <w:rsid w:val="004D6A16"/>
    <w:rsid w:val="004E255B"/>
    <w:rsid w:val="004E479A"/>
    <w:rsid w:val="004E5329"/>
    <w:rsid w:val="004E69B4"/>
    <w:rsid w:val="004E7497"/>
    <w:rsid w:val="004E78B4"/>
    <w:rsid w:val="004E796C"/>
    <w:rsid w:val="004F15D0"/>
    <w:rsid w:val="004F296B"/>
    <w:rsid w:val="004F3905"/>
    <w:rsid w:val="004F44B8"/>
    <w:rsid w:val="004F45EE"/>
    <w:rsid w:val="004F4DDA"/>
    <w:rsid w:val="004F54A2"/>
    <w:rsid w:val="004F5B5F"/>
    <w:rsid w:val="004F60F1"/>
    <w:rsid w:val="004F6337"/>
    <w:rsid w:val="004F694F"/>
    <w:rsid w:val="004F6CD2"/>
    <w:rsid w:val="004F6EFD"/>
    <w:rsid w:val="004F77DC"/>
    <w:rsid w:val="004F7E4F"/>
    <w:rsid w:val="0050070C"/>
    <w:rsid w:val="005011F5"/>
    <w:rsid w:val="00501B51"/>
    <w:rsid w:val="00503143"/>
    <w:rsid w:val="00504EF5"/>
    <w:rsid w:val="00505B80"/>
    <w:rsid w:val="00505BB8"/>
    <w:rsid w:val="005118BE"/>
    <w:rsid w:val="00511D3B"/>
    <w:rsid w:val="00514E03"/>
    <w:rsid w:val="005151C0"/>
    <w:rsid w:val="00515E71"/>
    <w:rsid w:val="005203D6"/>
    <w:rsid w:val="00521C1B"/>
    <w:rsid w:val="00522939"/>
    <w:rsid w:val="00522BA4"/>
    <w:rsid w:val="00522D4E"/>
    <w:rsid w:val="00527029"/>
    <w:rsid w:val="00533772"/>
    <w:rsid w:val="00535A55"/>
    <w:rsid w:val="00536913"/>
    <w:rsid w:val="00536E41"/>
    <w:rsid w:val="005374B9"/>
    <w:rsid w:val="0054102D"/>
    <w:rsid w:val="00541767"/>
    <w:rsid w:val="005433BC"/>
    <w:rsid w:val="0054391D"/>
    <w:rsid w:val="00545497"/>
    <w:rsid w:val="00550A6A"/>
    <w:rsid w:val="00551D20"/>
    <w:rsid w:val="00554E1E"/>
    <w:rsid w:val="005555A3"/>
    <w:rsid w:val="00555B76"/>
    <w:rsid w:val="005578C6"/>
    <w:rsid w:val="005601DF"/>
    <w:rsid w:val="0056054D"/>
    <w:rsid w:val="0056085A"/>
    <w:rsid w:val="005719C9"/>
    <w:rsid w:val="0057627B"/>
    <w:rsid w:val="00576506"/>
    <w:rsid w:val="005803B2"/>
    <w:rsid w:val="00580932"/>
    <w:rsid w:val="00580EB5"/>
    <w:rsid w:val="00581FC6"/>
    <w:rsid w:val="005840C5"/>
    <w:rsid w:val="005848EE"/>
    <w:rsid w:val="0059175D"/>
    <w:rsid w:val="00591834"/>
    <w:rsid w:val="005918E6"/>
    <w:rsid w:val="00591C7F"/>
    <w:rsid w:val="00595F6A"/>
    <w:rsid w:val="00595FB7"/>
    <w:rsid w:val="00596EAE"/>
    <w:rsid w:val="005A0572"/>
    <w:rsid w:val="005A0DF1"/>
    <w:rsid w:val="005A103A"/>
    <w:rsid w:val="005A204E"/>
    <w:rsid w:val="005A22CA"/>
    <w:rsid w:val="005A274A"/>
    <w:rsid w:val="005A3110"/>
    <w:rsid w:val="005A38EB"/>
    <w:rsid w:val="005A42E5"/>
    <w:rsid w:val="005A4DD6"/>
    <w:rsid w:val="005A536C"/>
    <w:rsid w:val="005A61C3"/>
    <w:rsid w:val="005B1C59"/>
    <w:rsid w:val="005B25E2"/>
    <w:rsid w:val="005B4350"/>
    <w:rsid w:val="005B4C63"/>
    <w:rsid w:val="005B6465"/>
    <w:rsid w:val="005C05E7"/>
    <w:rsid w:val="005C1D16"/>
    <w:rsid w:val="005C2F85"/>
    <w:rsid w:val="005C3A8E"/>
    <w:rsid w:val="005D0920"/>
    <w:rsid w:val="005D1BB6"/>
    <w:rsid w:val="005D3039"/>
    <w:rsid w:val="005D3B64"/>
    <w:rsid w:val="005D3CB1"/>
    <w:rsid w:val="005D43A5"/>
    <w:rsid w:val="005D5987"/>
    <w:rsid w:val="005D5D8C"/>
    <w:rsid w:val="005D6A76"/>
    <w:rsid w:val="005D6CEF"/>
    <w:rsid w:val="005E0262"/>
    <w:rsid w:val="005E07E4"/>
    <w:rsid w:val="005E087F"/>
    <w:rsid w:val="005E1ED1"/>
    <w:rsid w:val="005E51AB"/>
    <w:rsid w:val="005E53E3"/>
    <w:rsid w:val="005E5E4F"/>
    <w:rsid w:val="005E70A0"/>
    <w:rsid w:val="005F0189"/>
    <w:rsid w:val="005F3FF8"/>
    <w:rsid w:val="005F4050"/>
    <w:rsid w:val="005F4D5A"/>
    <w:rsid w:val="005F6F97"/>
    <w:rsid w:val="005F7451"/>
    <w:rsid w:val="006007C9"/>
    <w:rsid w:val="00602803"/>
    <w:rsid w:val="006045CB"/>
    <w:rsid w:val="00604B12"/>
    <w:rsid w:val="006052F8"/>
    <w:rsid w:val="00606084"/>
    <w:rsid w:val="00606221"/>
    <w:rsid w:val="006063E1"/>
    <w:rsid w:val="006073CF"/>
    <w:rsid w:val="006108D8"/>
    <w:rsid w:val="00610D26"/>
    <w:rsid w:val="00613B66"/>
    <w:rsid w:val="0061654A"/>
    <w:rsid w:val="00616853"/>
    <w:rsid w:val="00620B25"/>
    <w:rsid w:val="006243CB"/>
    <w:rsid w:val="00625A37"/>
    <w:rsid w:val="00625CF8"/>
    <w:rsid w:val="00632239"/>
    <w:rsid w:val="006333BB"/>
    <w:rsid w:val="006343C3"/>
    <w:rsid w:val="0063708F"/>
    <w:rsid w:val="00637111"/>
    <w:rsid w:val="00637256"/>
    <w:rsid w:val="00637856"/>
    <w:rsid w:val="006378D3"/>
    <w:rsid w:val="00637D20"/>
    <w:rsid w:val="006400D9"/>
    <w:rsid w:val="00641EC6"/>
    <w:rsid w:val="006433D2"/>
    <w:rsid w:val="00645C38"/>
    <w:rsid w:val="00647E5B"/>
    <w:rsid w:val="00651ADA"/>
    <w:rsid w:val="00653574"/>
    <w:rsid w:val="0065412A"/>
    <w:rsid w:val="006543E2"/>
    <w:rsid w:val="0065469C"/>
    <w:rsid w:val="00655858"/>
    <w:rsid w:val="00655D1B"/>
    <w:rsid w:val="006565F5"/>
    <w:rsid w:val="0066109E"/>
    <w:rsid w:val="0066115B"/>
    <w:rsid w:val="00661910"/>
    <w:rsid w:val="00662A51"/>
    <w:rsid w:val="00663001"/>
    <w:rsid w:val="006630A4"/>
    <w:rsid w:val="00663B15"/>
    <w:rsid w:val="00663DAE"/>
    <w:rsid w:val="00665966"/>
    <w:rsid w:val="0066622E"/>
    <w:rsid w:val="00666C7E"/>
    <w:rsid w:val="00666D9F"/>
    <w:rsid w:val="00670BEF"/>
    <w:rsid w:val="00670FB3"/>
    <w:rsid w:val="00671079"/>
    <w:rsid w:val="0067127F"/>
    <w:rsid w:val="00671468"/>
    <w:rsid w:val="00672148"/>
    <w:rsid w:val="0067342A"/>
    <w:rsid w:val="00673AB3"/>
    <w:rsid w:val="00675427"/>
    <w:rsid w:val="00676405"/>
    <w:rsid w:val="00676449"/>
    <w:rsid w:val="00680450"/>
    <w:rsid w:val="006848D8"/>
    <w:rsid w:val="006873FE"/>
    <w:rsid w:val="00690F5B"/>
    <w:rsid w:val="006926B0"/>
    <w:rsid w:val="00692BBF"/>
    <w:rsid w:val="00692C62"/>
    <w:rsid w:val="00697A7B"/>
    <w:rsid w:val="006A1DC6"/>
    <w:rsid w:val="006A2750"/>
    <w:rsid w:val="006A3100"/>
    <w:rsid w:val="006B4945"/>
    <w:rsid w:val="006B4EBF"/>
    <w:rsid w:val="006B4F2F"/>
    <w:rsid w:val="006B61B7"/>
    <w:rsid w:val="006B639E"/>
    <w:rsid w:val="006B63A1"/>
    <w:rsid w:val="006B740A"/>
    <w:rsid w:val="006C0C93"/>
    <w:rsid w:val="006C157C"/>
    <w:rsid w:val="006C454A"/>
    <w:rsid w:val="006C4804"/>
    <w:rsid w:val="006C522B"/>
    <w:rsid w:val="006C5796"/>
    <w:rsid w:val="006C5869"/>
    <w:rsid w:val="006C6664"/>
    <w:rsid w:val="006C67AD"/>
    <w:rsid w:val="006D0733"/>
    <w:rsid w:val="006D09A0"/>
    <w:rsid w:val="006D0F59"/>
    <w:rsid w:val="006D1B04"/>
    <w:rsid w:val="006D1F06"/>
    <w:rsid w:val="006D2E86"/>
    <w:rsid w:val="006D6053"/>
    <w:rsid w:val="006D616E"/>
    <w:rsid w:val="006D70F4"/>
    <w:rsid w:val="006E0A48"/>
    <w:rsid w:val="006E109D"/>
    <w:rsid w:val="006E2381"/>
    <w:rsid w:val="006E2C0D"/>
    <w:rsid w:val="006E4044"/>
    <w:rsid w:val="006E64FE"/>
    <w:rsid w:val="006F0886"/>
    <w:rsid w:val="006F0D1E"/>
    <w:rsid w:val="006F19A8"/>
    <w:rsid w:val="006F1FC5"/>
    <w:rsid w:val="006F3F1A"/>
    <w:rsid w:val="006F73C0"/>
    <w:rsid w:val="0070096E"/>
    <w:rsid w:val="007026B8"/>
    <w:rsid w:val="00705C57"/>
    <w:rsid w:val="007077C3"/>
    <w:rsid w:val="007118F9"/>
    <w:rsid w:val="00711DB1"/>
    <w:rsid w:val="00713EB3"/>
    <w:rsid w:val="00714998"/>
    <w:rsid w:val="00715D96"/>
    <w:rsid w:val="00716A0B"/>
    <w:rsid w:val="00716AF7"/>
    <w:rsid w:val="00720FF8"/>
    <w:rsid w:val="00721564"/>
    <w:rsid w:val="007219C7"/>
    <w:rsid w:val="0072235A"/>
    <w:rsid w:val="007228B3"/>
    <w:rsid w:val="007248EE"/>
    <w:rsid w:val="00724E92"/>
    <w:rsid w:val="00725A2F"/>
    <w:rsid w:val="00725F6D"/>
    <w:rsid w:val="0072724A"/>
    <w:rsid w:val="007274D3"/>
    <w:rsid w:val="00727DA1"/>
    <w:rsid w:val="00730336"/>
    <w:rsid w:val="0073267E"/>
    <w:rsid w:val="00736527"/>
    <w:rsid w:val="00736EBD"/>
    <w:rsid w:val="00737A3D"/>
    <w:rsid w:val="007413FC"/>
    <w:rsid w:val="00742945"/>
    <w:rsid w:val="007429FE"/>
    <w:rsid w:val="007438C9"/>
    <w:rsid w:val="0074680B"/>
    <w:rsid w:val="00747B3F"/>
    <w:rsid w:val="00750BE0"/>
    <w:rsid w:val="00750E40"/>
    <w:rsid w:val="00751380"/>
    <w:rsid w:val="007520A8"/>
    <w:rsid w:val="0075360B"/>
    <w:rsid w:val="0075478E"/>
    <w:rsid w:val="00754EFD"/>
    <w:rsid w:val="00755359"/>
    <w:rsid w:val="00756085"/>
    <w:rsid w:val="0075662B"/>
    <w:rsid w:val="00760286"/>
    <w:rsid w:val="007607AF"/>
    <w:rsid w:val="007638A6"/>
    <w:rsid w:val="00763949"/>
    <w:rsid w:val="00763FDF"/>
    <w:rsid w:val="0076491F"/>
    <w:rsid w:val="00764B0B"/>
    <w:rsid w:val="00765385"/>
    <w:rsid w:val="0076704C"/>
    <w:rsid w:val="0077082C"/>
    <w:rsid w:val="00772F08"/>
    <w:rsid w:val="00773E93"/>
    <w:rsid w:val="00774626"/>
    <w:rsid w:val="00775203"/>
    <w:rsid w:val="00776096"/>
    <w:rsid w:val="00776321"/>
    <w:rsid w:val="00780596"/>
    <w:rsid w:val="00783557"/>
    <w:rsid w:val="00783B71"/>
    <w:rsid w:val="00785719"/>
    <w:rsid w:val="00787FF4"/>
    <w:rsid w:val="00790746"/>
    <w:rsid w:val="007910D2"/>
    <w:rsid w:val="007926A4"/>
    <w:rsid w:val="00793F71"/>
    <w:rsid w:val="007940B4"/>
    <w:rsid w:val="007940DA"/>
    <w:rsid w:val="00795427"/>
    <w:rsid w:val="0079554E"/>
    <w:rsid w:val="00795DAB"/>
    <w:rsid w:val="00796057"/>
    <w:rsid w:val="007962C4"/>
    <w:rsid w:val="00797A6B"/>
    <w:rsid w:val="00797D8D"/>
    <w:rsid w:val="007A04B9"/>
    <w:rsid w:val="007A31A0"/>
    <w:rsid w:val="007A3BFA"/>
    <w:rsid w:val="007A3CC9"/>
    <w:rsid w:val="007A5AA1"/>
    <w:rsid w:val="007A5EA3"/>
    <w:rsid w:val="007A7B60"/>
    <w:rsid w:val="007A7EA0"/>
    <w:rsid w:val="007B081C"/>
    <w:rsid w:val="007B2C29"/>
    <w:rsid w:val="007B303D"/>
    <w:rsid w:val="007B371E"/>
    <w:rsid w:val="007B3E6A"/>
    <w:rsid w:val="007B3FD3"/>
    <w:rsid w:val="007B408B"/>
    <w:rsid w:val="007B5880"/>
    <w:rsid w:val="007C06FF"/>
    <w:rsid w:val="007C1B87"/>
    <w:rsid w:val="007C7861"/>
    <w:rsid w:val="007D02E7"/>
    <w:rsid w:val="007D0FF4"/>
    <w:rsid w:val="007D459A"/>
    <w:rsid w:val="007D5272"/>
    <w:rsid w:val="007D531A"/>
    <w:rsid w:val="007D54C0"/>
    <w:rsid w:val="007D62DA"/>
    <w:rsid w:val="007D69B3"/>
    <w:rsid w:val="007D6C1D"/>
    <w:rsid w:val="007E33D6"/>
    <w:rsid w:val="007E4340"/>
    <w:rsid w:val="007F062E"/>
    <w:rsid w:val="007F1FF2"/>
    <w:rsid w:val="007F389B"/>
    <w:rsid w:val="007F5173"/>
    <w:rsid w:val="007F77A0"/>
    <w:rsid w:val="007F7C3B"/>
    <w:rsid w:val="00800D41"/>
    <w:rsid w:val="00801049"/>
    <w:rsid w:val="00802F7F"/>
    <w:rsid w:val="00802FDC"/>
    <w:rsid w:val="00803E71"/>
    <w:rsid w:val="0080473E"/>
    <w:rsid w:val="0080528B"/>
    <w:rsid w:val="008111C5"/>
    <w:rsid w:val="00814558"/>
    <w:rsid w:val="0081470C"/>
    <w:rsid w:val="008159C6"/>
    <w:rsid w:val="00815A66"/>
    <w:rsid w:val="00816E07"/>
    <w:rsid w:val="00816F12"/>
    <w:rsid w:val="00817407"/>
    <w:rsid w:val="008208AD"/>
    <w:rsid w:val="0082129E"/>
    <w:rsid w:val="008214FF"/>
    <w:rsid w:val="008216BB"/>
    <w:rsid w:val="00821DA3"/>
    <w:rsid w:val="00822EA6"/>
    <w:rsid w:val="00822EFF"/>
    <w:rsid w:val="00826778"/>
    <w:rsid w:val="00827585"/>
    <w:rsid w:val="00831189"/>
    <w:rsid w:val="00831264"/>
    <w:rsid w:val="00833913"/>
    <w:rsid w:val="008339B1"/>
    <w:rsid w:val="00835F32"/>
    <w:rsid w:val="00835F49"/>
    <w:rsid w:val="008367B8"/>
    <w:rsid w:val="00842CA1"/>
    <w:rsid w:val="00842E69"/>
    <w:rsid w:val="008434F7"/>
    <w:rsid w:val="00845D64"/>
    <w:rsid w:val="0084608A"/>
    <w:rsid w:val="00846C18"/>
    <w:rsid w:val="008473E5"/>
    <w:rsid w:val="008476E2"/>
    <w:rsid w:val="00847815"/>
    <w:rsid w:val="00847B3E"/>
    <w:rsid w:val="00850D09"/>
    <w:rsid w:val="008513EE"/>
    <w:rsid w:val="00851B59"/>
    <w:rsid w:val="00851BC7"/>
    <w:rsid w:val="00851DAB"/>
    <w:rsid w:val="00853776"/>
    <w:rsid w:val="00853FEF"/>
    <w:rsid w:val="008568A0"/>
    <w:rsid w:val="0086029F"/>
    <w:rsid w:val="00860597"/>
    <w:rsid w:val="0086265D"/>
    <w:rsid w:val="008634CC"/>
    <w:rsid w:val="00864173"/>
    <w:rsid w:val="00866A30"/>
    <w:rsid w:val="00867515"/>
    <w:rsid w:val="008675F5"/>
    <w:rsid w:val="00867C4F"/>
    <w:rsid w:val="00870251"/>
    <w:rsid w:val="00872673"/>
    <w:rsid w:val="00873411"/>
    <w:rsid w:val="00873F06"/>
    <w:rsid w:val="00875E2D"/>
    <w:rsid w:val="008766CD"/>
    <w:rsid w:val="00876B57"/>
    <w:rsid w:val="008772BB"/>
    <w:rsid w:val="00880E2F"/>
    <w:rsid w:val="0088151B"/>
    <w:rsid w:val="0088160F"/>
    <w:rsid w:val="00881896"/>
    <w:rsid w:val="00882426"/>
    <w:rsid w:val="00883EE7"/>
    <w:rsid w:val="00886286"/>
    <w:rsid w:val="008907D6"/>
    <w:rsid w:val="0089174B"/>
    <w:rsid w:val="00893363"/>
    <w:rsid w:val="00894B26"/>
    <w:rsid w:val="00895379"/>
    <w:rsid w:val="00895BA5"/>
    <w:rsid w:val="0089778C"/>
    <w:rsid w:val="008A2172"/>
    <w:rsid w:val="008A24A0"/>
    <w:rsid w:val="008A2A28"/>
    <w:rsid w:val="008A4BB9"/>
    <w:rsid w:val="008A52F3"/>
    <w:rsid w:val="008A5659"/>
    <w:rsid w:val="008A5A44"/>
    <w:rsid w:val="008A6B91"/>
    <w:rsid w:val="008A7963"/>
    <w:rsid w:val="008B0099"/>
    <w:rsid w:val="008B138E"/>
    <w:rsid w:val="008B3B32"/>
    <w:rsid w:val="008B3D18"/>
    <w:rsid w:val="008B3F2D"/>
    <w:rsid w:val="008B3FBC"/>
    <w:rsid w:val="008B4DA3"/>
    <w:rsid w:val="008B4FB2"/>
    <w:rsid w:val="008B5432"/>
    <w:rsid w:val="008B6591"/>
    <w:rsid w:val="008C2339"/>
    <w:rsid w:val="008C263D"/>
    <w:rsid w:val="008C3939"/>
    <w:rsid w:val="008C4901"/>
    <w:rsid w:val="008C4DBB"/>
    <w:rsid w:val="008C652F"/>
    <w:rsid w:val="008C7AC5"/>
    <w:rsid w:val="008C7BE3"/>
    <w:rsid w:val="008D12E7"/>
    <w:rsid w:val="008D1654"/>
    <w:rsid w:val="008D2E01"/>
    <w:rsid w:val="008D48CA"/>
    <w:rsid w:val="008D5493"/>
    <w:rsid w:val="008D5758"/>
    <w:rsid w:val="008D5B61"/>
    <w:rsid w:val="008D5C84"/>
    <w:rsid w:val="008D705B"/>
    <w:rsid w:val="008E072C"/>
    <w:rsid w:val="008E3CFA"/>
    <w:rsid w:val="008E3D72"/>
    <w:rsid w:val="008E44E6"/>
    <w:rsid w:val="008E44F9"/>
    <w:rsid w:val="008E47CF"/>
    <w:rsid w:val="008E5A6D"/>
    <w:rsid w:val="008E5D2E"/>
    <w:rsid w:val="008E6DBF"/>
    <w:rsid w:val="008E6E52"/>
    <w:rsid w:val="008F042D"/>
    <w:rsid w:val="008F04C6"/>
    <w:rsid w:val="008F0830"/>
    <w:rsid w:val="008F4117"/>
    <w:rsid w:val="008F451E"/>
    <w:rsid w:val="008F7689"/>
    <w:rsid w:val="009004C7"/>
    <w:rsid w:val="00900B9D"/>
    <w:rsid w:val="009014F3"/>
    <w:rsid w:val="009024E3"/>
    <w:rsid w:val="00903C71"/>
    <w:rsid w:val="00907603"/>
    <w:rsid w:val="00910749"/>
    <w:rsid w:val="00911327"/>
    <w:rsid w:val="0091366C"/>
    <w:rsid w:val="00914829"/>
    <w:rsid w:val="0091561C"/>
    <w:rsid w:val="00915A37"/>
    <w:rsid w:val="00915AC6"/>
    <w:rsid w:val="00916027"/>
    <w:rsid w:val="00916BA1"/>
    <w:rsid w:val="00916EF2"/>
    <w:rsid w:val="00916F65"/>
    <w:rsid w:val="009212DB"/>
    <w:rsid w:val="009228CF"/>
    <w:rsid w:val="009229BA"/>
    <w:rsid w:val="009246A8"/>
    <w:rsid w:val="009266A7"/>
    <w:rsid w:val="009267BF"/>
    <w:rsid w:val="009269BF"/>
    <w:rsid w:val="009275A7"/>
    <w:rsid w:val="00931AD3"/>
    <w:rsid w:val="00932FD7"/>
    <w:rsid w:val="00933F89"/>
    <w:rsid w:val="0093424A"/>
    <w:rsid w:val="00934264"/>
    <w:rsid w:val="00934853"/>
    <w:rsid w:val="009351D6"/>
    <w:rsid w:val="00935ABA"/>
    <w:rsid w:val="0093734C"/>
    <w:rsid w:val="0094068E"/>
    <w:rsid w:val="009418D6"/>
    <w:rsid w:val="00943FEE"/>
    <w:rsid w:val="00945CAF"/>
    <w:rsid w:val="009472B7"/>
    <w:rsid w:val="0094755E"/>
    <w:rsid w:val="009517A5"/>
    <w:rsid w:val="009549D1"/>
    <w:rsid w:val="00954CBF"/>
    <w:rsid w:val="00954D07"/>
    <w:rsid w:val="00954DB1"/>
    <w:rsid w:val="00956146"/>
    <w:rsid w:val="0096279F"/>
    <w:rsid w:val="00962DAA"/>
    <w:rsid w:val="00964B8B"/>
    <w:rsid w:val="00964D5A"/>
    <w:rsid w:val="009655B1"/>
    <w:rsid w:val="009660A9"/>
    <w:rsid w:val="0097077C"/>
    <w:rsid w:val="009707BE"/>
    <w:rsid w:val="00970FB7"/>
    <w:rsid w:val="009717B0"/>
    <w:rsid w:val="0097199D"/>
    <w:rsid w:val="00972ABE"/>
    <w:rsid w:val="00973CE6"/>
    <w:rsid w:val="009752B6"/>
    <w:rsid w:val="00976383"/>
    <w:rsid w:val="00977315"/>
    <w:rsid w:val="00980506"/>
    <w:rsid w:val="00980685"/>
    <w:rsid w:val="00983E47"/>
    <w:rsid w:val="00984075"/>
    <w:rsid w:val="009840BE"/>
    <w:rsid w:val="00985EF0"/>
    <w:rsid w:val="00986C8F"/>
    <w:rsid w:val="00986CDA"/>
    <w:rsid w:val="00987967"/>
    <w:rsid w:val="00987D79"/>
    <w:rsid w:val="0099025A"/>
    <w:rsid w:val="00991BF9"/>
    <w:rsid w:val="009920B6"/>
    <w:rsid w:val="0099276E"/>
    <w:rsid w:val="00994685"/>
    <w:rsid w:val="00994C7A"/>
    <w:rsid w:val="00994D20"/>
    <w:rsid w:val="00995622"/>
    <w:rsid w:val="00995D83"/>
    <w:rsid w:val="00997541"/>
    <w:rsid w:val="009A1A98"/>
    <w:rsid w:val="009A350B"/>
    <w:rsid w:val="009A478C"/>
    <w:rsid w:val="009B4C98"/>
    <w:rsid w:val="009B6F1E"/>
    <w:rsid w:val="009C019D"/>
    <w:rsid w:val="009C0CA9"/>
    <w:rsid w:val="009C0F85"/>
    <w:rsid w:val="009C2FC7"/>
    <w:rsid w:val="009C2FCF"/>
    <w:rsid w:val="009C3490"/>
    <w:rsid w:val="009C62AD"/>
    <w:rsid w:val="009C6523"/>
    <w:rsid w:val="009C679F"/>
    <w:rsid w:val="009C6B7E"/>
    <w:rsid w:val="009C6BFA"/>
    <w:rsid w:val="009C751B"/>
    <w:rsid w:val="009D01A3"/>
    <w:rsid w:val="009D0D5E"/>
    <w:rsid w:val="009D135D"/>
    <w:rsid w:val="009D288A"/>
    <w:rsid w:val="009D2D0A"/>
    <w:rsid w:val="009D48E5"/>
    <w:rsid w:val="009D5211"/>
    <w:rsid w:val="009D58BE"/>
    <w:rsid w:val="009D5CD9"/>
    <w:rsid w:val="009D77B4"/>
    <w:rsid w:val="009E189F"/>
    <w:rsid w:val="009E1F18"/>
    <w:rsid w:val="009E1F73"/>
    <w:rsid w:val="009E1FF5"/>
    <w:rsid w:val="009E2F4D"/>
    <w:rsid w:val="009E3157"/>
    <w:rsid w:val="009E3457"/>
    <w:rsid w:val="009E4BAA"/>
    <w:rsid w:val="009E5B7A"/>
    <w:rsid w:val="009E6EE6"/>
    <w:rsid w:val="009F07D9"/>
    <w:rsid w:val="009F175A"/>
    <w:rsid w:val="009F34C8"/>
    <w:rsid w:val="009F4034"/>
    <w:rsid w:val="009F450A"/>
    <w:rsid w:val="009F51EE"/>
    <w:rsid w:val="009F5A03"/>
    <w:rsid w:val="009F681B"/>
    <w:rsid w:val="00A008F8"/>
    <w:rsid w:val="00A0151E"/>
    <w:rsid w:val="00A0157B"/>
    <w:rsid w:val="00A03420"/>
    <w:rsid w:val="00A039D0"/>
    <w:rsid w:val="00A04B3A"/>
    <w:rsid w:val="00A05BCE"/>
    <w:rsid w:val="00A06292"/>
    <w:rsid w:val="00A07532"/>
    <w:rsid w:val="00A076D2"/>
    <w:rsid w:val="00A116DB"/>
    <w:rsid w:val="00A139FD"/>
    <w:rsid w:val="00A1433D"/>
    <w:rsid w:val="00A14680"/>
    <w:rsid w:val="00A14712"/>
    <w:rsid w:val="00A14991"/>
    <w:rsid w:val="00A14E53"/>
    <w:rsid w:val="00A14F03"/>
    <w:rsid w:val="00A205A2"/>
    <w:rsid w:val="00A20A02"/>
    <w:rsid w:val="00A22C52"/>
    <w:rsid w:val="00A22D3B"/>
    <w:rsid w:val="00A23B54"/>
    <w:rsid w:val="00A25586"/>
    <w:rsid w:val="00A2577F"/>
    <w:rsid w:val="00A262B0"/>
    <w:rsid w:val="00A26BBE"/>
    <w:rsid w:val="00A273FE"/>
    <w:rsid w:val="00A27A99"/>
    <w:rsid w:val="00A309BA"/>
    <w:rsid w:val="00A309F2"/>
    <w:rsid w:val="00A30A63"/>
    <w:rsid w:val="00A30CE5"/>
    <w:rsid w:val="00A32333"/>
    <w:rsid w:val="00A3267B"/>
    <w:rsid w:val="00A32E43"/>
    <w:rsid w:val="00A33639"/>
    <w:rsid w:val="00A337C7"/>
    <w:rsid w:val="00A348CB"/>
    <w:rsid w:val="00A349A9"/>
    <w:rsid w:val="00A371D2"/>
    <w:rsid w:val="00A40723"/>
    <w:rsid w:val="00A42831"/>
    <w:rsid w:val="00A42BE1"/>
    <w:rsid w:val="00A42CF8"/>
    <w:rsid w:val="00A42D5B"/>
    <w:rsid w:val="00A46A23"/>
    <w:rsid w:val="00A50E7F"/>
    <w:rsid w:val="00A510EC"/>
    <w:rsid w:val="00A515AA"/>
    <w:rsid w:val="00A52A3B"/>
    <w:rsid w:val="00A536E9"/>
    <w:rsid w:val="00A53907"/>
    <w:rsid w:val="00A5476B"/>
    <w:rsid w:val="00A566AA"/>
    <w:rsid w:val="00A57138"/>
    <w:rsid w:val="00A573A5"/>
    <w:rsid w:val="00A5760E"/>
    <w:rsid w:val="00A57B74"/>
    <w:rsid w:val="00A60655"/>
    <w:rsid w:val="00A607D1"/>
    <w:rsid w:val="00A622FF"/>
    <w:rsid w:val="00A6304F"/>
    <w:rsid w:val="00A67947"/>
    <w:rsid w:val="00A709A1"/>
    <w:rsid w:val="00A70A2E"/>
    <w:rsid w:val="00A713DD"/>
    <w:rsid w:val="00A719A5"/>
    <w:rsid w:val="00A7322B"/>
    <w:rsid w:val="00A73ED9"/>
    <w:rsid w:val="00A7417E"/>
    <w:rsid w:val="00A750CB"/>
    <w:rsid w:val="00A7527E"/>
    <w:rsid w:val="00A76142"/>
    <w:rsid w:val="00A76204"/>
    <w:rsid w:val="00A77AE6"/>
    <w:rsid w:val="00A80F8E"/>
    <w:rsid w:val="00A82818"/>
    <w:rsid w:val="00A853AB"/>
    <w:rsid w:val="00A85886"/>
    <w:rsid w:val="00A85E02"/>
    <w:rsid w:val="00A872EB"/>
    <w:rsid w:val="00A87B54"/>
    <w:rsid w:val="00A87BC6"/>
    <w:rsid w:val="00A87DF2"/>
    <w:rsid w:val="00A87E35"/>
    <w:rsid w:val="00A90480"/>
    <w:rsid w:val="00A92FB3"/>
    <w:rsid w:val="00A93B20"/>
    <w:rsid w:val="00A94363"/>
    <w:rsid w:val="00A94A96"/>
    <w:rsid w:val="00A94E8B"/>
    <w:rsid w:val="00A9535D"/>
    <w:rsid w:val="00A97A38"/>
    <w:rsid w:val="00AA2116"/>
    <w:rsid w:val="00AA2412"/>
    <w:rsid w:val="00AA515D"/>
    <w:rsid w:val="00AA536D"/>
    <w:rsid w:val="00AA60E7"/>
    <w:rsid w:val="00AA6181"/>
    <w:rsid w:val="00AA712B"/>
    <w:rsid w:val="00AA7719"/>
    <w:rsid w:val="00AB0756"/>
    <w:rsid w:val="00AB2E6B"/>
    <w:rsid w:val="00AB38D5"/>
    <w:rsid w:val="00AB6BCF"/>
    <w:rsid w:val="00AB7A47"/>
    <w:rsid w:val="00AB7D14"/>
    <w:rsid w:val="00AC3964"/>
    <w:rsid w:val="00AC445D"/>
    <w:rsid w:val="00AC4956"/>
    <w:rsid w:val="00AC4ED2"/>
    <w:rsid w:val="00AC6489"/>
    <w:rsid w:val="00AC77EF"/>
    <w:rsid w:val="00AD09E2"/>
    <w:rsid w:val="00AD2BC1"/>
    <w:rsid w:val="00AD2C09"/>
    <w:rsid w:val="00AD4434"/>
    <w:rsid w:val="00AD48D1"/>
    <w:rsid w:val="00AE032A"/>
    <w:rsid w:val="00AE101B"/>
    <w:rsid w:val="00AE1F40"/>
    <w:rsid w:val="00AE2033"/>
    <w:rsid w:val="00AE3098"/>
    <w:rsid w:val="00AE50EF"/>
    <w:rsid w:val="00AE7477"/>
    <w:rsid w:val="00AF018A"/>
    <w:rsid w:val="00AF0787"/>
    <w:rsid w:val="00AF0CED"/>
    <w:rsid w:val="00AF3EBC"/>
    <w:rsid w:val="00AF4D67"/>
    <w:rsid w:val="00AF5370"/>
    <w:rsid w:val="00AF5F2F"/>
    <w:rsid w:val="00AF6EEA"/>
    <w:rsid w:val="00B00F07"/>
    <w:rsid w:val="00B0177F"/>
    <w:rsid w:val="00B02EAE"/>
    <w:rsid w:val="00B03058"/>
    <w:rsid w:val="00B0393A"/>
    <w:rsid w:val="00B03D9B"/>
    <w:rsid w:val="00B0432E"/>
    <w:rsid w:val="00B04A1E"/>
    <w:rsid w:val="00B054CD"/>
    <w:rsid w:val="00B06CCA"/>
    <w:rsid w:val="00B10D2D"/>
    <w:rsid w:val="00B11C7A"/>
    <w:rsid w:val="00B127E5"/>
    <w:rsid w:val="00B1570E"/>
    <w:rsid w:val="00B1599A"/>
    <w:rsid w:val="00B16D06"/>
    <w:rsid w:val="00B1739A"/>
    <w:rsid w:val="00B21D7D"/>
    <w:rsid w:val="00B227D8"/>
    <w:rsid w:val="00B22B44"/>
    <w:rsid w:val="00B25B93"/>
    <w:rsid w:val="00B31A86"/>
    <w:rsid w:val="00B3474D"/>
    <w:rsid w:val="00B35642"/>
    <w:rsid w:val="00B35903"/>
    <w:rsid w:val="00B36BC0"/>
    <w:rsid w:val="00B41BB4"/>
    <w:rsid w:val="00B4259E"/>
    <w:rsid w:val="00B42F73"/>
    <w:rsid w:val="00B430D5"/>
    <w:rsid w:val="00B432DA"/>
    <w:rsid w:val="00B43762"/>
    <w:rsid w:val="00B45F6A"/>
    <w:rsid w:val="00B4683A"/>
    <w:rsid w:val="00B511F2"/>
    <w:rsid w:val="00B52FB9"/>
    <w:rsid w:val="00B532D4"/>
    <w:rsid w:val="00B545D6"/>
    <w:rsid w:val="00B554DF"/>
    <w:rsid w:val="00B56645"/>
    <w:rsid w:val="00B604AD"/>
    <w:rsid w:val="00B62FC8"/>
    <w:rsid w:val="00B64CEC"/>
    <w:rsid w:val="00B64E14"/>
    <w:rsid w:val="00B64E9D"/>
    <w:rsid w:val="00B650BB"/>
    <w:rsid w:val="00B654F4"/>
    <w:rsid w:val="00B662BB"/>
    <w:rsid w:val="00B677CE"/>
    <w:rsid w:val="00B72702"/>
    <w:rsid w:val="00B732CA"/>
    <w:rsid w:val="00B74B04"/>
    <w:rsid w:val="00B75AB1"/>
    <w:rsid w:val="00B760D1"/>
    <w:rsid w:val="00B76A2A"/>
    <w:rsid w:val="00B76AC5"/>
    <w:rsid w:val="00B777B7"/>
    <w:rsid w:val="00B77DC3"/>
    <w:rsid w:val="00B813CA"/>
    <w:rsid w:val="00B83582"/>
    <w:rsid w:val="00B83BDB"/>
    <w:rsid w:val="00B83C2E"/>
    <w:rsid w:val="00B84690"/>
    <w:rsid w:val="00B84F51"/>
    <w:rsid w:val="00B850D4"/>
    <w:rsid w:val="00B85F40"/>
    <w:rsid w:val="00B86637"/>
    <w:rsid w:val="00B92F49"/>
    <w:rsid w:val="00B94188"/>
    <w:rsid w:val="00B94756"/>
    <w:rsid w:val="00B948DC"/>
    <w:rsid w:val="00B96CDC"/>
    <w:rsid w:val="00B9764D"/>
    <w:rsid w:val="00BA282A"/>
    <w:rsid w:val="00BA293B"/>
    <w:rsid w:val="00BA4908"/>
    <w:rsid w:val="00BA4ADA"/>
    <w:rsid w:val="00BA6B28"/>
    <w:rsid w:val="00BB08C1"/>
    <w:rsid w:val="00BB1538"/>
    <w:rsid w:val="00BB2328"/>
    <w:rsid w:val="00BB2708"/>
    <w:rsid w:val="00BB292A"/>
    <w:rsid w:val="00BB431F"/>
    <w:rsid w:val="00BB695B"/>
    <w:rsid w:val="00BC0C6D"/>
    <w:rsid w:val="00BC0F39"/>
    <w:rsid w:val="00BC1912"/>
    <w:rsid w:val="00BC356D"/>
    <w:rsid w:val="00BC36F2"/>
    <w:rsid w:val="00BC3DD8"/>
    <w:rsid w:val="00BC40E4"/>
    <w:rsid w:val="00BC5751"/>
    <w:rsid w:val="00BC6A02"/>
    <w:rsid w:val="00BC7DE4"/>
    <w:rsid w:val="00BD1039"/>
    <w:rsid w:val="00BD193C"/>
    <w:rsid w:val="00BD1F1A"/>
    <w:rsid w:val="00BD2277"/>
    <w:rsid w:val="00BD2D5B"/>
    <w:rsid w:val="00BD3DBF"/>
    <w:rsid w:val="00BD5812"/>
    <w:rsid w:val="00BD62C8"/>
    <w:rsid w:val="00BD6B70"/>
    <w:rsid w:val="00BD78E3"/>
    <w:rsid w:val="00BD79C7"/>
    <w:rsid w:val="00BE0534"/>
    <w:rsid w:val="00BE21D1"/>
    <w:rsid w:val="00BE5197"/>
    <w:rsid w:val="00BE5684"/>
    <w:rsid w:val="00BE69B8"/>
    <w:rsid w:val="00BF088B"/>
    <w:rsid w:val="00BF0D1E"/>
    <w:rsid w:val="00BF39BB"/>
    <w:rsid w:val="00BF4916"/>
    <w:rsid w:val="00BF5F3E"/>
    <w:rsid w:val="00BF6A20"/>
    <w:rsid w:val="00BF6F26"/>
    <w:rsid w:val="00C00438"/>
    <w:rsid w:val="00C014D8"/>
    <w:rsid w:val="00C03D8B"/>
    <w:rsid w:val="00C047E5"/>
    <w:rsid w:val="00C053EC"/>
    <w:rsid w:val="00C06BF8"/>
    <w:rsid w:val="00C06E72"/>
    <w:rsid w:val="00C073C7"/>
    <w:rsid w:val="00C07FCE"/>
    <w:rsid w:val="00C109DB"/>
    <w:rsid w:val="00C11206"/>
    <w:rsid w:val="00C11411"/>
    <w:rsid w:val="00C11A56"/>
    <w:rsid w:val="00C149C0"/>
    <w:rsid w:val="00C1523C"/>
    <w:rsid w:val="00C15524"/>
    <w:rsid w:val="00C15D08"/>
    <w:rsid w:val="00C162A2"/>
    <w:rsid w:val="00C164B0"/>
    <w:rsid w:val="00C16B85"/>
    <w:rsid w:val="00C16EA2"/>
    <w:rsid w:val="00C17709"/>
    <w:rsid w:val="00C17CFE"/>
    <w:rsid w:val="00C200A5"/>
    <w:rsid w:val="00C210B2"/>
    <w:rsid w:val="00C21F7F"/>
    <w:rsid w:val="00C22275"/>
    <w:rsid w:val="00C24083"/>
    <w:rsid w:val="00C242C7"/>
    <w:rsid w:val="00C245ED"/>
    <w:rsid w:val="00C26532"/>
    <w:rsid w:val="00C26871"/>
    <w:rsid w:val="00C279E4"/>
    <w:rsid w:val="00C279E7"/>
    <w:rsid w:val="00C30906"/>
    <w:rsid w:val="00C31B10"/>
    <w:rsid w:val="00C33FD0"/>
    <w:rsid w:val="00C3423A"/>
    <w:rsid w:val="00C34439"/>
    <w:rsid w:val="00C3494E"/>
    <w:rsid w:val="00C34AC9"/>
    <w:rsid w:val="00C35231"/>
    <w:rsid w:val="00C35483"/>
    <w:rsid w:val="00C36778"/>
    <w:rsid w:val="00C36807"/>
    <w:rsid w:val="00C37145"/>
    <w:rsid w:val="00C417E6"/>
    <w:rsid w:val="00C4264A"/>
    <w:rsid w:val="00C42DCF"/>
    <w:rsid w:val="00C439BA"/>
    <w:rsid w:val="00C44040"/>
    <w:rsid w:val="00C46D0B"/>
    <w:rsid w:val="00C47C81"/>
    <w:rsid w:val="00C518D3"/>
    <w:rsid w:val="00C523CC"/>
    <w:rsid w:val="00C52770"/>
    <w:rsid w:val="00C53771"/>
    <w:rsid w:val="00C55905"/>
    <w:rsid w:val="00C55B37"/>
    <w:rsid w:val="00C60710"/>
    <w:rsid w:val="00C6114C"/>
    <w:rsid w:val="00C62390"/>
    <w:rsid w:val="00C62509"/>
    <w:rsid w:val="00C63220"/>
    <w:rsid w:val="00C659F5"/>
    <w:rsid w:val="00C660A5"/>
    <w:rsid w:val="00C6682C"/>
    <w:rsid w:val="00C66ED9"/>
    <w:rsid w:val="00C7063E"/>
    <w:rsid w:val="00C70B60"/>
    <w:rsid w:val="00C71786"/>
    <w:rsid w:val="00C71CFA"/>
    <w:rsid w:val="00C72629"/>
    <w:rsid w:val="00C736E1"/>
    <w:rsid w:val="00C747F0"/>
    <w:rsid w:val="00C74A19"/>
    <w:rsid w:val="00C773E4"/>
    <w:rsid w:val="00C80735"/>
    <w:rsid w:val="00C80F7B"/>
    <w:rsid w:val="00C81076"/>
    <w:rsid w:val="00C8179B"/>
    <w:rsid w:val="00C81A9C"/>
    <w:rsid w:val="00C825C8"/>
    <w:rsid w:val="00C84335"/>
    <w:rsid w:val="00C8708B"/>
    <w:rsid w:val="00C877FC"/>
    <w:rsid w:val="00C9113D"/>
    <w:rsid w:val="00C93AF6"/>
    <w:rsid w:val="00C94DCE"/>
    <w:rsid w:val="00C95D2A"/>
    <w:rsid w:val="00C968EA"/>
    <w:rsid w:val="00C97506"/>
    <w:rsid w:val="00CA34E3"/>
    <w:rsid w:val="00CA5F14"/>
    <w:rsid w:val="00CA70DA"/>
    <w:rsid w:val="00CA7524"/>
    <w:rsid w:val="00CB1764"/>
    <w:rsid w:val="00CB27B4"/>
    <w:rsid w:val="00CB3AB4"/>
    <w:rsid w:val="00CB4CD8"/>
    <w:rsid w:val="00CB5209"/>
    <w:rsid w:val="00CB5588"/>
    <w:rsid w:val="00CB6BAE"/>
    <w:rsid w:val="00CC0441"/>
    <w:rsid w:val="00CC15FA"/>
    <w:rsid w:val="00CC221C"/>
    <w:rsid w:val="00CC2CC6"/>
    <w:rsid w:val="00CC37A8"/>
    <w:rsid w:val="00CC3ACA"/>
    <w:rsid w:val="00CC70A3"/>
    <w:rsid w:val="00CC7702"/>
    <w:rsid w:val="00CD0AC6"/>
    <w:rsid w:val="00CD4AE0"/>
    <w:rsid w:val="00CD78E1"/>
    <w:rsid w:val="00CE0FF4"/>
    <w:rsid w:val="00CE1E34"/>
    <w:rsid w:val="00CE1EF4"/>
    <w:rsid w:val="00CE24D9"/>
    <w:rsid w:val="00CE2E6A"/>
    <w:rsid w:val="00CE2F51"/>
    <w:rsid w:val="00CE30E9"/>
    <w:rsid w:val="00CE5068"/>
    <w:rsid w:val="00CE5497"/>
    <w:rsid w:val="00CE54D8"/>
    <w:rsid w:val="00CE5558"/>
    <w:rsid w:val="00CE58F1"/>
    <w:rsid w:val="00CF0951"/>
    <w:rsid w:val="00CF58A5"/>
    <w:rsid w:val="00CF67D2"/>
    <w:rsid w:val="00CF68BC"/>
    <w:rsid w:val="00CF781F"/>
    <w:rsid w:val="00CF7ABD"/>
    <w:rsid w:val="00CF7D83"/>
    <w:rsid w:val="00D00CFD"/>
    <w:rsid w:val="00D01835"/>
    <w:rsid w:val="00D02546"/>
    <w:rsid w:val="00D02A15"/>
    <w:rsid w:val="00D02DE0"/>
    <w:rsid w:val="00D02E05"/>
    <w:rsid w:val="00D03DBD"/>
    <w:rsid w:val="00D04652"/>
    <w:rsid w:val="00D053D2"/>
    <w:rsid w:val="00D06085"/>
    <w:rsid w:val="00D06F1F"/>
    <w:rsid w:val="00D103B4"/>
    <w:rsid w:val="00D119F3"/>
    <w:rsid w:val="00D12DE4"/>
    <w:rsid w:val="00D132B4"/>
    <w:rsid w:val="00D13804"/>
    <w:rsid w:val="00D15BB3"/>
    <w:rsid w:val="00D15DCF"/>
    <w:rsid w:val="00D17CEE"/>
    <w:rsid w:val="00D20D0E"/>
    <w:rsid w:val="00D20EE7"/>
    <w:rsid w:val="00D20F44"/>
    <w:rsid w:val="00D256B1"/>
    <w:rsid w:val="00D258E4"/>
    <w:rsid w:val="00D31E2D"/>
    <w:rsid w:val="00D32306"/>
    <w:rsid w:val="00D33AE8"/>
    <w:rsid w:val="00D33E9E"/>
    <w:rsid w:val="00D34ABD"/>
    <w:rsid w:val="00D36FD3"/>
    <w:rsid w:val="00D412CE"/>
    <w:rsid w:val="00D41FE8"/>
    <w:rsid w:val="00D439C9"/>
    <w:rsid w:val="00D43D46"/>
    <w:rsid w:val="00D52466"/>
    <w:rsid w:val="00D54A77"/>
    <w:rsid w:val="00D54DD8"/>
    <w:rsid w:val="00D55D66"/>
    <w:rsid w:val="00D60FCE"/>
    <w:rsid w:val="00D61054"/>
    <w:rsid w:val="00D62732"/>
    <w:rsid w:val="00D64D1C"/>
    <w:rsid w:val="00D6538B"/>
    <w:rsid w:val="00D66514"/>
    <w:rsid w:val="00D667EE"/>
    <w:rsid w:val="00D66F34"/>
    <w:rsid w:val="00D67F80"/>
    <w:rsid w:val="00D70430"/>
    <w:rsid w:val="00D7134C"/>
    <w:rsid w:val="00D71767"/>
    <w:rsid w:val="00D72B72"/>
    <w:rsid w:val="00D73305"/>
    <w:rsid w:val="00D75C8A"/>
    <w:rsid w:val="00D764D7"/>
    <w:rsid w:val="00D77091"/>
    <w:rsid w:val="00D77CC2"/>
    <w:rsid w:val="00D77F1D"/>
    <w:rsid w:val="00D80B6C"/>
    <w:rsid w:val="00D82BF1"/>
    <w:rsid w:val="00D82C56"/>
    <w:rsid w:val="00D83661"/>
    <w:rsid w:val="00D84239"/>
    <w:rsid w:val="00D850A6"/>
    <w:rsid w:val="00D8707F"/>
    <w:rsid w:val="00D87C74"/>
    <w:rsid w:val="00D94425"/>
    <w:rsid w:val="00D95F34"/>
    <w:rsid w:val="00D963F7"/>
    <w:rsid w:val="00D96840"/>
    <w:rsid w:val="00DA2A99"/>
    <w:rsid w:val="00DA32D1"/>
    <w:rsid w:val="00DA3D7C"/>
    <w:rsid w:val="00DA4119"/>
    <w:rsid w:val="00DA50DE"/>
    <w:rsid w:val="00DA6EC0"/>
    <w:rsid w:val="00DA6F9C"/>
    <w:rsid w:val="00DA71B7"/>
    <w:rsid w:val="00DB024C"/>
    <w:rsid w:val="00DB08A8"/>
    <w:rsid w:val="00DB1FB5"/>
    <w:rsid w:val="00DB2042"/>
    <w:rsid w:val="00DB30AC"/>
    <w:rsid w:val="00DB36E7"/>
    <w:rsid w:val="00DC0FFD"/>
    <w:rsid w:val="00DC1F09"/>
    <w:rsid w:val="00DC3A59"/>
    <w:rsid w:val="00DC4085"/>
    <w:rsid w:val="00DC4315"/>
    <w:rsid w:val="00DC5642"/>
    <w:rsid w:val="00DD043B"/>
    <w:rsid w:val="00DD0D4A"/>
    <w:rsid w:val="00DD16E0"/>
    <w:rsid w:val="00DD2646"/>
    <w:rsid w:val="00DD4589"/>
    <w:rsid w:val="00DD5D17"/>
    <w:rsid w:val="00DE323A"/>
    <w:rsid w:val="00DE4761"/>
    <w:rsid w:val="00DE65BF"/>
    <w:rsid w:val="00DF0148"/>
    <w:rsid w:val="00DF0B87"/>
    <w:rsid w:val="00DF0D29"/>
    <w:rsid w:val="00DF1EA0"/>
    <w:rsid w:val="00DF35F3"/>
    <w:rsid w:val="00DF5462"/>
    <w:rsid w:val="00E00789"/>
    <w:rsid w:val="00E009F5"/>
    <w:rsid w:val="00E00E2E"/>
    <w:rsid w:val="00E01214"/>
    <w:rsid w:val="00E0338F"/>
    <w:rsid w:val="00E04F2B"/>
    <w:rsid w:val="00E058DD"/>
    <w:rsid w:val="00E06870"/>
    <w:rsid w:val="00E06E24"/>
    <w:rsid w:val="00E1141D"/>
    <w:rsid w:val="00E12B72"/>
    <w:rsid w:val="00E13552"/>
    <w:rsid w:val="00E139DC"/>
    <w:rsid w:val="00E14356"/>
    <w:rsid w:val="00E15420"/>
    <w:rsid w:val="00E1755D"/>
    <w:rsid w:val="00E2287A"/>
    <w:rsid w:val="00E242B1"/>
    <w:rsid w:val="00E25E3A"/>
    <w:rsid w:val="00E25EFE"/>
    <w:rsid w:val="00E261B7"/>
    <w:rsid w:val="00E3316C"/>
    <w:rsid w:val="00E3394E"/>
    <w:rsid w:val="00E33B52"/>
    <w:rsid w:val="00E34B98"/>
    <w:rsid w:val="00E35AEC"/>
    <w:rsid w:val="00E4143E"/>
    <w:rsid w:val="00E452FC"/>
    <w:rsid w:val="00E45348"/>
    <w:rsid w:val="00E46C35"/>
    <w:rsid w:val="00E46F55"/>
    <w:rsid w:val="00E476CF"/>
    <w:rsid w:val="00E47FDF"/>
    <w:rsid w:val="00E50162"/>
    <w:rsid w:val="00E511F0"/>
    <w:rsid w:val="00E517C3"/>
    <w:rsid w:val="00E52DD8"/>
    <w:rsid w:val="00E52F8B"/>
    <w:rsid w:val="00E54A5E"/>
    <w:rsid w:val="00E54B9C"/>
    <w:rsid w:val="00E55431"/>
    <w:rsid w:val="00E558B8"/>
    <w:rsid w:val="00E56091"/>
    <w:rsid w:val="00E56563"/>
    <w:rsid w:val="00E568C4"/>
    <w:rsid w:val="00E60A18"/>
    <w:rsid w:val="00E62535"/>
    <w:rsid w:val="00E64BAC"/>
    <w:rsid w:val="00E64EC6"/>
    <w:rsid w:val="00E65367"/>
    <w:rsid w:val="00E658A9"/>
    <w:rsid w:val="00E661B6"/>
    <w:rsid w:val="00E66540"/>
    <w:rsid w:val="00E66CCB"/>
    <w:rsid w:val="00E702FC"/>
    <w:rsid w:val="00E71881"/>
    <w:rsid w:val="00E725F9"/>
    <w:rsid w:val="00E72B76"/>
    <w:rsid w:val="00E7300B"/>
    <w:rsid w:val="00E73BD3"/>
    <w:rsid w:val="00E75C30"/>
    <w:rsid w:val="00E75C99"/>
    <w:rsid w:val="00E77A59"/>
    <w:rsid w:val="00E801CD"/>
    <w:rsid w:val="00E803DB"/>
    <w:rsid w:val="00E83EFE"/>
    <w:rsid w:val="00E84FF7"/>
    <w:rsid w:val="00E85038"/>
    <w:rsid w:val="00E853D2"/>
    <w:rsid w:val="00E86000"/>
    <w:rsid w:val="00E86214"/>
    <w:rsid w:val="00E87E01"/>
    <w:rsid w:val="00E90CDC"/>
    <w:rsid w:val="00E91D3D"/>
    <w:rsid w:val="00E93159"/>
    <w:rsid w:val="00EA0DD7"/>
    <w:rsid w:val="00EA3330"/>
    <w:rsid w:val="00EA3E1A"/>
    <w:rsid w:val="00EA4B03"/>
    <w:rsid w:val="00EA5249"/>
    <w:rsid w:val="00EA53F1"/>
    <w:rsid w:val="00EA6142"/>
    <w:rsid w:val="00EA713E"/>
    <w:rsid w:val="00EB1335"/>
    <w:rsid w:val="00EB1357"/>
    <w:rsid w:val="00EB1412"/>
    <w:rsid w:val="00EB1712"/>
    <w:rsid w:val="00EB213D"/>
    <w:rsid w:val="00EB63F7"/>
    <w:rsid w:val="00EB65ED"/>
    <w:rsid w:val="00EB7254"/>
    <w:rsid w:val="00EB7EFB"/>
    <w:rsid w:val="00EC1CE8"/>
    <w:rsid w:val="00EC1EC5"/>
    <w:rsid w:val="00EC2189"/>
    <w:rsid w:val="00EC265B"/>
    <w:rsid w:val="00EC4018"/>
    <w:rsid w:val="00EC4581"/>
    <w:rsid w:val="00EC4D15"/>
    <w:rsid w:val="00EC4DA6"/>
    <w:rsid w:val="00EC5AEB"/>
    <w:rsid w:val="00EC6DEA"/>
    <w:rsid w:val="00ED23B1"/>
    <w:rsid w:val="00ED2960"/>
    <w:rsid w:val="00ED33E2"/>
    <w:rsid w:val="00ED465A"/>
    <w:rsid w:val="00ED48F5"/>
    <w:rsid w:val="00ED588E"/>
    <w:rsid w:val="00ED5F2D"/>
    <w:rsid w:val="00ED6858"/>
    <w:rsid w:val="00ED6CAA"/>
    <w:rsid w:val="00ED70B4"/>
    <w:rsid w:val="00EE0AE6"/>
    <w:rsid w:val="00EE0EDF"/>
    <w:rsid w:val="00EE0F6E"/>
    <w:rsid w:val="00EE1A28"/>
    <w:rsid w:val="00EE2393"/>
    <w:rsid w:val="00EE29A8"/>
    <w:rsid w:val="00EE2CA1"/>
    <w:rsid w:val="00EE3B66"/>
    <w:rsid w:val="00EE4C9E"/>
    <w:rsid w:val="00EE4FD5"/>
    <w:rsid w:val="00EE5796"/>
    <w:rsid w:val="00EE64F3"/>
    <w:rsid w:val="00EE6E42"/>
    <w:rsid w:val="00EE6E65"/>
    <w:rsid w:val="00EE7DF2"/>
    <w:rsid w:val="00EF0ED3"/>
    <w:rsid w:val="00EF10A1"/>
    <w:rsid w:val="00EF1B7F"/>
    <w:rsid w:val="00EF1CC7"/>
    <w:rsid w:val="00EF1E84"/>
    <w:rsid w:val="00EF34DF"/>
    <w:rsid w:val="00EF432B"/>
    <w:rsid w:val="00EF54A8"/>
    <w:rsid w:val="00EF71A5"/>
    <w:rsid w:val="00EF7962"/>
    <w:rsid w:val="00EF7DC6"/>
    <w:rsid w:val="00F0084B"/>
    <w:rsid w:val="00F00A23"/>
    <w:rsid w:val="00F0252E"/>
    <w:rsid w:val="00F03264"/>
    <w:rsid w:val="00F03513"/>
    <w:rsid w:val="00F0460C"/>
    <w:rsid w:val="00F04F52"/>
    <w:rsid w:val="00F0559C"/>
    <w:rsid w:val="00F07300"/>
    <w:rsid w:val="00F0744E"/>
    <w:rsid w:val="00F100FD"/>
    <w:rsid w:val="00F10136"/>
    <w:rsid w:val="00F108FF"/>
    <w:rsid w:val="00F12F76"/>
    <w:rsid w:val="00F14108"/>
    <w:rsid w:val="00F16EDC"/>
    <w:rsid w:val="00F21ED0"/>
    <w:rsid w:val="00F23299"/>
    <w:rsid w:val="00F25630"/>
    <w:rsid w:val="00F26A50"/>
    <w:rsid w:val="00F26EAB"/>
    <w:rsid w:val="00F315E6"/>
    <w:rsid w:val="00F324D2"/>
    <w:rsid w:val="00F325D1"/>
    <w:rsid w:val="00F32B6C"/>
    <w:rsid w:val="00F34B14"/>
    <w:rsid w:val="00F34C16"/>
    <w:rsid w:val="00F34E5F"/>
    <w:rsid w:val="00F364F8"/>
    <w:rsid w:val="00F3654F"/>
    <w:rsid w:val="00F36855"/>
    <w:rsid w:val="00F36D79"/>
    <w:rsid w:val="00F40FEF"/>
    <w:rsid w:val="00F41EC0"/>
    <w:rsid w:val="00F421FB"/>
    <w:rsid w:val="00F42A7A"/>
    <w:rsid w:val="00F42C51"/>
    <w:rsid w:val="00F435BD"/>
    <w:rsid w:val="00F4432A"/>
    <w:rsid w:val="00F449A0"/>
    <w:rsid w:val="00F5176F"/>
    <w:rsid w:val="00F520A7"/>
    <w:rsid w:val="00F52D80"/>
    <w:rsid w:val="00F53D73"/>
    <w:rsid w:val="00F54452"/>
    <w:rsid w:val="00F54A63"/>
    <w:rsid w:val="00F554B2"/>
    <w:rsid w:val="00F55741"/>
    <w:rsid w:val="00F55855"/>
    <w:rsid w:val="00F56F81"/>
    <w:rsid w:val="00F5747E"/>
    <w:rsid w:val="00F6036C"/>
    <w:rsid w:val="00F605D4"/>
    <w:rsid w:val="00F60D49"/>
    <w:rsid w:val="00F60F48"/>
    <w:rsid w:val="00F61782"/>
    <w:rsid w:val="00F61DA0"/>
    <w:rsid w:val="00F627DA"/>
    <w:rsid w:val="00F648EA"/>
    <w:rsid w:val="00F64A9C"/>
    <w:rsid w:val="00F65339"/>
    <w:rsid w:val="00F65CFE"/>
    <w:rsid w:val="00F705B7"/>
    <w:rsid w:val="00F71F12"/>
    <w:rsid w:val="00F73C92"/>
    <w:rsid w:val="00F740CE"/>
    <w:rsid w:val="00F76917"/>
    <w:rsid w:val="00F77FBF"/>
    <w:rsid w:val="00F8060A"/>
    <w:rsid w:val="00F81981"/>
    <w:rsid w:val="00F82AB3"/>
    <w:rsid w:val="00F85640"/>
    <w:rsid w:val="00F86637"/>
    <w:rsid w:val="00F87647"/>
    <w:rsid w:val="00F87A29"/>
    <w:rsid w:val="00F87EF9"/>
    <w:rsid w:val="00F9027D"/>
    <w:rsid w:val="00F90D58"/>
    <w:rsid w:val="00F92B5C"/>
    <w:rsid w:val="00F943AF"/>
    <w:rsid w:val="00F95EEC"/>
    <w:rsid w:val="00F97F2D"/>
    <w:rsid w:val="00FA394E"/>
    <w:rsid w:val="00FB0D97"/>
    <w:rsid w:val="00FB0E7A"/>
    <w:rsid w:val="00FB20C1"/>
    <w:rsid w:val="00FB2126"/>
    <w:rsid w:val="00FB2411"/>
    <w:rsid w:val="00FB2416"/>
    <w:rsid w:val="00FB246C"/>
    <w:rsid w:val="00FB2EA1"/>
    <w:rsid w:val="00FB34A1"/>
    <w:rsid w:val="00FB4161"/>
    <w:rsid w:val="00FB425A"/>
    <w:rsid w:val="00FB4353"/>
    <w:rsid w:val="00FB4687"/>
    <w:rsid w:val="00FB6A28"/>
    <w:rsid w:val="00FB6E98"/>
    <w:rsid w:val="00FB7635"/>
    <w:rsid w:val="00FB7BA3"/>
    <w:rsid w:val="00FC49FD"/>
    <w:rsid w:val="00FD155D"/>
    <w:rsid w:val="00FD2C4B"/>
    <w:rsid w:val="00FD2CEE"/>
    <w:rsid w:val="00FD3045"/>
    <w:rsid w:val="00FD7D7D"/>
    <w:rsid w:val="00FE272D"/>
    <w:rsid w:val="00FE296B"/>
    <w:rsid w:val="00FE2B23"/>
    <w:rsid w:val="00FE43B0"/>
    <w:rsid w:val="00FE4B3D"/>
    <w:rsid w:val="00FE53F0"/>
    <w:rsid w:val="00FE578A"/>
    <w:rsid w:val="00FE6055"/>
    <w:rsid w:val="00FF078B"/>
    <w:rsid w:val="00FF18E8"/>
    <w:rsid w:val="00FF3F30"/>
    <w:rsid w:val="00FF4A22"/>
    <w:rsid w:val="00FF5306"/>
    <w:rsid w:val="00FF5F9F"/>
    <w:rsid w:val="00FF6BA7"/>
    <w:rsid w:val="00FF6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8F7B1"/>
  <w15:chartTrackingRefBased/>
  <w15:docId w15:val="{0561A943-03A9-451D-B7D8-48DAE767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EBD"/>
    <w:pPr>
      <w:suppressAutoHyphens/>
      <w:spacing w:after="0" w:line="240" w:lineRule="auto"/>
    </w:pPr>
    <w:rPr>
      <w:rFonts w:ascii="Times New Roman" w:eastAsia="Times New Roman" w:hAnsi="Times New Roman" w:cs="Times New Roman"/>
      <w:sz w:val="24"/>
      <w:szCs w:val="24"/>
      <w:lang w:val="en-GB" w:eastAsia="ar-SA"/>
    </w:rPr>
  </w:style>
  <w:style w:type="paragraph" w:styleId="Antrat1">
    <w:name w:val="heading 1"/>
    <w:basedOn w:val="prastasis"/>
    <w:next w:val="prastasis"/>
    <w:link w:val="Antrat1Diagrama"/>
    <w:qFormat/>
    <w:rsid w:val="007A7EA0"/>
    <w:pPr>
      <w:keepNext/>
      <w:numPr>
        <w:numId w:val="1"/>
      </w:numPr>
      <w:tabs>
        <w:tab w:val="right" w:pos="9639"/>
      </w:tabs>
      <w:ind w:left="0" w:firstLine="1134"/>
      <w:jc w:val="center"/>
      <w:outlineLvl w:val="0"/>
    </w:pPr>
    <w:rPr>
      <w:szCs w:val="20"/>
      <w:lang w:val="lt-LT"/>
    </w:rPr>
  </w:style>
  <w:style w:type="paragraph" w:styleId="Antrat3">
    <w:name w:val="heading 3"/>
    <w:basedOn w:val="prastasis"/>
    <w:next w:val="prastasis"/>
    <w:link w:val="Antrat3Diagrama"/>
    <w:semiHidden/>
    <w:unhideWhenUsed/>
    <w:qFormat/>
    <w:rsid w:val="007A7EA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7EA0"/>
    <w:rPr>
      <w:rFonts w:ascii="Times New Roman" w:eastAsia="Times New Roman" w:hAnsi="Times New Roman" w:cs="Times New Roman"/>
      <w:sz w:val="24"/>
      <w:szCs w:val="20"/>
      <w:lang w:eastAsia="ar-SA"/>
    </w:rPr>
  </w:style>
  <w:style w:type="character" w:styleId="Hipersaitas">
    <w:name w:val="Hyperlink"/>
    <w:uiPriority w:val="99"/>
    <w:rsid w:val="002E4EBD"/>
    <w:rPr>
      <w:color w:val="0000FF"/>
      <w:u w:val="single"/>
    </w:rPr>
  </w:style>
  <w:style w:type="character" w:styleId="Grietas">
    <w:name w:val="Strong"/>
    <w:basedOn w:val="Numatytasispastraiposriftas"/>
    <w:uiPriority w:val="22"/>
    <w:qFormat/>
    <w:rsid w:val="002E4EBD"/>
    <w:rPr>
      <w:b/>
      <w:bCs/>
    </w:rPr>
  </w:style>
  <w:style w:type="character" w:customStyle="1" w:styleId="Antrat3Diagrama">
    <w:name w:val="Antraštė 3 Diagrama"/>
    <w:basedOn w:val="Numatytasispastraiposriftas"/>
    <w:link w:val="Antrat3"/>
    <w:semiHidden/>
    <w:rsid w:val="007A7EA0"/>
    <w:rPr>
      <w:rFonts w:asciiTheme="majorHAnsi" w:eastAsiaTheme="majorEastAsia" w:hAnsiTheme="majorHAnsi" w:cstheme="majorBidi"/>
      <w:color w:val="1F3763" w:themeColor="accent1" w:themeShade="7F"/>
      <w:sz w:val="24"/>
      <w:szCs w:val="24"/>
      <w:lang w:val="en-GB" w:eastAsia="ar-SA"/>
    </w:rPr>
  </w:style>
  <w:style w:type="character" w:customStyle="1" w:styleId="WW8Num1z0">
    <w:name w:val="WW8Num1z0"/>
    <w:rsid w:val="007A7EA0"/>
    <w:rPr>
      <w:rFonts w:hint="default"/>
    </w:rPr>
  </w:style>
  <w:style w:type="character" w:customStyle="1" w:styleId="WW8Num1z1">
    <w:name w:val="WW8Num1z1"/>
    <w:rsid w:val="007A7EA0"/>
  </w:style>
  <w:style w:type="character" w:customStyle="1" w:styleId="WW8Num1z2">
    <w:name w:val="WW8Num1z2"/>
    <w:rsid w:val="007A7EA0"/>
  </w:style>
  <w:style w:type="character" w:customStyle="1" w:styleId="WW8Num1z3">
    <w:name w:val="WW8Num1z3"/>
    <w:rsid w:val="007A7EA0"/>
  </w:style>
  <w:style w:type="character" w:customStyle="1" w:styleId="WW8Num1z4">
    <w:name w:val="WW8Num1z4"/>
    <w:rsid w:val="007A7EA0"/>
  </w:style>
  <w:style w:type="character" w:customStyle="1" w:styleId="WW8Num1z5">
    <w:name w:val="WW8Num1z5"/>
    <w:rsid w:val="007A7EA0"/>
  </w:style>
  <w:style w:type="character" w:customStyle="1" w:styleId="WW8Num1z6">
    <w:name w:val="WW8Num1z6"/>
    <w:rsid w:val="007A7EA0"/>
  </w:style>
  <w:style w:type="character" w:customStyle="1" w:styleId="WW8Num1z7">
    <w:name w:val="WW8Num1z7"/>
    <w:rsid w:val="007A7EA0"/>
  </w:style>
  <w:style w:type="character" w:customStyle="1" w:styleId="WW8Num1z8">
    <w:name w:val="WW8Num1z8"/>
    <w:rsid w:val="007A7EA0"/>
  </w:style>
  <w:style w:type="character" w:customStyle="1" w:styleId="WW8Num2z0">
    <w:name w:val="WW8Num2z0"/>
    <w:rsid w:val="007A7EA0"/>
    <w:rPr>
      <w:rFonts w:hint="default"/>
    </w:rPr>
  </w:style>
  <w:style w:type="character" w:customStyle="1" w:styleId="WW8Num3z0">
    <w:name w:val="WW8Num3z0"/>
    <w:rsid w:val="007A7EA0"/>
    <w:rPr>
      <w:rFonts w:hint="default"/>
      <w:lang w:val="lt-LT"/>
    </w:rPr>
  </w:style>
  <w:style w:type="character" w:customStyle="1" w:styleId="Numatytasispastraiposriftas1">
    <w:name w:val="Numatytasis pastraipos šriftas1"/>
    <w:rsid w:val="007A7EA0"/>
  </w:style>
  <w:style w:type="character" w:customStyle="1" w:styleId="WW8Num2z1">
    <w:name w:val="WW8Num2z1"/>
    <w:rsid w:val="007A7EA0"/>
    <w:rPr>
      <w:rFonts w:ascii="Courier New" w:hAnsi="Courier New" w:cs="Courier New" w:hint="default"/>
    </w:rPr>
  </w:style>
  <w:style w:type="character" w:customStyle="1" w:styleId="WW8Num2z2">
    <w:name w:val="WW8Num2z2"/>
    <w:rsid w:val="007A7EA0"/>
    <w:rPr>
      <w:rFonts w:ascii="Wingdings" w:hAnsi="Wingdings" w:cs="Wingdings" w:hint="default"/>
    </w:rPr>
  </w:style>
  <w:style w:type="character" w:customStyle="1" w:styleId="WW8Num2z3">
    <w:name w:val="WW8Num2z3"/>
    <w:rsid w:val="007A7EA0"/>
    <w:rPr>
      <w:rFonts w:ascii="Symbol" w:hAnsi="Symbol" w:cs="Symbol" w:hint="default"/>
    </w:rPr>
  </w:style>
  <w:style w:type="character" w:customStyle="1" w:styleId="WW8Num3z1">
    <w:name w:val="WW8Num3z1"/>
    <w:rsid w:val="007A7EA0"/>
  </w:style>
  <w:style w:type="character" w:customStyle="1" w:styleId="WW8Num3z2">
    <w:name w:val="WW8Num3z2"/>
    <w:rsid w:val="007A7EA0"/>
  </w:style>
  <w:style w:type="character" w:customStyle="1" w:styleId="WW8Num3z3">
    <w:name w:val="WW8Num3z3"/>
    <w:rsid w:val="007A7EA0"/>
  </w:style>
  <w:style w:type="character" w:customStyle="1" w:styleId="WW8Num3z4">
    <w:name w:val="WW8Num3z4"/>
    <w:rsid w:val="007A7EA0"/>
  </w:style>
  <w:style w:type="character" w:customStyle="1" w:styleId="WW8Num3z5">
    <w:name w:val="WW8Num3z5"/>
    <w:rsid w:val="007A7EA0"/>
  </w:style>
  <w:style w:type="character" w:customStyle="1" w:styleId="WW8Num3z6">
    <w:name w:val="WW8Num3z6"/>
    <w:rsid w:val="007A7EA0"/>
  </w:style>
  <w:style w:type="character" w:customStyle="1" w:styleId="WW8Num3z7">
    <w:name w:val="WW8Num3z7"/>
    <w:rsid w:val="007A7EA0"/>
  </w:style>
  <w:style w:type="character" w:customStyle="1" w:styleId="WW8Num3z8">
    <w:name w:val="WW8Num3z8"/>
    <w:rsid w:val="007A7EA0"/>
  </w:style>
  <w:style w:type="character" w:customStyle="1" w:styleId="WW8Num4z0">
    <w:name w:val="WW8Num4z0"/>
    <w:rsid w:val="007A7EA0"/>
    <w:rPr>
      <w:rFonts w:hint="default"/>
    </w:rPr>
  </w:style>
  <w:style w:type="character" w:customStyle="1" w:styleId="WW8Num4z1">
    <w:name w:val="WW8Num4z1"/>
    <w:rsid w:val="007A7EA0"/>
  </w:style>
  <w:style w:type="character" w:customStyle="1" w:styleId="WW8Num4z2">
    <w:name w:val="WW8Num4z2"/>
    <w:rsid w:val="007A7EA0"/>
  </w:style>
  <w:style w:type="character" w:customStyle="1" w:styleId="WW8Num4z3">
    <w:name w:val="WW8Num4z3"/>
    <w:rsid w:val="007A7EA0"/>
  </w:style>
  <w:style w:type="character" w:customStyle="1" w:styleId="WW8Num4z4">
    <w:name w:val="WW8Num4z4"/>
    <w:rsid w:val="007A7EA0"/>
  </w:style>
  <w:style w:type="character" w:customStyle="1" w:styleId="WW8Num4z5">
    <w:name w:val="WW8Num4z5"/>
    <w:rsid w:val="007A7EA0"/>
  </w:style>
  <w:style w:type="character" w:customStyle="1" w:styleId="WW8Num4z6">
    <w:name w:val="WW8Num4z6"/>
    <w:rsid w:val="007A7EA0"/>
  </w:style>
  <w:style w:type="character" w:customStyle="1" w:styleId="WW8Num4z7">
    <w:name w:val="WW8Num4z7"/>
    <w:rsid w:val="007A7EA0"/>
  </w:style>
  <w:style w:type="character" w:customStyle="1" w:styleId="WW8Num4z8">
    <w:name w:val="WW8Num4z8"/>
    <w:rsid w:val="007A7EA0"/>
  </w:style>
  <w:style w:type="character" w:customStyle="1" w:styleId="WW8Num5z0">
    <w:name w:val="WW8Num5z0"/>
    <w:rsid w:val="007A7EA0"/>
    <w:rPr>
      <w:strike w:val="0"/>
      <w:dstrike w:val="0"/>
      <w:color w:val="auto"/>
    </w:rPr>
  </w:style>
  <w:style w:type="character" w:customStyle="1" w:styleId="WW8Num5z1">
    <w:name w:val="WW8Num5z1"/>
    <w:rsid w:val="007A7EA0"/>
    <w:rPr>
      <w:rFonts w:hint="default"/>
      <w:i w:val="0"/>
      <w:color w:val="auto"/>
    </w:rPr>
  </w:style>
  <w:style w:type="character" w:customStyle="1" w:styleId="WW8Num5z2">
    <w:name w:val="WW8Num5z2"/>
    <w:rsid w:val="007A7EA0"/>
    <w:rPr>
      <w:rFonts w:hint="default"/>
    </w:rPr>
  </w:style>
  <w:style w:type="character" w:customStyle="1" w:styleId="WW8Num6z0">
    <w:name w:val="WW8Num6z0"/>
    <w:rsid w:val="007A7EA0"/>
    <w:rPr>
      <w:rFonts w:hint="default"/>
    </w:rPr>
  </w:style>
  <w:style w:type="character" w:customStyle="1" w:styleId="WW8Num6z1">
    <w:name w:val="WW8Num6z1"/>
    <w:rsid w:val="007A7EA0"/>
  </w:style>
  <w:style w:type="character" w:customStyle="1" w:styleId="WW8Num6z2">
    <w:name w:val="WW8Num6z2"/>
    <w:rsid w:val="007A7EA0"/>
  </w:style>
  <w:style w:type="character" w:customStyle="1" w:styleId="WW8Num6z3">
    <w:name w:val="WW8Num6z3"/>
    <w:rsid w:val="007A7EA0"/>
  </w:style>
  <w:style w:type="character" w:customStyle="1" w:styleId="WW8Num6z4">
    <w:name w:val="WW8Num6z4"/>
    <w:rsid w:val="007A7EA0"/>
  </w:style>
  <w:style w:type="character" w:customStyle="1" w:styleId="WW8Num6z5">
    <w:name w:val="WW8Num6z5"/>
    <w:rsid w:val="007A7EA0"/>
  </w:style>
  <w:style w:type="character" w:customStyle="1" w:styleId="WW8Num6z6">
    <w:name w:val="WW8Num6z6"/>
    <w:rsid w:val="007A7EA0"/>
  </w:style>
  <w:style w:type="character" w:customStyle="1" w:styleId="WW8Num6z7">
    <w:name w:val="WW8Num6z7"/>
    <w:rsid w:val="007A7EA0"/>
  </w:style>
  <w:style w:type="character" w:customStyle="1" w:styleId="WW8Num6z8">
    <w:name w:val="WW8Num6z8"/>
    <w:rsid w:val="007A7EA0"/>
  </w:style>
  <w:style w:type="character" w:customStyle="1" w:styleId="WW8Num7z0">
    <w:name w:val="WW8Num7z0"/>
    <w:rsid w:val="007A7EA0"/>
    <w:rPr>
      <w:rFonts w:hint="default"/>
    </w:rPr>
  </w:style>
  <w:style w:type="character" w:customStyle="1" w:styleId="WW8Num7z1">
    <w:name w:val="WW8Num7z1"/>
    <w:rsid w:val="007A7EA0"/>
  </w:style>
  <w:style w:type="character" w:customStyle="1" w:styleId="WW8Num7z2">
    <w:name w:val="WW8Num7z2"/>
    <w:rsid w:val="007A7EA0"/>
  </w:style>
  <w:style w:type="character" w:customStyle="1" w:styleId="WW8Num7z3">
    <w:name w:val="WW8Num7z3"/>
    <w:rsid w:val="007A7EA0"/>
  </w:style>
  <w:style w:type="character" w:customStyle="1" w:styleId="WW8Num7z4">
    <w:name w:val="WW8Num7z4"/>
    <w:rsid w:val="007A7EA0"/>
  </w:style>
  <w:style w:type="character" w:customStyle="1" w:styleId="WW8Num7z5">
    <w:name w:val="WW8Num7z5"/>
    <w:rsid w:val="007A7EA0"/>
  </w:style>
  <w:style w:type="character" w:customStyle="1" w:styleId="WW8Num7z6">
    <w:name w:val="WW8Num7z6"/>
    <w:rsid w:val="007A7EA0"/>
  </w:style>
  <w:style w:type="character" w:customStyle="1" w:styleId="WW8Num7z7">
    <w:name w:val="WW8Num7z7"/>
    <w:rsid w:val="007A7EA0"/>
  </w:style>
  <w:style w:type="character" w:customStyle="1" w:styleId="WW8Num7z8">
    <w:name w:val="WW8Num7z8"/>
    <w:rsid w:val="007A7EA0"/>
  </w:style>
  <w:style w:type="character" w:customStyle="1" w:styleId="WW8Num8z0">
    <w:name w:val="WW8Num8z0"/>
    <w:rsid w:val="007A7EA0"/>
    <w:rPr>
      <w:rFonts w:hint="default"/>
    </w:rPr>
  </w:style>
  <w:style w:type="character" w:customStyle="1" w:styleId="WW8Num8z1">
    <w:name w:val="WW8Num8z1"/>
    <w:rsid w:val="007A7EA0"/>
  </w:style>
  <w:style w:type="character" w:customStyle="1" w:styleId="WW8Num8z2">
    <w:name w:val="WW8Num8z2"/>
    <w:rsid w:val="007A7EA0"/>
  </w:style>
  <w:style w:type="character" w:customStyle="1" w:styleId="WW8Num8z3">
    <w:name w:val="WW8Num8z3"/>
    <w:rsid w:val="007A7EA0"/>
  </w:style>
  <w:style w:type="character" w:customStyle="1" w:styleId="WW8Num8z4">
    <w:name w:val="WW8Num8z4"/>
    <w:rsid w:val="007A7EA0"/>
  </w:style>
  <w:style w:type="character" w:customStyle="1" w:styleId="WW8Num8z5">
    <w:name w:val="WW8Num8z5"/>
    <w:rsid w:val="007A7EA0"/>
  </w:style>
  <w:style w:type="character" w:customStyle="1" w:styleId="WW8Num8z6">
    <w:name w:val="WW8Num8z6"/>
    <w:rsid w:val="007A7EA0"/>
  </w:style>
  <w:style w:type="character" w:customStyle="1" w:styleId="WW8Num8z7">
    <w:name w:val="WW8Num8z7"/>
    <w:rsid w:val="007A7EA0"/>
  </w:style>
  <w:style w:type="character" w:customStyle="1" w:styleId="WW8Num8z8">
    <w:name w:val="WW8Num8z8"/>
    <w:rsid w:val="007A7EA0"/>
  </w:style>
  <w:style w:type="character" w:styleId="Puslapionumeris">
    <w:name w:val="page number"/>
    <w:basedOn w:val="Numatytasispastraiposriftas"/>
    <w:rsid w:val="007A7EA0"/>
  </w:style>
  <w:style w:type="character" w:customStyle="1" w:styleId="Datadiena">
    <w:name w:val="Data_diena"/>
    <w:basedOn w:val="Numatytasispastraiposriftas"/>
    <w:rsid w:val="007A7EA0"/>
  </w:style>
  <w:style w:type="character" w:customStyle="1" w:styleId="statymoNr">
    <w:name w:val="?statymo Nr."/>
    <w:rsid w:val="007A7EA0"/>
    <w:rPr>
      <w:rFonts w:ascii="HelveticaLT" w:hAnsi="HelveticaLT" w:cs="HelveticaLT"/>
    </w:rPr>
  </w:style>
  <w:style w:type="character" w:customStyle="1" w:styleId="Datamnuo">
    <w:name w:val="Data_m?nuo"/>
    <w:rsid w:val="007A7EA0"/>
    <w:rPr>
      <w:rFonts w:ascii="HelveticaLT" w:hAnsi="HelveticaLT" w:cs="HelveticaLT"/>
      <w:sz w:val="24"/>
    </w:rPr>
  </w:style>
  <w:style w:type="character" w:customStyle="1" w:styleId="Datametai">
    <w:name w:val="Data_metai"/>
    <w:basedOn w:val="Numatytasispastraiposriftas"/>
    <w:rsid w:val="007A7EA0"/>
  </w:style>
  <w:style w:type="character" w:customStyle="1" w:styleId="Pareigos">
    <w:name w:val="Pareigos"/>
    <w:rsid w:val="007A7EA0"/>
    <w:rPr>
      <w:rFonts w:ascii="TimesLT" w:hAnsi="TimesLT" w:cs="TimesLT"/>
      <w:caps/>
      <w:sz w:val="24"/>
    </w:rPr>
  </w:style>
  <w:style w:type="character" w:customStyle="1" w:styleId="CharChar2">
    <w:name w:val="Char Char2"/>
    <w:rsid w:val="007A7EA0"/>
    <w:rPr>
      <w:rFonts w:ascii="Tahoma" w:hAnsi="Tahoma" w:cs="Tahoma"/>
      <w:sz w:val="16"/>
      <w:szCs w:val="16"/>
      <w:lang w:val="en-GB"/>
    </w:rPr>
  </w:style>
  <w:style w:type="character" w:customStyle="1" w:styleId="CharChar1">
    <w:name w:val="Char Char1"/>
    <w:rsid w:val="007A7EA0"/>
    <w:rPr>
      <w:sz w:val="24"/>
      <w:lang w:val="lt-LT"/>
    </w:rPr>
  </w:style>
  <w:style w:type="paragraph" w:customStyle="1" w:styleId="Antrat2">
    <w:name w:val="Antraštė2"/>
    <w:basedOn w:val="prastasis"/>
    <w:next w:val="Pagrindinistekstas"/>
    <w:rsid w:val="007A7EA0"/>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rsid w:val="007A7EA0"/>
    <w:pPr>
      <w:jc w:val="both"/>
    </w:pPr>
    <w:rPr>
      <w:szCs w:val="20"/>
      <w:lang w:val="lt-LT"/>
    </w:rPr>
  </w:style>
  <w:style w:type="character" w:customStyle="1" w:styleId="PagrindinistekstasDiagrama">
    <w:name w:val="Pagrindinis tekstas Diagrama"/>
    <w:basedOn w:val="Numatytasispastraiposriftas"/>
    <w:link w:val="Pagrindinistekstas"/>
    <w:rsid w:val="007A7EA0"/>
    <w:rPr>
      <w:rFonts w:ascii="Times New Roman" w:eastAsia="Times New Roman" w:hAnsi="Times New Roman" w:cs="Times New Roman"/>
      <w:sz w:val="24"/>
      <w:szCs w:val="20"/>
      <w:lang w:eastAsia="ar-SA"/>
    </w:rPr>
  </w:style>
  <w:style w:type="paragraph" w:styleId="Sraas">
    <w:name w:val="List"/>
    <w:basedOn w:val="Pagrindinistekstas"/>
    <w:rsid w:val="007A7EA0"/>
    <w:rPr>
      <w:rFonts w:cs="Mangal"/>
    </w:rPr>
  </w:style>
  <w:style w:type="paragraph" w:customStyle="1" w:styleId="Pavadinimas2">
    <w:name w:val="Pavadinimas2"/>
    <w:basedOn w:val="prastasis"/>
    <w:rsid w:val="007A7EA0"/>
    <w:pPr>
      <w:suppressLineNumbers/>
      <w:spacing w:before="120" w:after="120"/>
    </w:pPr>
    <w:rPr>
      <w:rFonts w:cs="Mangal"/>
      <w:i/>
      <w:iCs/>
    </w:rPr>
  </w:style>
  <w:style w:type="paragraph" w:customStyle="1" w:styleId="Rodykl">
    <w:name w:val="Rodyklė"/>
    <w:basedOn w:val="prastasis"/>
    <w:rsid w:val="007A7EA0"/>
    <w:pPr>
      <w:suppressLineNumbers/>
    </w:pPr>
    <w:rPr>
      <w:rFonts w:cs="Mangal"/>
    </w:rPr>
  </w:style>
  <w:style w:type="paragraph" w:customStyle="1" w:styleId="Antrat10">
    <w:name w:val="Antraštė1"/>
    <w:basedOn w:val="prastasis"/>
    <w:next w:val="Pagrindinistekstas"/>
    <w:rsid w:val="007A7EA0"/>
    <w:pPr>
      <w:keepNext/>
      <w:spacing w:before="240" w:after="120"/>
    </w:pPr>
    <w:rPr>
      <w:rFonts w:ascii="Arial" w:eastAsia="Microsoft YaHei" w:hAnsi="Arial" w:cs="Mangal"/>
      <w:sz w:val="28"/>
      <w:szCs w:val="28"/>
    </w:rPr>
  </w:style>
  <w:style w:type="paragraph" w:customStyle="1" w:styleId="Pavadinimas1">
    <w:name w:val="Pavadinimas1"/>
    <w:basedOn w:val="prastasis"/>
    <w:rsid w:val="007A7EA0"/>
    <w:pPr>
      <w:suppressLineNumbers/>
      <w:spacing w:before="120" w:after="120"/>
    </w:pPr>
    <w:rPr>
      <w:rFonts w:cs="Mangal"/>
      <w:i/>
      <w:iCs/>
    </w:rPr>
  </w:style>
  <w:style w:type="paragraph" w:customStyle="1" w:styleId="statymopavad">
    <w:name w:val="?statymo pavad."/>
    <w:basedOn w:val="prastasis"/>
    <w:rsid w:val="007A7EA0"/>
    <w:pPr>
      <w:spacing w:line="360" w:lineRule="auto"/>
      <w:ind w:firstLine="720"/>
      <w:jc w:val="center"/>
    </w:pPr>
    <w:rPr>
      <w:rFonts w:ascii="TimesLT" w:hAnsi="TimesLT" w:cs="TimesLT"/>
      <w:caps/>
      <w:szCs w:val="20"/>
      <w:lang w:val="lt-LT"/>
    </w:rPr>
  </w:style>
  <w:style w:type="paragraph" w:styleId="Porat">
    <w:name w:val="footer"/>
    <w:basedOn w:val="prastasis"/>
    <w:link w:val="PoratDiagrama"/>
    <w:rsid w:val="007A7EA0"/>
    <w:pPr>
      <w:spacing w:line="360" w:lineRule="auto"/>
      <w:ind w:firstLine="720"/>
      <w:jc w:val="both"/>
    </w:pPr>
    <w:rPr>
      <w:rFonts w:ascii="TimesLT" w:hAnsi="TimesLT" w:cs="TimesLT"/>
      <w:szCs w:val="20"/>
      <w:lang w:val="lt-LT"/>
    </w:rPr>
  </w:style>
  <w:style w:type="character" w:customStyle="1" w:styleId="PoratDiagrama">
    <w:name w:val="Poraštė Diagrama"/>
    <w:basedOn w:val="Numatytasispastraiposriftas"/>
    <w:link w:val="Porat"/>
    <w:rsid w:val="007A7EA0"/>
    <w:rPr>
      <w:rFonts w:ascii="TimesLT" w:eastAsia="Times New Roman" w:hAnsi="TimesLT" w:cs="TimesLT"/>
      <w:sz w:val="24"/>
      <w:szCs w:val="20"/>
      <w:lang w:eastAsia="ar-SA"/>
    </w:rPr>
  </w:style>
  <w:style w:type="paragraph" w:styleId="Debesliotekstas">
    <w:name w:val="Balloon Text"/>
    <w:basedOn w:val="prastasis"/>
    <w:link w:val="DebesliotekstasDiagrama"/>
    <w:rsid w:val="007A7EA0"/>
    <w:rPr>
      <w:rFonts w:ascii="Tahoma" w:hAnsi="Tahoma" w:cs="Tahoma"/>
      <w:sz w:val="16"/>
      <w:szCs w:val="16"/>
    </w:rPr>
  </w:style>
  <w:style w:type="character" w:customStyle="1" w:styleId="DebesliotekstasDiagrama">
    <w:name w:val="Debesėlio tekstas Diagrama"/>
    <w:basedOn w:val="Numatytasispastraiposriftas"/>
    <w:link w:val="Debesliotekstas"/>
    <w:rsid w:val="007A7EA0"/>
    <w:rPr>
      <w:rFonts w:ascii="Tahoma" w:eastAsia="Times New Roman" w:hAnsi="Tahoma" w:cs="Tahoma"/>
      <w:sz w:val="16"/>
      <w:szCs w:val="16"/>
      <w:lang w:val="en-GB" w:eastAsia="ar-SA"/>
    </w:rPr>
  </w:style>
  <w:style w:type="paragraph" w:styleId="Pavadinimas">
    <w:name w:val="Title"/>
    <w:basedOn w:val="prastasis"/>
    <w:next w:val="Paantrat"/>
    <w:link w:val="PavadinimasDiagrama"/>
    <w:qFormat/>
    <w:rsid w:val="007A7EA0"/>
    <w:pPr>
      <w:jc w:val="center"/>
    </w:pPr>
    <w:rPr>
      <w:b/>
      <w:szCs w:val="20"/>
      <w:lang w:val="lt-LT"/>
    </w:rPr>
  </w:style>
  <w:style w:type="paragraph" w:styleId="Paantrat">
    <w:name w:val="Subtitle"/>
    <w:basedOn w:val="Antrat10"/>
    <w:next w:val="Pagrindinistekstas"/>
    <w:link w:val="PaantratDiagrama"/>
    <w:qFormat/>
    <w:rsid w:val="007A7EA0"/>
    <w:pPr>
      <w:jc w:val="center"/>
    </w:pPr>
    <w:rPr>
      <w:i/>
      <w:iCs/>
    </w:rPr>
  </w:style>
  <w:style w:type="character" w:customStyle="1" w:styleId="PaantratDiagrama">
    <w:name w:val="Paantraštė Diagrama"/>
    <w:basedOn w:val="Numatytasispastraiposriftas"/>
    <w:link w:val="Paantrat"/>
    <w:rsid w:val="007A7EA0"/>
    <w:rPr>
      <w:rFonts w:ascii="Arial" w:eastAsia="Microsoft YaHei" w:hAnsi="Arial" w:cs="Mangal"/>
      <w:i/>
      <w:iCs/>
      <w:sz w:val="28"/>
      <w:szCs w:val="28"/>
      <w:lang w:val="en-GB" w:eastAsia="ar-SA"/>
    </w:rPr>
  </w:style>
  <w:style w:type="character" w:customStyle="1" w:styleId="PavadinimasDiagrama">
    <w:name w:val="Pavadinimas Diagrama"/>
    <w:basedOn w:val="Numatytasispastraiposriftas"/>
    <w:link w:val="Pavadinimas"/>
    <w:rsid w:val="007A7EA0"/>
    <w:rPr>
      <w:rFonts w:ascii="Times New Roman" w:eastAsia="Times New Roman" w:hAnsi="Times New Roman" w:cs="Times New Roman"/>
      <w:b/>
      <w:sz w:val="24"/>
      <w:szCs w:val="20"/>
      <w:lang w:eastAsia="ar-SA"/>
    </w:rPr>
  </w:style>
  <w:style w:type="paragraph" w:styleId="Antrats">
    <w:name w:val="header"/>
    <w:basedOn w:val="prastasis"/>
    <w:link w:val="AntratsDiagrama"/>
    <w:uiPriority w:val="99"/>
    <w:rsid w:val="007A7EA0"/>
    <w:pPr>
      <w:tabs>
        <w:tab w:val="center" w:pos="4819"/>
        <w:tab w:val="right" w:pos="9638"/>
      </w:tabs>
    </w:pPr>
    <w:rPr>
      <w:lang w:val="lt-LT"/>
    </w:rPr>
  </w:style>
  <w:style w:type="character" w:customStyle="1" w:styleId="AntratsDiagrama">
    <w:name w:val="Antraštės Diagrama"/>
    <w:basedOn w:val="Numatytasispastraiposriftas"/>
    <w:link w:val="Antrats"/>
    <w:uiPriority w:val="99"/>
    <w:rsid w:val="007A7EA0"/>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A7EA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A7EA0"/>
    <w:rPr>
      <w:rFonts w:ascii="Times New Roman" w:eastAsia="Times New Roman" w:hAnsi="Times New Roman" w:cs="Times New Roman"/>
      <w:sz w:val="24"/>
      <w:szCs w:val="24"/>
      <w:lang w:val="en-GB" w:eastAsia="ar-SA"/>
    </w:rPr>
  </w:style>
  <w:style w:type="paragraph" w:styleId="Pagrindinistekstas2">
    <w:name w:val="Body Text 2"/>
    <w:basedOn w:val="prastasis"/>
    <w:link w:val="Pagrindinistekstas2Diagrama"/>
    <w:rsid w:val="007A7EA0"/>
    <w:pPr>
      <w:spacing w:after="120" w:line="480" w:lineRule="auto"/>
    </w:pPr>
  </w:style>
  <w:style w:type="character" w:customStyle="1" w:styleId="Pagrindinistekstas2Diagrama">
    <w:name w:val="Pagrindinis tekstas 2 Diagrama"/>
    <w:basedOn w:val="Numatytasispastraiposriftas"/>
    <w:link w:val="Pagrindinistekstas2"/>
    <w:rsid w:val="007A7EA0"/>
    <w:rPr>
      <w:rFonts w:ascii="Times New Roman" w:eastAsia="Times New Roman" w:hAnsi="Times New Roman" w:cs="Times New Roman"/>
      <w:sz w:val="24"/>
      <w:szCs w:val="24"/>
      <w:lang w:val="en-GB" w:eastAsia="ar-SA"/>
    </w:rPr>
  </w:style>
  <w:style w:type="paragraph" w:customStyle="1" w:styleId="Lentelsturinys">
    <w:name w:val="Lentelės turinys"/>
    <w:basedOn w:val="prastasis"/>
    <w:rsid w:val="007A7EA0"/>
    <w:pPr>
      <w:suppressLineNumbers/>
    </w:pPr>
  </w:style>
  <w:style w:type="paragraph" w:customStyle="1" w:styleId="Lentelsantrat">
    <w:name w:val="Lentelės antraštė"/>
    <w:basedOn w:val="Lentelsturinys"/>
    <w:rsid w:val="007A7EA0"/>
    <w:pPr>
      <w:jc w:val="center"/>
    </w:pPr>
    <w:rPr>
      <w:b/>
      <w:bCs/>
    </w:rPr>
  </w:style>
  <w:style w:type="paragraph" w:customStyle="1" w:styleId="Kadroturinys">
    <w:name w:val="Kadro turinys"/>
    <w:basedOn w:val="Pagrindinistekstas"/>
    <w:rsid w:val="007A7EA0"/>
  </w:style>
  <w:style w:type="character" w:styleId="Perirtashipersaitas">
    <w:name w:val="FollowedHyperlink"/>
    <w:uiPriority w:val="99"/>
    <w:unhideWhenUsed/>
    <w:rsid w:val="007A7EA0"/>
    <w:rPr>
      <w:color w:val="954F72"/>
      <w:u w:val="single"/>
    </w:rPr>
  </w:style>
  <w:style w:type="paragraph" w:customStyle="1" w:styleId="font5">
    <w:name w:val="font5"/>
    <w:basedOn w:val="prastasis"/>
    <w:rsid w:val="007A7EA0"/>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7A7EA0"/>
    <w:pPr>
      <w:suppressAutoHyphens w:val="0"/>
      <w:spacing w:before="100" w:beforeAutospacing="1" w:after="100" w:afterAutospacing="1"/>
      <w:jc w:val="center"/>
    </w:pPr>
    <w:rPr>
      <w:lang w:val="lt-LT" w:eastAsia="lt-LT"/>
    </w:rPr>
  </w:style>
  <w:style w:type="paragraph" w:customStyle="1" w:styleId="xl67">
    <w:name w:val="xl6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7A7EA0"/>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7A7EA0"/>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7A7EA0"/>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7A7EA0"/>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7A7EA0"/>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7A7EA0"/>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7A7EA0"/>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7A7EA0"/>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7A7EA0"/>
    <w:pPr>
      <w:suppressAutoHyphens w:val="0"/>
      <w:spacing w:before="100" w:beforeAutospacing="1" w:after="100" w:afterAutospacing="1"/>
      <w:jc w:val="center"/>
    </w:pPr>
    <w:rPr>
      <w:lang w:val="lt-LT" w:eastAsia="lt-LT"/>
    </w:rPr>
  </w:style>
  <w:style w:type="paragraph" w:customStyle="1" w:styleId="xl140">
    <w:name w:val="xl14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7A7EA0"/>
    <w:pPr>
      <w:suppressAutoHyphens w:val="0"/>
      <w:spacing w:before="100" w:beforeAutospacing="1" w:after="100" w:afterAutospacing="1"/>
      <w:jc w:val="center"/>
    </w:pPr>
    <w:rPr>
      <w:lang w:val="lt-LT" w:eastAsia="lt-LT"/>
    </w:rPr>
  </w:style>
  <w:style w:type="paragraph" w:customStyle="1" w:styleId="xl147">
    <w:name w:val="xl14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7A7EA0"/>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7A7EA0"/>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7A7EA0"/>
    <w:pPr>
      <w:numPr>
        <w:numId w:val="2"/>
      </w:numPr>
      <w:suppressAutoHyphens w:val="0"/>
    </w:pPr>
    <w:rPr>
      <w:lang w:val="lt-LT" w:eastAsia="ru-RU"/>
    </w:rPr>
  </w:style>
  <w:style w:type="paragraph" w:customStyle="1" w:styleId="xl138">
    <w:name w:val="xl138"/>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7A7EA0"/>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rsid w:val="007A7EA0"/>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7A7EA0"/>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7A7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A7EA0"/>
    <w:pPr>
      <w:spacing w:after="0" w:line="240" w:lineRule="auto"/>
    </w:pPr>
  </w:style>
  <w:style w:type="character" w:customStyle="1" w:styleId="KomentarotekstasDiagrama">
    <w:name w:val="Komentaro tekstas Diagrama"/>
    <w:basedOn w:val="Numatytasispastraiposriftas"/>
    <w:link w:val="Komentarotekstas"/>
    <w:rsid w:val="007A7EA0"/>
    <w:rPr>
      <w:rFonts w:ascii="Times New Roman" w:eastAsia="Times New Roman" w:hAnsi="Times New Roman" w:cs="Times New Roman"/>
      <w:sz w:val="20"/>
      <w:szCs w:val="20"/>
      <w:lang w:val="en-GB" w:eastAsia="ar-SA"/>
    </w:rPr>
  </w:style>
  <w:style w:type="paragraph" w:styleId="Komentarotekstas">
    <w:name w:val="annotation text"/>
    <w:basedOn w:val="prastasis"/>
    <w:link w:val="KomentarotekstasDiagrama"/>
    <w:unhideWhenUsed/>
    <w:rsid w:val="007A7EA0"/>
    <w:rPr>
      <w:sz w:val="20"/>
      <w:szCs w:val="20"/>
    </w:rPr>
  </w:style>
  <w:style w:type="character" w:customStyle="1" w:styleId="KomentarotemaDiagrama">
    <w:name w:val="Komentaro tema Diagrama"/>
    <w:basedOn w:val="KomentarotekstasDiagrama"/>
    <w:link w:val="Komentarotema"/>
    <w:semiHidden/>
    <w:rsid w:val="007A7EA0"/>
    <w:rPr>
      <w:rFonts w:ascii="Times New Roman" w:eastAsia="Times New Roman" w:hAnsi="Times New Roman" w:cs="Times New Roman"/>
      <w:b/>
      <w:bCs/>
      <w:sz w:val="20"/>
      <w:szCs w:val="20"/>
      <w:lang w:val="en-GB" w:eastAsia="ar-SA"/>
    </w:rPr>
  </w:style>
  <w:style w:type="paragraph" w:styleId="Komentarotema">
    <w:name w:val="annotation subject"/>
    <w:basedOn w:val="Komentarotekstas"/>
    <w:next w:val="Komentarotekstas"/>
    <w:link w:val="KomentarotemaDiagrama"/>
    <w:semiHidden/>
    <w:unhideWhenUsed/>
    <w:rsid w:val="007A7EA0"/>
    <w:rPr>
      <w:b/>
      <w:bCs/>
    </w:rPr>
  </w:style>
  <w:style w:type="character" w:customStyle="1" w:styleId="style-scope">
    <w:name w:val="style-scope"/>
    <w:basedOn w:val="Numatytasispastraiposriftas"/>
    <w:rsid w:val="007A7EA0"/>
  </w:style>
  <w:style w:type="paragraph" w:customStyle="1" w:styleId="Default">
    <w:name w:val="Default"/>
    <w:rsid w:val="00973C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faz">
    <w:name w:val="Emphasis"/>
    <w:basedOn w:val="Numatytasispastraiposriftas"/>
    <w:uiPriority w:val="20"/>
    <w:qFormat/>
    <w:rsid w:val="00093C5B"/>
    <w:rPr>
      <w:i/>
      <w:iCs/>
    </w:rPr>
  </w:style>
  <w:style w:type="character" w:styleId="Neapdorotaspaminjimas">
    <w:name w:val="Unresolved Mention"/>
    <w:basedOn w:val="Numatytasispastraiposriftas"/>
    <w:uiPriority w:val="99"/>
    <w:semiHidden/>
    <w:unhideWhenUsed/>
    <w:rsid w:val="00B9764D"/>
    <w:rPr>
      <w:color w:val="605E5C"/>
      <w:shd w:val="clear" w:color="auto" w:fill="E1DFDD"/>
    </w:rPr>
  </w:style>
  <w:style w:type="table" w:customStyle="1" w:styleId="Lentelstinklelis1">
    <w:name w:val="Lentelės tinklelis1"/>
    <w:basedOn w:val="prastojilentel"/>
    <w:next w:val="Lentelstinklelis"/>
    <w:uiPriority w:val="39"/>
    <w:rsid w:val="0038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1725499728071909msolistparagraph">
    <w:name w:val="m_-751725499728071909msolistparagraph"/>
    <w:basedOn w:val="prastasis"/>
    <w:rsid w:val="00F520A7"/>
    <w:pPr>
      <w:suppressAutoHyphens w:val="0"/>
      <w:spacing w:before="100" w:beforeAutospacing="1" w:after="100" w:afterAutospacing="1"/>
    </w:pPr>
    <w:rPr>
      <w:lang w:val="lt-LT" w:eastAsia="lt-LT"/>
    </w:rPr>
  </w:style>
  <w:style w:type="character" w:styleId="Komentaronuoroda">
    <w:name w:val="annotation reference"/>
    <w:basedOn w:val="Numatytasispastraiposriftas"/>
    <w:semiHidden/>
    <w:unhideWhenUsed/>
    <w:rsid w:val="00AB7D1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1407">
      <w:bodyDiv w:val="1"/>
      <w:marLeft w:val="0"/>
      <w:marRight w:val="0"/>
      <w:marTop w:val="0"/>
      <w:marBottom w:val="0"/>
      <w:divBdr>
        <w:top w:val="none" w:sz="0" w:space="0" w:color="auto"/>
        <w:left w:val="none" w:sz="0" w:space="0" w:color="auto"/>
        <w:bottom w:val="none" w:sz="0" w:space="0" w:color="auto"/>
        <w:right w:val="none" w:sz="0" w:space="0" w:color="auto"/>
      </w:divBdr>
    </w:div>
    <w:div w:id="178079814">
      <w:bodyDiv w:val="1"/>
      <w:marLeft w:val="0"/>
      <w:marRight w:val="0"/>
      <w:marTop w:val="0"/>
      <w:marBottom w:val="0"/>
      <w:divBdr>
        <w:top w:val="none" w:sz="0" w:space="0" w:color="auto"/>
        <w:left w:val="none" w:sz="0" w:space="0" w:color="auto"/>
        <w:bottom w:val="none" w:sz="0" w:space="0" w:color="auto"/>
        <w:right w:val="none" w:sz="0" w:space="0" w:color="auto"/>
      </w:divBdr>
    </w:div>
    <w:div w:id="263463642">
      <w:bodyDiv w:val="1"/>
      <w:marLeft w:val="0"/>
      <w:marRight w:val="0"/>
      <w:marTop w:val="0"/>
      <w:marBottom w:val="0"/>
      <w:divBdr>
        <w:top w:val="none" w:sz="0" w:space="0" w:color="auto"/>
        <w:left w:val="none" w:sz="0" w:space="0" w:color="auto"/>
        <w:bottom w:val="none" w:sz="0" w:space="0" w:color="auto"/>
        <w:right w:val="none" w:sz="0" w:space="0" w:color="auto"/>
      </w:divBdr>
    </w:div>
    <w:div w:id="268901628">
      <w:bodyDiv w:val="1"/>
      <w:marLeft w:val="0"/>
      <w:marRight w:val="0"/>
      <w:marTop w:val="0"/>
      <w:marBottom w:val="0"/>
      <w:divBdr>
        <w:top w:val="none" w:sz="0" w:space="0" w:color="auto"/>
        <w:left w:val="none" w:sz="0" w:space="0" w:color="auto"/>
        <w:bottom w:val="none" w:sz="0" w:space="0" w:color="auto"/>
        <w:right w:val="none" w:sz="0" w:space="0" w:color="auto"/>
      </w:divBdr>
    </w:div>
    <w:div w:id="403917025">
      <w:bodyDiv w:val="1"/>
      <w:marLeft w:val="0"/>
      <w:marRight w:val="0"/>
      <w:marTop w:val="0"/>
      <w:marBottom w:val="0"/>
      <w:divBdr>
        <w:top w:val="none" w:sz="0" w:space="0" w:color="auto"/>
        <w:left w:val="none" w:sz="0" w:space="0" w:color="auto"/>
        <w:bottom w:val="none" w:sz="0" w:space="0" w:color="auto"/>
        <w:right w:val="none" w:sz="0" w:space="0" w:color="auto"/>
      </w:divBdr>
    </w:div>
    <w:div w:id="546378851">
      <w:bodyDiv w:val="1"/>
      <w:marLeft w:val="0"/>
      <w:marRight w:val="0"/>
      <w:marTop w:val="0"/>
      <w:marBottom w:val="0"/>
      <w:divBdr>
        <w:top w:val="none" w:sz="0" w:space="0" w:color="auto"/>
        <w:left w:val="none" w:sz="0" w:space="0" w:color="auto"/>
        <w:bottom w:val="none" w:sz="0" w:space="0" w:color="auto"/>
        <w:right w:val="none" w:sz="0" w:space="0" w:color="auto"/>
      </w:divBdr>
    </w:div>
    <w:div w:id="618731276">
      <w:bodyDiv w:val="1"/>
      <w:marLeft w:val="0"/>
      <w:marRight w:val="0"/>
      <w:marTop w:val="0"/>
      <w:marBottom w:val="0"/>
      <w:divBdr>
        <w:top w:val="none" w:sz="0" w:space="0" w:color="auto"/>
        <w:left w:val="none" w:sz="0" w:space="0" w:color="auto"/>
        <w:bottom w:val="none" w:sz="0" w:space="0" w:color="auto"/>
        <w:right w:val="none" w:sz="0" w:space="0" w:color="auto"/>
      </w:divBdr>
    </w:div>
    <w:div w:id="626353549">
      <w:bodyDiv w:val="1"/>
      <w:marLeft w:val="0"/>
      <w:marRight w:val="0"/>
      <w:marTop w:val="0"/>
      <w:marBottom w:val="0"/>
      <w:divBdr>
        <w:top w:val="none" w:sz="0" w:space="0" w:color="auto"/>
        <w:left w:val="none" w:sz="0" w:space="0" w:color="auto"/>
        <w:bottom w:val="none" w:sz="0" w:space="0" w:color="auto"/>
        <w:right w:val="none" w:sz="0" w:space="0" w:color="auto"/>
      </w:divBdr>
    </w:div>
    <w:div w:id="701444257">
      <w:bodyDiv w:val="1"/>
      <w:marLeft w:val="0"/>
      <w:marRight w:val="0"/>
      <w:marTop w:val="0"/>
      <w:marBottom w:val="0"/>
      <w:divBdr>
        <w:top w:val="none" w:sz="0" w:space="0" w:color="auto"/>
        <w:left w:val="none" w:sz="0" w:space="0" w:color="auto"/>
        <w:bottom w:val="none" w:sz="0" w:space="0" w:color="auto"/>
        <w:right w:val="none" w:sz="0" w:space="0" w:color="auto"/>
      </w:divBdr>
    </w:div>
    <w:div w:id="774594439">
      <w:bodyDiv w:val="1"/>
      <w:marLeft w:val="0"/>
      <w:marRight w:val="0"/>
      <w:marTop w:val="0"/>
      <w:marBottom w:val="0"/>
      <w:divBdr>
        <w:top w:val="none" w:sz="0" w:space="0" w:color="auto"/>
        <w:left w:val="none" w:sz="0" w:space="0" w:color="auto"/>
        <w:bottom w:val="none" w:sz="0" w:space="0" w:color="auto"/>
        <w:right w:val="none" w:sz="0" w:space="0" w:color="auto"/>
      </w:divBdr>
    </w:div>
    <w:div w:id="926036499">
      <w:bodyDiv w:val="1"/>
      <w:marLeft w:val="0"/>
      <w:marRight w:val="0"/>
      <w:marTop w:val="0"/>
      <w:marBottom w:val="0"/>
      <w:divBdr>
        <w:top w:val="none" w:sz="0" w:space="0" w:color="auto"/>
        <w:left w:val="none" w:sz="0" w:space="0" w:color="auto"/>
        <w:bottom w:val="none" w:sz="0" w:space="0" w:color="auto"/>
        <w:right w:val="none" w:sz="0" w:space="0" w:color="auto"/>
      </w:divBdr>
      <w:divsChild>
        <w:div w:id="627661918">
          <w:marLeft w:val="0"/>
          <w:marRight w:val="0"/>
          <w:marTop w:val="0"/>
          <w:marBottom w:val="0"/>
          <w:divBdr>
            <w:top w:val="none" w:sz="0" w:space="0" w:color="auto"/>
            <w:left w:val="none" w:sz="0" w:space="0" w:color="auto"/>
            <w:bottom w:val="none" w:sz="0" w:space="0" w:color="auto"/>
            <w:right w:val="none" w:sz="0" w:space="0" w:color="auto"/>
          </w:divBdr>
        </w:div>
      </w:divsChild>
    </w:div>
    <w:div w:id="957418801">
      <w:bodyDiv w:val="1"/>
      <w:marLeft w:val="0"/>
      <w:marRight w:val="0"/>
      <w:marTop w:val="0"/>
      <w:marBottom w:val="0"/>
      <w:divBdr>
        <w:top w:val="none" w:sz="0" w:space="0" w:color="auto"/>
        <w:left w:val="none" w:sz="0" w:space="0" w:color="auto"/>
        <w:bottom w:val="none" w:sz="0" w:space="0" w:color="auto"/>
        <w:right w:val="none" w:sz="0" w:space="0" w:color="auto"/>
      </w:divBdr>
      <w:divsChild>
        <w:div w:id="1156844760">
          <w:marLeft w:val="0"/>
          <w:marRight w:val="0"/>
          <w:marTop w:val="120"/>
          <w:marBottom w:val="0"/>
          <w:divBdr>
            <w:top w:val="none" w:sz="0" w:space="0" w:color="auto"/>
            <w:left w:val="none" w:sz="0" w:space="0" w:color="auto"/>
            <w:bottom w:val="none" w:sz="0" w:space="0" w:color="auto"/>
            <w:right w:val="none" w:sz="0" w:space="0" w:color="auto"/>
          </w:divBdr>
          <w:divsChild>
            <w:div w:id="437799840">
              <w:marLeft w:val="0"/>
              <w:marRight w:val="0"/>
              <w:marTop w:val="0"/>
              <w:marBottom w:val="0"/>
              <w:divBdr>
                <w:top w:val="none" w:sz="0" w:space="0" w:color="auto"/>
                <w:left w:val="none" w:sz="0" w:space="0" w:color="auto"/>
                <w:bottom w:val="none" w:sz="0" w:space="0" w:color="auto"/>
                <w:right w:val="none" w:sz="0" w:space="0" w:color="auto"/>
              </w:divBdr>
            </w:div>
          </w:divsChild>
        </w:div>
        <w:div w:id="456602142">
          <w:marLeft w:val="0"/>
          <w:marRight w:val="0"/>
          <w:marTop w:val="120"/>
          <w:marBottom w:val="0"/>
          <w:divBdr>
            <w:top w:val="none" w:sz="0" w:space="0" w:color="auto"/>
            <w:left w:val="none" w:sz="0" w:space="0" w:color="auto"/>
            <w:bottom w:val="none" w:sz="0" w:space="0" w:color="auto"/>
            <w:right w:val="none" w:sz="0" w:space="0" w:color="auto"/>
          </w:divBdr>
          <w:divsChild>
            <w:div w:id="1376929557">
              <w:marLeft w:val="0"/>
              <w:marRight w:val="0"/>
              <w:marTop w:val="0"/>
              <w:marBottom w:val="0"/>
              <w:divBdr>
                <w:top w:val="none" w:sz="0" w:space="0" w:color="auto"/>
                <w:left w:val="none" w:sz="0" w:space="0" w:color="auto"/>
                <w:bottom w:val="none" w:sz="0" w:space="0" w:color="auto"/>
                <w:right w:val="none" w:sz="0" w:space="0" w:color="auto"/>
              </w:divBdr>
            </w:div>
          </w:divsChild>
        </w:div>
        <w:div w:id="822543218">
          <w:marLeft w:val="0"/>
          <w:marRight w:val="0"/>
          <w:marTop w:val="120"/>
          <w:marBottom w:val="0"/>
          <w:divBdr>
            <w:top w:val="none" w:sz="0" w:space="0" w:color="auto"/>
            <w:left w:val="none" w:sz="0" w:space="0" w:color="auto"/>
            <w:bottom w:val="none" w:sz="0" w:space="0" w:color="auto"/>
            <w:right w:val="none" w:sz="0" w:space="0" w:color="auto"/>
          </w:divBdr>
          <w:divsChild>
            <w:div w:id="81869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0176">
      <w:bodyDiv w:val="1"/>
      <w:marLeft w:val="0"/>
      <w:marRight w:val="0"/>
      <w:marTop w:val="0"/>
      <w:marBottom w:val="0"/>
      <w:divBdr>
        <w:top w:val="none" w:sz="0" w:space="0" w:color="auto"/>
        <w:left w:val="none" w:sz="0" w:space="0" w:color="auto"/>
        <w:bottom w:val="none" w:sz="0" w:space="0" w:color="auto"/>
        <w:right w:val="none" w:sz="0" w:space="0" w:color="auto"/>
      </w:divBdr>
    </w:div>
    <w:div w:id="1101074344">
      <w:bodyDiv w:val="1"/>
      <w:marLeft w:val="0"/>
      <w:marRight w:val="0"/>
      <w:marTop w:val="0"/>
      <w:marBottom w:val="0"/>
      <w:divBdr>
        <w:top w:val="none" w:sz="0" w:space="0" w:color="auto"/>
        <w:left w:val="none" w:sz="0" w:space="0" w:color="auto"/>
        <w:bottom w:val="none" w:sz="0" w:space="0" w:color="auto"/>
        <w:right w:val="none" w:sz="0" w:space="0" w:color="auto"/>
      </w:divBdr>
      <w:divsChild>
        <w:div w:id="1586259823">
          <w:marLeft w:val="0"/>
          <w:marRight w:val="0"/>
          <w:marTop w:val="0"/>
          <w:marBottom w:val="0"/>
          <w:divBdr>
            <w:top w:val="none" w:sz="0" w:space="0" w:color="auto"/>
            <w:left w:val="none" w:sz="0" w:space="0" w:color="auto"/>
            <w:bottom w:val="none" w:sz="0" w:space="0" w:color="auto"/>
            <w:right w:val="none" w:sz="0" w:space="0" w:color="auto"/>
          </w:divBdr>
        </w:div>
      </w:divsChild>
    </w:div>
    <w:div w:id="1130125570">
      <w:bodyDiv w:val="1"/>
      <w:marLeft w:val="0"/>
      <w:marRight w:val="0"/>
      <w:marTop w:val="0"/>
      <w:marBottom w:val="0"/>
      <w:divBdr>
        <w:top w:val="none" w:sz="0" w:space="0" w:color="auto"/>
        <w:left w:val="none" w:sz="0" w:space="0" w:color="auto"/>
        <w:bottom w:val="none" w:sz="0" w:space="0" w:color="auto"/>
        <w:right w:val="none" w:sz="0" w:space="0" w:color="auto"/>
      </w:divBdr>
    </w:div>
    <w:div w:id="1310020371">
      <w:bodyDiv w:val="1"/>
      <w:marLeft w:val="0"/>
      <w:marRight w:val="0"/>
      <w:marTop w:val="0"/>
      <w:marBottom w:val="0"/>
      <w:divBdr>
        <w:top w:val="none" w:sz="0" w:space="0" w:color="auto"/>
        <w:left w:val="none" w:sz="0" w:space="0" w:color="auto"/>
        <w:bottom w:val="none" w:sz="0" w:space="0" w:color="auto"/>
        <w:right w:val="none" w:sz="0" w:space="0" w:color="auto"/>
      </w:divBdr>
    </w:div>
    <w:div w:id="1566184466">
      <w:bodyDiv w:val="1"/>
      <w:marLeft w:val="0"/>
      <w:marRight w:val="0"/>
      <w:marTop w:val="0"/>
      <w:marBottom w:val="0"/>
      <w:divBdr>
        <w:top w:val="none" w:sz="0" w:space="0" w:color="auto"/>
        <w:left w:val="none" w:sz="0" w:space="0" w:color="auto"/>
        <w:bottom w:val="none" w:sz="0" w:space="0" w:color="auto"/>
        <w:right w:val="none" w:sz="0" w:space="0" w:color="auto"/>
      </w:divBdr>
    </w:div>
    <w:div w:id="1677921476">
      <w:bodyDiv w:val="1"/>
      <w:marLeft w:val="0"/>
      <w:marRight w:val="0"/>
      <w:marTop w:val="0"/>
      <w:marBottom w:val="0"/>
      <w:divBdr>
        <w:top w:val="none" w:sz="0" w:space="0" w:color="auto"/>
        <w:left w:val="none" w:sz="0" w:space="0" w:color="auto"/>
        <w:bottom w:val="none" w:sz="0" w:space="0" w:color="auto"/>
        <w:right w:val="none" w:sz="0" w:space="0" w:color="auto"/>
      </w:divBdr>
    </w:div>
    <w:div w:id="1700275050">
      <w:bodyDiv w:val="1"/>
      <w:marLeft w:val="0"/>
      <w:marRight w:val="0"/>
      <w:marTop w:val="0"/>
      <w:marBottom w:val="0"/>
      <w:divBdr>
        <w:top w:val="none" w:sz="0" w:space="0" w:color="auto"/>
        <w:left w:val="none" w:sz="0" w:space="0" w:color="auto"/>
        <w:bottom w:val="none" w:sz="0" w:space="0" w:color="auto"/>
        <w:right w:val="none" w:sz="0" w:space="0" w:color="auto"/>
      </w:divBdr>
    </w:div>
    <w:div w:id="1856917396">
      <w:bodyDiv w:val="1"/>
      <w:marLeft w:val="0"/>
      <w:marRight w:val="0"/>
      <w:marTop w:val="0"/>
      <w:marBottom w:val="0"/>
      <w:divBdr>
        <w:top w:val="none" w:sz="0" w:space="0" w:color="auto"/>
        <w:left w:val="none" w:sz="0" w:space="0" w:color="auto"/>
        <w:bottom w:val="none" w:sz="0" w:space="0" w:color="auto"/>
        <w:right w:val="none" w:sz="0" w:space="0" w:color="auto"/>
      </w:divBdr>
    </w:div>
    <w:div w:id="1901400731">
      <w:bodyDiv w:val="1"/>
      <w:marLeft w:val="0"/>
      <w:marRight w:val="0"/>
      <w:marTop w:val="0"/>
      <w:marBottom w:val="0"/>
      <w:divBdr>
        <w:top w:val="none" w:sz="0" w:space="0" w:color="auto"/>
        <w:left w:val="none" w:sz="0" w:space="0" w:color="auto"/>
        <w:bottom w:val="none" w:sz="0" w:space="0" w:color="auto"/>
        <w:right w:val="none" w:sz="0" w:space="0" w:color="auto"/>
      </w:divBdr>
    </w:div>
    <w:div w:id="1939824554">
      <w:bodyDiv w:val="1"/>
      <w:marLeft w:val="0"/>
      <w:marRight w:val="0"/>
      <w:marTop w:val="0"/>
      <w:marBottom w:val="0"/>
      <w:divBdr>
        <w:top w:val="none" w:sz="0" w:space="0" w:color="auto"/>
        <w:left w:val="none" w:sz="0" w:space="0" w:color="auto"/>
        <w:bottom w:val="none" w:sz="0" w:space="0" w:color="auto"/>
        <w:right w:val="none" w:sz="0" w:space="0" w:color="auto"/>
      </w:divBdr>
    </w:div>
    <w:div w:id="1990789123">
      <w:bodyDiv w:val="1"/>
      <w:marLeft w:val="0"/>
      <w:marRight w:val="0"/>
      <w:marTop w:val="0"/>
      <w:marBottom w:val="0"/>
      <w:divBdr>
        <w:top w:val="none" w:sz="0" w:space="0" w:color="auto"/>
        <w:left w:val="none" w:sz="0" w:space="0" w:color="auto"/>
        <w:bottom w:val="none" w:sz="0" w:space="0" w:color="auto"/>
        <w:right w:val="none" w:sz="0" w:space="0" w:color="auto"/>
      </w:divBdr>
    </w:div>
    <w:div w:id="2006860364">
      <w:bodyDiv w:val="1"/>
      <w:marLeft w:val="0"/>
      <w:marRight w:val="0"/>
      <w:marTop w:val="0"/>
      <w:marBottom w:val="0"/>
      <w:divBdr>
        <w:top w:val="none" w:sz="0" w:space="0" w:color="auto"/>
        <w:left w:val="none" w:sz="0" w:space="0" w:color="auto"/>
        <w:bottom w:val="none" w:sz="0" w:space="0" w:color="auto"/>
        <w:right w:val="none" w:sz="0" w:space="0" w:color="auto"/>
      </w:divBdr>
      <w:divsChild>
        <w:div w:id="976304320">
          <w:marLeft w:val="0"/>
          <w:marRight w:val="0"/>
          <w:marTop w:val="0"/>
          <w:marBottom w:val="0"/>
          <w:divBdr>
            <w:top w:val="none" w:sz="0" w:space="0" w:color="auto"/>
            <w:left w:val="none" w:sz="0" w:space="0" w:color="auto"/>
            <w:bottom w:val="none" w:sz="0" w:space="0" w:color="auto"/>
            <w:right w:val="none" w:sz="0" w:space="0" w:color="auto"/>
          </w:divBdr>
          <w:divsChild>
            <w:div w:id="2102800929">
              <w:marLeft w:val="0"/>
              <w:marRight w:val="0"/>
              <w:marTop w:val="0"/>
              <w:marBottom w:val="0"/>
              <w:divBdr>
                <w:top w:val="none" w:sz="0" w:space="0" w:color="auto"/>
                <w:left w:val="none" w:sz="0" w:space="0" w:color="auto"/>
                <w:bottom w:val="none" w:sz="0" w:space="0" w:color="auto"/>
                <w:right w:val="none" w:sz="0" w:space="0" w:color="auto"/>
              </w:divBdr>
            </w:div>
          </w:divsChild>
        </w:div>
        <w:div w:id="1361395646">
          <w:marLeft w:val="0"/>
          <w:marRight w:val="0"/>
          <w:marTop w:val="0"/>
          <w:marBottom w:val="0"/>
          <w:divBdr>
            <w:top w:val="none" w:sz="0" w:space="0" w:color="auto"/>
            <w:left w:val="none" w:sz="0" w:space="0" w:color="auto"/>
            <w:bottom w:val="none" w:sz="0" w:space="0" w:color="auto"/>
            <w:right w:val="none" w:sz="0" w:space="0" w:color="auto"/>
          </w:divBdr>
          <w:divsChild>
            <w:div w:id="121014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8273">
      <w:bodyDiv w:val="1"/>
      <w:marLeft w:val="0"/>
      <w:marRight w:val="0"/>
      <w:marTop w:val="0"/>
      <w:marBottom w:val="0"/>
      <w:divBdr>
        <w:top w:val="none" w:sz="0" w:space="0" w:color="auto"/>
        <w:left w:val="none" w:sz="0" w:space="0" w:color="auto"/>
        <w:bottom w:val="none" w:sz="0" w:space="0" w:color="auto"/>
        <w:right w:val="none" w:sz="0" w:space="0" w:color="auto"/>
      </w:divBdr>
    </w:div>
    <w:div w:id="206086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argzdaivb.lt/naujienos/5/projektas-siuolaikine-biblioteka-raktas-i-tvariu-bendruomeniu-kurima:808" TargetMode="External"/><Relationship Id="rId18" Type="http://schemas.openxmlformats.org/officeDocument/2006/relationships/hyperlink" Target="https://www.gargzdaivb.lt/naujienos/5/projekto-kalbos-ritmai-renginys-su-virgiu-sidlausku:797" TargetMode="External"/><Relationship Id="rId26" Type="http://schemas.openxmlformats.org/officeDocument/2006/relationships/hyperlink" Target="https://www.gargzdaivb.lt/vaikams-ir-jaunimui/kulturos-pasas/350" TargetMode="External"/><Relationship Id="rId39" Type="http://schemas.openxmlformats.org/officeDocument/2006/relationships/hyperlink" Target="https://gargzdaiunited.lt/" TargetMode="External"/><Relationship Id="rId21" Type="http://schemas.openxmlformats.org/officeDocument/2006/relationships/hyperlink" Target="https://www.gargzdaivb.lt/naujienos/5/vilniaus-knygu-muge-2025:751" TargetMode="External"/><Relationship Id="rId34" Type="http://schemas.openxmlformats.org/officeDocument/2006/relationships/hyperlink" Target="https://www.facebook.com/ZurnalasTarpKnygu/" TargetMode="External"/><Relationship Id="rId42" Type="http://schemas.openxmlformats.org/officeDocument/2006/relationships/hyperlink" Target="https://youtu.be/tHeRWWfpkTY" TargetMode="External"/><Relationship Id="rId47" Type="http://schemas.openxmlformats.org/officeDocument/2006/relationships/theme" Target="theme/theme1.xml"/><Relationship Id="rId7" Type="http://schemas.openxmlformats.org/officeDocument/2006/relationships/hyperlink" Target="http://www.gargzdaivb.lt" TargetMode="External"/><Relationship Id="rId2" Type="http://schemas.openxmlformats.org/officeDocument/2006/relationships/numbering" Target="numbering.xml"/><Relationship Id="rId16" Type="http://schemas.openxmlformats.org/officeDocument/2006/relationships/hyperlink" Target="https://www.gargzdaivb.lt/naujienos/5/profesine-stazuote-i-lenkijos-ir-cekijos-bibliotekas:827" TargetMode="External"/><Relationship Id="rId29" Type="http://schemas.openxmlformats.org/officeDocument/2006/relationships/hyperlink" Target="http://www.instagram.com/lankuciobiblioteka" TargetMode="External"/><Relationship Id="rId1" Type="http://schemas.openxmlformats.org/officeDocument/2006/relationships/customXml" Target="../customXml/item1.xml"/><Relationship Id="rId6" Type="http://schemas.openxmlformats.org/officeDocument/2006/relationships/hyperlink" Target="mailto:info@gargzdaivb.lt" TargetMode="External"/><Relationship Id="rId11" Type="http://schemas.openxmlformats.org/officeDocument/2006/relationships/hyperlink" Target="https://www.gargzdaivb.lt/naujienos/5/sendvario-saules-filialo-atidarymas:840" TargetMode="External"/><Relationship Id="rId24" Type="http://schemas.openxmlformats.org/officeDocument/2006/relationships/hyperlink" Target="https://www.gargzdaivb.lt/naujienos/5/lauko-skaitykla-kretingaleje:799" TargetMode="External"/><Relationship Id="rId32" Type="http://schemas.openxmlformats.org/officeDocument/2006/relationships/hyperlink" Target="https://www.facebook.com/laikrastisbanga1/" TargetMode="External"/><Relationship Id="rId37" Type="http://schemas.openxmlformats.org/officeDocument/2006/relationships/hyperlink" Target="https://www.klaipedos-r.lt/" TargetMode="External"/><Relationship Id="rId40" Type="http://schemas.openxmlformats.org/officeDocument/2006/relationships/hyperlink" Target="https://youtu.be/MFB7QdTX8Ag" TargetMode="External"/><Relationship Id="rId45" Type="http://schemas.openxmlformats.org/officeDocument/2006/relationships/hyperlink" Target="https://klaipedos-r.lt/sendvario-saules-mokykloje-duris-atvere-bibliotekos-filialas" TargetMode="External"/><Relationship Id="rId5" Type="http://schemas.openxmlformats.org/officeDocument/2006/relationships/webSettings" Target="webSettings.xml"/><Relationship Id="rId15" Type="http://schemas.openxmlformats.org/officeDocument/2006/relationships/hyperlink" Target="https://www.gargzdaivb.lt/naujienos/5/stazuote-nyderlanduose:809" TargetMode="External"/><Relationship Id="rId23" Type="http://schemas.openxmlformats.org/officeDocument/2006/relationships/hyperlink" Target="https://www.gargzdaivb.lt/naujienos/5/knygu-atiduotuves:856" TargetMode="External"/><Relationship Id="rId28" Type="http://schemas.openxmlformats.org/officeDocument/2006/relationships/hyperlink" Target="http://www.gargzdaivb.lt/" TargetMode="External"/><Relationship Id="rId36" Type="http://schemas.openxmlformats.org/officeDocument/2006/relationships/hyperlink" Target="http://www.gargzdai.lt/" TargetMode="External"/><Relationship Id="rId10" Type="http://schemas.openxmlformats.org/officeDocument/2006/relationships/hyperlink" Target="https://klaipedos-r.lt/sendvario-saules-mokykloje-duris-atvere-bibliotekos-filialas" TargetMode="External"/><Relationship Id="rId19" Type="http://schemas.openxmlformats.org/officeDocument/2006/relationships/hyperlink" Target="https://www.gargzdaivb.lt/naujienos/5/isgirsk-save-2-spalvos-judesys-ir-istorijos-kurios-gydo:859" TargetMode="External"/><Relationship Id="rId31" Type="http://schemas.openxmlformats.org/officeDocument/2006/relationships/hyperlink" Target="http://www.facebook.com/vaikaivb/" TargetMode="External"/><Relationship Id="rId44" Type="http://schemas.openxmlformats.org/officeDocument/2006/relationships/hyperlink" Target="https://youtu.be/QUsNaXWBiXs" TargetMode="External"/><Relationship Id="rId4" Type="http://schemas.openxmlformats.org/officeDocument/2006/relationships/settings" Target="settings.xml"/><Relationship Id="rId9" Type="http://schemas.openxmlformats.org/officeDocument/2006/relationships/hyperlink" Target="https://www.facebook.com/PanevezioTeatrasMenas?__cft__%5b0%5d=AZWGiQxWRB27mDgJzUo75z-q3Ekynw3vX6p5MRTWCAA8JatMz4_pw9v5ONCuGFFes5a_k5ue4tHWKQhknqjyfLjlzlfoDsUHeG7YVx7ABPC6pIlfFf2_PvD31RKFw7t1iTpz3whFef_PCpxsTm7sgWvGkg5hYziVA_7h46byMXAXyQ&amp;__tn__=-%5dK-R" TargetMode="External"/><Relationship Id="rId14" Type="http://schemas.openxmlformats.org/officeDocument/2006/relationships/hyperlink" Target="https://www.gargzdaivb.lt/naujienos/5/islandijos-bibliotekos-kurybos-ziniu-ir-ikvepimo-namai:841" TargetMode="External"/><Relationship Id="rId22" Type="http://schemas.openxmlformats.org/officeDocument/2006/relationships/hyperlink" Target="https://www.gargzdaivb.lt/naujienos/5/piknikas-zadeikiuose:811" TargetMode="External"/><Relationship Id="rId27" Type="http://schemas.openxmlformats.org/officeDocument/2006/relationships/hyperlink" Target="https://draugiskigyvunams.lt/vietos/klaipedos-g-15-gargzdai-klaipedos-rajono-savivaldybes-jono-lankucio-viesoji-biblioteka" TargetMode="External"/><Relationship Id="rId30" Type="http://schemas.openxmlformats.org/officeDocument/2006/relationships/hyperlink" Target="http://www.facebook.com/J.LankucioVB" TargetMode="External"/><Relationship Id="rId35" Type="http://schemas.openxmlformats.org/officeDocument/2006/relationships/hyperlink" Target="http://www.mano-gargzdai.lt/" TargetMode="External"/><Relationship Id="rId43" Type="http://schemas.openxmlformats.org/officeDocument/2006/relationships/hyperlink" Target="https://youtu.be/P9K2qEOzsZA" TargetMode="External"/><Relationship Id="rId8" Type="http://schemas.openxmlformats.org/officeDocument/2006/relationships/hyperlink" Target="https://osp.stat.gov.lt/" TargetMode="External"/><Relationship Id="rId3" Type="http://schemas.openxmlformats.org/officeDocument/2006/relationships/styles" Target="styles.xml"/><Relationship Id="rId12" Type="http://schemas.openxmlformats.org/officeDocument/2006/relationships/hyperlink" Target="https://gargzdai.lt/modernioje-sendvario-saules-progimnazijoje-kurybiskos-ir-pakilios-ikurtuviu-nuotaikos/" TargetMode="External"/><Relationship Id="rId17" Type="http://schemas.openxmlformats.org/officeDocument/2006/relationships/hyperlink" Target="https://www.gargzdaivb.lt/naujienos/5/kurybines-dirbtuves-su-raminta-naujanyte-bjelle:806" TargetMode="External"/><Relationship Id="rId25" Type="http://schemas.openxmlformats.org/officeDocument/2006/relationships/hyperlink" Target="https://www.gargzdaivb.lt/naujienos/5/ignitis-renewables-paramos-deka-girkaliuose-isikurs-istoriju-namai:861" TargetMode="External"/><Relationship Id="rId33" Type="http://schemas.openxmlformats.org/officeDocument/2006/relationships/hyperlink" Target="https://www.facebook.com/gvbmobili" TargetMode="External"/><Relationship Id="rId38" Type="http://schemas.openxmlformats.org/officeDocument/2006/relationships/hyperlink" Target="https://smka.lt/" TargetMode="External"/><Relationship Id="rId46" Type="http://schemas.openxmlformats.org/officeDocument/2006/relationships/fontTable" Target="fontTable.xml"/><Relationship Id="rId20" Type="http://schemas.openxmlformats.org/officeDocument/2006/relationships/hyperlink" Target="https://www.facebook.com/krantomokykla?__cft__%5b0%5d=AZb_Oo2V_kanVKTP-kKj9721DQQtn32mFIRBOA5s4DE-ECDKRGrfQaoeS2UOhozPs7Kjptr3CkJ3ZyIbCPU9b4ecKt9CP1fdL2V7teBVPgc7szciTULm1ZXMuGBjNWcejCBzy7EvhuU7q-OOWv2cLsL8YZagK-2ogkFM_OEUYc17yixBEn0O4cJcRohzT0sXVoM&amp;__tn__=-%5dK-R" TargetMode="External"/><Relationship Id="rId41" Type="http://schemas.openxmlformats.org/officeDocument/2006/relationships/hyperlink" Target="https://youtu.be/HfFFuniMslw"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72B9-ED5B-4B47-855D-0947813C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34891</Words>
  <Characters>19889</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darbui</dc:creator>
  <cp:keywords/>
  <dc:description/>
  <cp:lastModifiedBy>Jolanta Polekauskienė</cp:lastModifiedBy>
  <cp:revision>3</cp:revision>
  <cp:lastPrinted>2024-01-18T07:19:00Z</cp:lastPrinted>
  <dcterms:created xsi:type="dcterms:W3CDTF">2026-03-05T07:47:00Z</dcterms:created>
  <dcterms:modified xsi:type="dcterms:W3CDTF">2026-03-10T11:21:00Z</dcterms:modified>
</cp:coreProperties>
</file>